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2730" w:rsidRDefault="00E22730" w:rsidP="00E22730">
      <w:pPr>
        <w:widowControl w:val="0"/>
        <w:autoSpaceDE w:val="0"/>
        <w:autoSpaceDN w:val="0"/>
        <w:adjustRightInd w:val="0"/>
        <w:spacing w:after="0" w:line="240" w:lineRule="auto"/>
        <w:rPr>
          <w:rFonts w:ascii="Times New Roman CYR" w:eastAsia="Times New Roman" w:hAnsi="Times New Roman CYR" w:cs="Times New Roman CYR"/>
          <w:bCs/>
          <w:sz w:val="28"/>
          <w:szCs w:val="44"/>
          <w:lang w:eastAsia="ru-RU"/>
        </w:rPr>
      </w:pPr>
    </w:p>
    <w:p w:rsidR="00E22730" w:rsidRDefault="00E22730" w:rsidP="00E22730">
      <w:pPr>
        <w:widowControl w:val="0"/>
        <w:autoSpaceDE w:val="0"/>
        <w:autoSpaceDN w:val="0"/>
        <w:adjustRightInd w:val="0"/>
        <w:spacing w:after="0" w:line="240" w:lineRule="auto"/>
        <w:jc w:val="right"/>
        <w:rPr>
          <w:rFonts w:ascii="Times New Roman CYR" w:eastAsia="Times New Roman" w:hAnsi="Times New Roman CYR" w:cs="Times New Roman CYR"/>
          <w:bCs/>
          <w:sz w:val="28"/>
          <w:szCs w:val="44"/>
          <w:lang w:eastAsia="ru-RU"/>
        </w:rPr>
      </w:pPr>
    </w:p>
    <w:tbl>
      <w:tblPr>
        <w:tblStyle w:val="a3"/>
        <w:tblW w:w="3969" w:type="dxa"/>
        <w:tblInd w:w="5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69"/>
      </w:tblGrid>
      <w:tr w:rsidR="00E22730" w:rsidTr="00E22730">
        <w:tc>
          <w:tcPr>
            <w:tcW w:w="3969" w:type="dxa"/>
          </w:tcPr>
          <w:p w:rsidR="00E22730" w:rsidRPr="00E22730" w:rsidRDefault="00E22730" w:rsidP="00981ED6">
            <w:pPr>
              <w:widowControl w:val="0"/>
              <w:autoSpaceDE w:val="0"/>
              <w:autoSpaceDN w:val="0"/>
              <w:adjustRightInd w:val="0"/>
              <w:rPr>
                <w:rFonts w:ascii="Times New Roman CYR" w:eastAsia="Times New Roman" w:hAnsi="Times New Roman CYR" w:cs="Times New Roman CYR"/>
                <w:bCs/>
                <w:sz w:val="24"/>
                <w:szCs w:val="44"/>
                <w:lang w:eastAsia="ru-RU"/>
              </w:rPr>
            </w:pPr>
            <w:r w:rsidRPr="00E22730">
              <w:rPr>
                <w:rFonts w:ascii="Times New Roman CYR" w:eastAsia="Times New Roman" w:hAnsi="Times New Roman CYR" w:cs="Times New Roman CYR"/>
                <w:bCs/>
                <w:sz w:val="24"/>
                <w:szCs w:val="44"/>
                <w:lang w:eastAsia="ru-RU"/>
              </w:rPr>
              <w:t>Утверждаю</w:t>
            </w:r>
          </w:p>
          <w:p w:rsidR="00E22730" w:rsidRPr="00E22730" w:rsidRDefault="00981ED6" w:rsidP="00981ED6">
            <w:pPr>
              <w:widowControl w:val="0"/>
              <w:autoSpaceDE w:val="0"/>
              <w:autoSpaceDN w:val="0"/>
              <w:adjustRightInd w:val="0"/>
              <w:rPr>
                <w:rFonts w:ascii="Times New Roman CYR" w:eastAsia="Times New Roman" w:hAnsi="Times New Roman CYR" w:cs="Times New Roman CYR"/>
                <w:bCs/>
                <w:sz w:val="24"/>
                <w:szCs w:val="44"/>
                <w:lang w:eastAsia="ru-RU"/>
              </w:rPr>
            </w:pPr>
            <w:r>
              <w:rPr>
                <w:rFonts w:ascii="Times New Roman CYR" w:eastAsia="Times New Roman" w:hAnsi="Times New Roman CYR" w:cs="Times New Roman CYR"/>
                <w:bCs/>
                <w:sz w:val="24"/>
                <w:szCs w:val="44"/>
                <w:lang w:eastAsia="ru-RU"/>
              </w:rPr>
              <w:t>Заведующий</w:t>
            </w:r>
          </w:p>
          <w:p w:rsidR="00981ED6" w:rsidRDefault="005B354A" w:rsidP="00981ED6">
            <w:pPr>
              <w:widowControl w:val="0"/>
              <w:autoSpaceDE w:val="0"/>
              <w:autoSpaceDN w:val="0"/>
              <w:adjustRightInd w:val="0"/>
              <w:rPr>
                <w:rFonts w:ascii="Times New Roman CYR" w:eastAsia="Times New Roman" w:hAnsi="Times New Roman CYR" w:cs="Times New Roman CYR"/>
                <w:bCs/>
                <w:sz w:val="24"/>
                <w:szCs w:val="44"/>
                <w:lang w:eastAsia="ru-RU"/>
              </w:rPr>
            </w:pPr>
            <w:r>
              <w:rPr>
                <w:rFonts w:ascii="Times New Roman CYR" w:eastAsia="Times New Roman" w:hAnsi="Times New Roman CYR" w:cs="Times New Roman CYR"/>
                <w:bCs/>
                <w:sz w:val="24"/>
                <w:szCs w:val="44"/>
                <w:lang w:eastAsia="ru-RU"/>
              </w:rPr>
              <w:t>МБ</w:t>
            </w:r>
            <w:r w:rsidR="00981ED6">
              <w:rPr>
                <w:rFonts w:ascii="Times New Roman CYR" w:eastAsia="Times New Roman" w:hAnsi="Times New Roman CYR" w:cs="Times New Roman CYR"/>
                <w:bCs/>
                <w:sz w:val="24"/>
                <w:szCs w:val="44"/>
                <w:lang w:eastAsia="ru-RU"/>
              </w:rPr>
              <w:t>ДОУ«Детский сад 110 комбинированного вида</w:t>
            </w:r>
            <w:r w:rsidR="00E22730" w:rsidRPr="00E22730">
              <w:rPr>
                <w:rFonts w:ascii="Times New Roman CYR" w:eastAsia="Times New Roman" w:hAnsi="Times New Roman CYR" w:cs="Times New Roman CYR"/>
                <w:bCs/>
                <w:sz w:val="24"/>
                <w:szCs w:val="44"/>
                <w:lang w:eastAsia="ru-RU"/>
              </w:rPr>
              <w:t>»</w:t>
            </w:r>
            <w:r w:rsidR="00E22730">
              <w:rPr>
                <w:rFonts w:ascii="Times New Roman CYR" w:eastAsia="Times New Roman" w:hAnsi="Times New Roman CYR" w:cs="Times New Roman CYR"/>
                <w:bCs/>
                <w:sz w:val="24"/>
                <w:szCs w:val="44"/>
                <w:lang w:eastAsia="ru-RU"/>
              </w:rPr>
              <w:t xml:space="preserve"> </w:t>
            </w:r>
            <w:bookmarkStart w:id="0" w:name="_GoBack"/>
            <w:bookmarkEnd w:id="0"/>
          </w:p>
          <w:p w:rsidR="00981ED6" w:rsidRDefault="00A6306C" w:rsidP="00981ED6">
            <w:pPr>
              <w:widowControl w:val="0"/>
              <w:autoSpaceDE w:val="0"/>
              <w:autoSpaceDN w:val="0"/>
              <w:adjustRightInd w:val="0"/>
              <w:rPr>
                <w:rFonts w:ascii="Times New Roman CYR" w:eastAsia="Times New Roman" w:hAnsi="Times New Roman CYR" w:cs="Times New Roman CYR"/>
                <w:bCs/>
                <w:sz w:val="24"/>
                <w:szCs w:val="44"/>
                <w:lang w:eastAsia="ru-RU"/>
              </w:rPr>
            </w:pPr>
            <w:r>
              <w:rPr>
                <w:rFonts w:ascii="Times New Roman CYR" w:eastAsia="Times New Roman" w:hAnsi="Times New Roman CYR" w:cs="Times New Roman CYR"/>
                <w:bCs/>
                <w:noProof/>
                <w:sz w:val="24"/>
                <w:szCs w:val="44"/>
                <w:lang w:eastAsia="ru-RU"/>
              </w:rPr>
              <w:drawing>
                <wp:anchor distT="0" distB="0" distL="114300" distR="114300" simplePos="0" relativeHeight="251663360" behindDoc="1" locked="0" layoutInCell="1" allowOverlap="1">
                  <wp:simplePos x="0" y="0"/>
                  <wp:positionH relativeFrom="column">
                    <wp:posOffset>43903</wp:posOffset>
                  </wp:positionH>
                  <wp:positionV relativeFrom="paragraph">
                    <wp:posOffset>275514</wp:posOffset>
                  </wp:positionV>
                  <wp:extent cx="597638" cy="265813"/>
                  <wp:effectExtent l="19050" t="0" r="0" b="0"/>
                  <wp:wrapNone/>
                  <wp:docPr id="7" name="Рисунок 29" descr="C:\Users\user1\AppData\Local\Microsoft\Windows\Temporary Internet Files\Content.Word\c1fe37f6-e6b2-44ee-9177-13e8eb2761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descr="C:\Users\user1\AppData\Local\Microsoft\Windows\Temporary Internet Files\Content.Word\c1fe37f6-e6b2-44ee-9177-13e8eb2761e1.jpg"/>
                          <pic:cNvPicPr>
                            <a:picLocks noChangeAspect="1" noChangeArrowheads="1"/>
                          </pic:cNvPicPr>
                        </pic:nvPicPr>
                        <pic:blipFill>
                          <a:blip r:embed="rId6">
                            <a:clrChange>
                              <a:clrFrom>
                                <a:srgbClr val="EEFEFE"/>
                              </a:clrFrom>
                              <a:clrTo>
                                <a:srgbClr val="EEFEFE">
                                  <a:alpha val="0"/>
                                </a:srgbClr>
                              </a:clrTo>
                            </a:clrChange>
                            <a:lum bright="-10000" contrast="40000"/>
                          </a:blip>
                          <a:srcRect l="54034" t="34501" r="36588" b="59879"/>
                          <a:stretch>
                            <a:fillRect/>
                          </a:stretch>
                        </pic:blipFill>
                        <pic:spPr bwMode="auto">
                          <a:xfrm>
                            <a:off x="0" y="0"/>
                            <a:ext cx="597638" cy="265813"/>
                          </a:xfrm>
                          <a:prstGeom prst="rect">
                            <a:avLst/>
                          </a:prstGeom>
                          <a:noFill/>
                          <a:ln w="9525">
                            <a:noFill/>
                            <a:miter lim="800000"/>
                            <a:headEnd/>
                            <a:tailEnd/>
                          </a:ln>
                        </pic:spPr>
                      </pic:pic>
                    </a:graphicData>
                  </a:graphic>
                </wp:anchor>
              </w:drawing>
            </w:r>
            <w:r w:rsidR="00981ED6">
              <w:rPr>
                <w:rFonts w:ascii="Times New Roman CYR" w:eastAsia="Times New Roman" w:hAnsi="Times New Roman CYR" w:cs="Times New Roman CYR"/>
                <w:bCs/>
                <w:sz w:val="24"/>
                <w:szCs w:val="44"/>
                <w:lang w:eastAsia="ru-RU"/>
              </w:rPr>
              <w:t xml:space="preserve">Ново-Савиновского </w:t>
            </w:r>
            <w:r w:rsidR="005B354A">
              <w:rPr>
                <w:rFonts w:ascii="Times New Roman CYR" w:eastAsia="Times New Roman" w:hAnsi="Times New Roman CYR" w:cs="Times New Roman CYR"/>
                <w:bCs/>
                <w:sz w:val="24"/>
                <w:szCs w:val="44"/>
                <w:lang w:eastAsia="ru-RU"/>
              </w:rPr>
              <w:t xml:space="preserve"> </w:t>
            </w:r>
            <w:r w:rsidR="00E22730" w:rsidRPr="00E22730">
              <w:rPr>
                <w:rFonts w:ascii="Times New Roman CYR" w:eastAsia="Times New Roman" w:hAnsi="Times New Roman CYR" w:cs="Times New Roman CYR"/>
                <w:bCs/>
                <w:sz w:val="24"/>
                <w:szCs w:val="44"/>
                <w:lang w:eastAsia="ru-RU"/>
              </w:rPr>
              <w:t>района г.Казани</w:t>
            </w:r>
          </w:p>
          <w:p w:rsidR="00E22730" w:rsidRPr="00E22730" w:rsidRDefault="00A6306C" w:rsidP="00981ED6">
            <w:pPr>
              <w:widowControl w:val="0"/>
              <w:autoSpaceDE w:val="0"/>
              <w:autoSpaceDN w:val="0"/>
              <w:adjustRightInd w:val="0"/>
              <w:rPr>
                <w:rFonts w:ascii="Times New Roman CYR" w:eastAsia="Times New Roman" w:hAnsi="Times New Roman CYR" w:cs="Times New Roman CYR"/>
                <w:bCs/>
                <w:sz w:val="24"/>
                <w:szCs w:val="44"/>
                <w:lang w:eastAsia="ru-RU"/>
              </w:rPr>
            </w:pPr>
            <w:r>
              <w:rPr>
                <w:rFonts w:ascii="Times New Roman CYR" w:eastAsia="Times New Roman" w:hAnsi="Times New Roman CYR" w:cs="Times New Roman CYR"/>
                <w:bCs/>
                <w:sz w:val="24"/>
                <w:szCs w:val="44"/>
                <w:lang w:eastAsia="ru-RU"/>
              </w:rPr>
              <w:t xml:space="preserve">                </w:t>
            </w:r>
            <w:proofErr w:type="spellStart"/>
            <w:r w:rsidR="00981ED6">
              <w:rPr>
                <w:rFonts w:ascii="Times New Roman CYR" w:eastAsia="Times New Roman" w:hAnsi="Times New Roman CYR" w:cs="Times New Roman CYR"/>
                <w:bCs/>
                <w:sz w:val="24"/>
                <w:szCs w:val="44"/>
                <w:lang w:eastAsia="ru-RU"/>
              </w:rPr>
              <w:t>Тухфатуллова</w:t>
            </w:r>
            <w:proofErr w:type="spellEnd"/>
            <w:r w:rsidR="00981ED6">
              <w:rPr>
                <w:rFonts w:ascii="Times New Roman CYR" w:eastAsia="Times New Roman" w:hAnsi="Times New Roman CYR" w:cs="Times New Roman CYR"/>
                <w:bCs/>
                <w:sz w:val="24"/>
                <w:szCs w:val="44"/>
                <w:lang w:eastAsia="ru-RU"/>
              </w:rPr>
              <w:t xml:space="preserve"> Р.Р.</w:t>
            </w:r>
          </w:p>
          <w:p w:rsidR="00E22730" w:rsidRPr="00E22730" w:rsidRDefault="00A6306C" w:rsidP="00981ED6">
            <w:pPr>
              <w:widowControl w:val="0"/>
              <w:autoSpaceDE w:val="0"/>
              <w:autoSpaceDN w:val="0"/>
              <w:adjustRightInd w:val="0"/>
              <w:rPr>
                <w:rFonts w:ascii="Times New Roman CYR" w:eastAsia="Times New Roman" w:hAnsi="Times New Roman CYR" w:cs="Times New Roman CYR"/>
                <w:bCs/>
                <w:sz w:val="24"/>
                <w:szCs w:val="44"/>
                <w:lang w:eastAsia="ru-RU"/>
              </w:rPr>
            </w:pPr>
            <w:r>
              <w:rPr>
                <w:rFonts w:ascii="Times New Roman CYR" w:eastAsia="Times New Roman" w:hAnsi="Times New Roman CYR" w:cs="Times New Roman CYR"/>
                <w:bCs/>
                <w:noProof/>
                <w:sz w:val="24"/>
                <w:szCs w:val="44"/>
                <w:lang w:eastAsia="ru-RU"/>
              </w:rPr>
              <w:drawing>
                <wp:anchor distT="0" distB="0" distL="114300" distR="114300" simplePos="0" relativeHeight="251661312" behindDoc="1" locked="0" layoutInCell="1" allowOverlap="1">
                  <wp:simplePos x="0" y="0"/>
                  <wp:positionH relativeFrom="column">
                    <wp:posOffset>394335</wp:posOffset>
                  </wp:positionH>
                  <wp:positionV relativeFrom="paragraph">
                    <wp:posOffset>14605</wp:posOffset>
                  </wp:positionV>
                  <wp:extent cx="1299210" cy="1275715"/>
                  <wp:effectExtent l="19050" t="0" r="0" b="0"/>
                  <wp:wrapNone/>
                  <wp:docPr id="5" name="Рисунок 26" descr="C:\Users\user1\AppData\Local\Microsoft\Windows\Temporary Internet Files\Content.Word\c1fe37f6-e6b2-44ee-9177-13e8eb2761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C:\Users\user1\AppData\Local\Microsoft\Windows\Temporary Internet Files\Content.Word\c1fe37f6-e6b2-44ee-9177-13e8eb2761e1.jpg"/>
                          <pic:cNvPicPr>
                            <a:picLocks noChangeAspect="1" noChangeArrowheads="1"/>
                          </pic:cNvPicPr>
                        </pic:nvPicPr>
                        <pic:blipFill>
                          <a:blip r:embed="rId6">
                            <a:clrChange>
                              <a:clrFrom>
                                <a:srgbClr val="D7E1E0"/>
                              </a:clrFrom>
                              <a:clrTo>
                                <a:srgbClr val="D7E1E0">
                                  <a:alpha val="0"/>
                                </a:srgbClr>
                              </a:clrTo>
                            </a:clrChange>
                            <a:lum bright="20000" contrast="10000"/>
                          </a:blip>
                          <a:srcRect l="74239" t="47650" r="2191" b="21581"/>
                          <a:stretch>
                            <a:fillRect/>
                          </a:stretch>
                        </pic:blipFill>
                        <pic:spPr bwMode="auto">
                          <a:xfrm>
                            <a:off x="0" y="0"/>
                            <a:ext cx="1299210" cy="1275715"/>
                          </a:xfrm>
                          <a:prstGeom prst="rect">
                            <a:avLst/>
                          </a:prstGeom>
                          <a:noFill/>
                          <a:ln w="9525">
                            <a:noFill/>
                            <a:miter lim="800000"/>
                            <a:headEnd/>
                            <a:tailEnd/>
                          </a:ln>
                        </pic:spPr>
                      </pic:pic>
                    </a:graphicData>
                  </a:graphic>
                </wp:anchor>
              </w:drawing>
            </w:r>
          </w:p>
          <w:p w:rsidR="00E22730" w:rsidRDefault="00E22730" w:rsidP="006D3239">
            <w:pPr>
              <w:widowControl w:val="0"/>
              <w:autoSpaceDE w:val="0"/>
              <w:autoSpaceDN w:val="0"/>
              <w:adjustRightInd w:val="0"/>
              <w:rPr>
                <w:rFonts w:ascii="Times New Roman CYR" w:eastAsia="Times New Roman" w:hAnsi="Times New Roman CYR" w:cs="Times New Roman CYR"/>
                <w:bCs/>
                <w:sz w:val="28"/>
                <w:szCs w:val="44"/>
                <w:lang w:eastAsia="ru-RU"/>
              </w:rPr>
            </w:pPr>
            <w:r w:rsidRPr="00E22730">
              <w:rPr>
                <w:rFonts w:ascii="Times New Roman CYR" w:eastAsia="Times New Roman" w:hAnsi="Times New Roman CYR" w:cs="Times New Roman CYR"/>
                <w:bCs/>
                <w:sz w:val="24"/>
                <w:szCs w:val="44"/>
                <w:lang w:eastAsia="ru-RU"/>
              </w:rPr>
              <w:t xml:space="preserve">Приказ от </w:t>
            </w:r>
            <w:r w:rsidR="006D3239">
              <w:rPr>
                <w:rFonts w:ascii="Times New Roman CYR" w:eastAsia="Times New Roman" w:hAnsi="Times New Roman CYR" w:cs="Times New Roman CYR"/>
                <w:bCs/>
                <w:sz w:val="24"/>
                <w:szCs w:val="44"/>
                <w:lang w:eastAsia="ru-RU"/>
              </w:rPr>
              <w:t xml:space="preserve">3.04. </w:t>
            </w:r>
            <w:r w:rsidRPr="00E22730">
              <w:rPr>
                <w:rFonts w:ascii="Times New Roman CYR" w:eastAsia="Times New Roman" w:hAnsi="Times New Roman CYR" w:cs="Times New Roman CYR"/>
                <w:bCs/>
                <w:sz w:val="24"/>
                <w:szCs w:val="44"/>
                <w:lang w:eastAsia="ru-RU"/>
              </w:rPr>
              <w:t xml:space="preserve">2020г.  № </w:t>
            </w:r>
            <w:r w:rsidR="006D3239">
              <w:rPr>
                <w:rFonts w:ascii="Times New Roman CYR" w:eastAsia="Times New Roman" w:hAnsi="Times New Roman CYR" w:cs="Times New Roman CYR"/>
                <w:bCs/>
                <w:sz w:val="24"/>
                <w:szCs w:val="44"/>
                <w:lang w:eastAsia="ru-RU"/>
              </w:rPr>
              <w:t>17-О</w:t>
            </w:r>
          </w:p>
        </w:tc>
      </w:tr>
    </w:tbl>
    <w:p w:rsidR="00E22730" w:rsidRDefault="00E22730" w:rsidP="00981ED6">
      <w:pPr>
        <w:widowControl w:val="0"/>
        <w:autoSpaceDE w:val="0"/>
        <w:autoSpaceDN w:val="0"/>
        <w:adjustRightInd w:val="0"/>
        <w:spacing w:after="0" w:line="240" w:lineRule="auto"/>
        <w:rPr>
          <w:rFonts w:ascii="Times New Roman CYR" w:eastAsia="Times New Roman" w:hAnsi="Times New Roman CYR" w:cs="Times New Roman CYR"/>
          <w:bCs/>
          <w:sz w:val="28"/>
          <w:szCs w:val="44"/>
          <w:lang w:eastAsia="ru-RU"/>
        </w:rPr>
      </w:pPr>
    </w:p>
    <w:p w:rsidR="003249D7" w:rsidRDefault="003249D7" w:rsidP="00E22730">
      <w:pPr>
        <w:widowControl w:val="0"/>
        <w:autoSpaceDE w:val="0"/>
        <w:autoSpaceDN w:val="0"/>
        <w:adjustRightInd w:val="0"/>
        <w:spacing w:after="0" w:line="240" w:lineRule="auto"/>
        <w:rPr>
          <w:rFonts w:ascii="Times New Roman CYR" w:eastAsia="Times New Roman" w:hAnsi="Times New Roman CYR" w:cs="Times New Roman CYR"/>
          <w:b/>
          <w:bCs/>
          <w:sz w:val="44"/>
          <w:szCs w:val="44"/>
          <w:lang w:eastAsia="ru-RU"/>
        </w:rPr>
      </w:pPr>
    </w:p>
    <w:p w:rsidR="003249D7" w:rsidRDefault="003249D7" w:rsidP="003249D7">
      <w:pPr>
        <w:widowControl w:val="0"/>
        <w:autoSpaceDE w:val="0"/>
        <w:autoSpaceDN w:val="0"/>
        <w:adjustRightInd w:val="0"/>
        <w:spacing w:after="0" w:line="240" w:lineRule="auto"/>
        <w:jc w:val="center"/>
        <w:rPr>
          <w:rFonts w:ascii="Times New Roman CYR" w:eastAsia="Times New Roman" w:hAnsi="Times New Roman CYR" w:cs="Times New Roman CYR"/>
          <w:b/>
          <w:bCs/>
          <w:sz w:val="44"/>
          <w:szCs w:val="44"/>
          <w:lang w:eastAsia="ru-RU"/>
        </w:rPr>
      </w:pPr>
    </w:p>
    <w:p w:rsidR="003249D7" w:rsidRPr="003249D7" w:rsidRDefault="00441EC9" w:rsidP="003249D7">
      <w:pPr>
        <w:widowControl w:val="0"/>
        <w:autoSpaceDE w:val="0"/>
        <w:autoSpaceDN w:val="0"/>
        <w:adjustRightInd w:val="0"/>
        <w:spacing w:after="0" w:line="240" w:lineRule="auto"/>
        <w:jc w:val="center"/>
        <w:rPr>
          <w:rFonts w:ascii="Times New Roman CYR" w:eastAsia="Times New Roman" w:hAnsi="Times New Roman CYR" w:cs="Times New Roman CYR"/>
          <w:b/>
          <w:bCs/>
          <w:sz w:val="44"/>
          <w:szCs w:val="44"/>
          <w:lang w:eastAsia="ru-RU"/>
        </w:rPr>
      </w:pPr>
      <w:r>
        <w:rPr>
          <w:rFonts w:ascii="Times New Roman CYR" w:eastAsia="Times New Roman" w:hAnsi="Times New Roman CYR" w:cs="Times New Roman CYR"/>
          <w:b/>
          <w:bCs/>
          <w:sz w:val="44"/>
          <w:szCs w:val="44"/>
          <w:lang w:eastAsia="ru-RU"/>
        </w:rPr>
        <w:t>ОТЧЁ</w:t>
      </w:r>
      <w:r w:rsidR="003249D7" w:rsidRPr="003249D7">
        <w:rPr>
          <w:rFonts w:ascii="Times New Roman CYR" w:eastAsia="Times New Roman" w:hAnsi="Times New Roman CYR" w:cs="Times New Roman CYR"/>
          <w:b/>
          <w:bCs/>
          <w:sz w:val="44"/>
          <w:szCs w:val="44"/>
          <w:lang w:eastAsia="ru-RU"/>
        </w:rPr>
        <w:t>Т</w:t>
      </w:r>
    </w:p>
    <w:p w:rsidR="003249D7" w:rsidRPr="003249D7" w:rsidRDefault="003249D7" w:rsidP="003249D7">
      <w:pPr>
        <w:widowControl w:val="0"/>
        <w:autoSpaceDE w:val="0"/>
        <w:autoSpaceDN w:val="0"/>
        <w:adjustRightInd w:val="0"/>
        <w:spacing w:after="0" w:line="240" w:lineRule="auto"/>
        <w:jc w:val="center"/>
        <w:rPr>
          <w:rFonts w:ascii="Times New Roman CYR" w:eastAsia="Times New Roman" w:hAnsi="Times New Roman CYR" w:cs="Times New Roman CYR"/>
          <w:b/>
          <w:bCs/>
          <w:sz w:val="44"/>
          <w:szCs w:val="44"/>
          <w:lang w:eastAsia="ru-RU"/>
        </w:rPr>
      </w:pPr>
      <w:r w:rsidRPr="003249D7">
        <w:rPr>
          <w:rFonts w:ascii="Times New Roman CYR" w:eastAsia="Times New Roman" w:hAnsi="Times New Roman CYR" w:cs="Times New Roman CYR"/>
          <w:b/>
          <w:bCs/>
          <w:sz w:val="44"/>
          <w:szCs w:val="44"/>
          <w:lang w:eastAsia="ru-RU"/>
        </w:rPr>
        <w:t>О САМООБСЛЕДОВАНИИ</w:t>
      </w:r>
    </w:p>
    <w:p w:rsidR="005B354A" w:rsidRPr="00981ED6" w:rsidRDefault="003249D7" w:rsidP="003249D7">
      <w:pPr>
        <w:widowControl w:val="0"/>
        <w:autoSpaceDE w:val="0"/>
        <w:autoSpaceDN w:val="0"/>
        <w:adjustRightInd w:val="0"/>
        <w:spacing w:after="0" w:line="240" w:lineRule="auto"/>
        <w:jc w:val="center"/>
        <w:rPr>
          <w:rFonts w:ascii="Times New Roman" w:eastAsia="Times New Roman" w:hAnsi="Times New Roman" w:cs="Times New Roman"/>
          <w:b/>
          <w:bCs/>
          <w:sz w:val="36"/>
          <w:szCs w:val="36"/>
          <w:lang w:eastAsia="ru-RU"/>
        </w:rPr>
      </w:pPr>
      <w:r w:rsidRPr="00981ED6">
        <w:rPr>
          <w:rFonts w:ascii="Times New Roman CYR" w:eastAsia="Times New Roman" w:hAnsi="Times New Roman CYR" w:cs="Times New Roman CYR"/>
          <w:b/>
          <w:bCs/>
          <w:sz w:val="36"/>
          <w:szCs w:val="36"/>
          <w:lang w:eastAsia="ru-RU"/>
        </w:rPr>
        <w:t>М</w:t>
      </w:r>
      <w:r w:rsidR="00981ED6" w:rsidRPr="00981ED6">
        <w:rPr>
          <w:rFonts w:ascii="Times New Roman CYR" w:eastAsia="Times New Roman" w:hAnsi="Times New Roman CYR" w:cs="Times New Roman CYR"/>
          <w:b/>
          <w:bCs/>
          <w:sz w:val="36"/>
          <w:szCs w:val="36"/>
          <w:lang w:eastAsia="ru-RU"/>
        </w:rPr>
        <w:t>Д</w:t>
      </w:r>
      <w:r w:rsidRPr="00981ED6">
        <w:rPr>
          <w:rFonts w:ascii="Times New Roman CYR" w:eastAsia="Times New Roman" w:hAnsi="Times New Roman CYR" w:cs="Times New Roman CYR"/>
          <w:b/>
          <w:bCs/>
          <w:sz w:val="36"/>
          <w:szCs w:val="36"/>
          <w:lang w:eastAsia="ru-RU"/>
        </w:rPr>
        <w:t xml:space="preserve">БОУ </w:t>
      </w:r>
      <w:r w:rsidRPr="00981ED6">
        <w:rPr>
          <w:rFonts w:ascii="Times New Roman" w:eastAsia="Times New Roman" w:hAnsi="Times New Roman" w:cs="Times New Roman"/>
          <w:b/>
          <w:bCs/>
          <w:sz w:val="36"/>
          <w:szCs w:val="36"/>
          <w:lang w:eastAsia="ru-RU"/>
        </w:rPr>
        <w:t>«</w:t>
      </w:r>
      <w:r w:rsidR="00981ED6" w:rsidRPr="00981ED6">
        <w:rPr>
          <w:rFonts w:ascii="Times New Roman CYR" w:eastAsia="Times New Roman" w:hAnsi="Times New Roman CYR" w:cs="Times New Roman CYR"/>
          <w:b/>
          <w:bCs/>
          <w:sz w:val="36"/>
          <w:szCs w:val="36"/>
          <w:lang w:eastAsia="ru-RU"/>
        </w:rPr>
        <w:t>Детский сад 110 комбинированного вида</w:t>
      </w:r>
      <w:r w:rsidRPr="00981ED6">
        <w:rPr>
          <w:rFonts w:ascii="Times New Roman" w:eastAsia="Times New Roman" w:hAnsi="Times New Roman" w:cs="Times New Roman"/>
          <w:b/>
          <w:bCs/>
          <w:sz w:val="36"/>
          <w:szCs w:val="36"/>
          <w:lang w:eastAsia="ru-RU"/>
        </w:rPr>
        <w:t xml:space="preserve">» </w:t>
      </w:r>
    </w:p>
    <w:p w:rsidR="003249D7" w:rsidRPr="00981ED6" w:rsidRDefault="00981ED6" w:rsidP="003249D7">
      <w:pPr>
        <w:widowControl w:val="0"/>
        <w:autoSpaceDE w:val="0"/>
        <w:autoSpaceDN w:val="0"/>
        <w:adjustRightInd w:val="0"/>
        <w:spacing w:after="0" w:line="240" w:lineRule="auto"/>
        <w:jc w:val="center"/>
        <w:rPr>
          <w:rFonts w:ascii="Times New Roman CYR" w:eastAsia="Times New Roman" w:hAnsi="Times New Roman CYR" w:cs="Times New Roman CYR"/>
          <w:b/>
          <w:bCs/>
          <w:sz w:val="36"/>
          <w:szCs w:val="36"/>
          <w:lang w:eastAsia="ru-RU"/>
        </w:rPr>
      </w:pPr>
      <w:r>
        <w:rPr>
          <w:rFonts w:ascii="Times New Roman CYR" w:eastAsia="Times New Roman" w:hAnsi="Times New Roman CYR" w:cs="Times New Roman CYR"/>
          <w:b/>
          <w:bCs/>
          <w:sz w:val="36"/>
          <w:szCs w:val="36"/>
          <w:lang w:eastAsia="ru-RU"/>
        </w:rPr>
        <w:t>Ново-Савиновского</w:t>
      </w:r>
      <w:r w:rsidR="003249D7" w:rsidRPr="00981ED6">
        <w:rPr>
          <w:rFonts w:ascii="Times New Roman CYR" w:eastAsia="Times New Roman" w:hAnsi="Times New Roman CYR" w:cs="Times New Roman CYR"/>
          <w:b/>
          <w:bCs/>
          <w:sz w:val="36"/>
          <w:szCs w:val="36"/>
          <w:lang w:eastAsia="ru-RU"/>
        </w:rPr>
        <w:t xml:space="preserve"> района г. Казани</w:t>
      </w:r>
    </w:p>
    <w:p w:rsidR="003249D7" w:rsidRPr="00981ED6" w:rsidRDefault="00981ED6" w:rsidP="003249D7">
      <w:pPr>
        <w:widowControl w:val="0"/>
        <w:autoSpaceDE w:val="0"/>
        <w:autoSpaceDN w:val="0"/>
        <w:adjustRightInd w:val="0"/>
        <w:spacing w:after="0" w:line="240" w:lineRule="auto"/>
        <w:jc w:val="center"/>
        <w:rPr>
          <w:rFonts w:ascii="Times New Roman CYR" w:eastAsia="Times New Roman" w:hAnsi="Times New Roman CYR" w:cs="Times New Roman CYR"/>
          <w:b/>
          <w:bCs/>
          <w:sz w:val="36"/>
          <w:szCs w:val="36"/>
          <w:lang w:eastAsia="ru-RU"/>
        </w:rPr>
      </w:pPr>
      <w:r>
        <w:rPr>
          <w:rFonts w:ascii="Times New Roman CYR" w:eastAsia="Times New Roman" w:hAnsi="Times New Roman CYR" w:cs="Times New Roman CYR"/>
          <w:b/>
          <w:bCs/>
          <w:sz w:val="36"/>
          <w:szCs w:val="36"/>
          <w:lang w:eastAsia="ru-RU"/>
        </w:rPr>
        <w:t xml:space="preserve">за </w:t>
      </w:r>
      <w:r w:rsidR="0002259F">
        <w:rPr>
          <w:rFonts w:ascii="Times New Roman CYR" w:eastAsia="Times New Roman" w:hAnsi="Times New Roman CYR" w:cs="Times New Roman CYR"/>
          <w:b/>
          <w:bCs/>
          <w:sz w:val="36"/>
          <w:szCs w:val="36"/>
          <w:lang w:eastAsia="ru-RU"/>
        </w:rPr>
        <w:t xml:space="preserve">2019 - </w:t>
      </w:r>
      <w:r>
        <w:rPr>
          <w:rFonts w:ascii="Times New Roman CYR" w:eastAsia="Times New Roman" w:hAnsi="Times New Roman CYR" w:cs="Times New Roman CYR"/>
          <w:b/>
          <w:bCs/>
          <w:sz w:val="36"/>
          <w:szCs w:val="36"/>
          <w:lang w:eastAsia="ru-RU"/>
        </w:rPr>
        <w:t>2020</w:t>
      </w:r>
      <w:r w:rsidR="003249D7" w:rsidRPr="00981ED6">
        <w:rPr>
          <w:rFonts w:ascii="Times New Roman CYR" w:eastAsia="Times New Roman" w:hAnsi="Times New Roman CYR" w:cs="Times New Roman CYR"/>
          <w:b/>
          <w:bCs/>
          <w:sz w:val="36"/>
          <w:szCs w:val="36"/>
          <w:lang w:eastAsia="ru-RU"/>
        </w:rPr>
        <w:t xml:space="preserve"> год</w:t>
      </w:r>
    </w:p>
    <w:p w:rsidR="003249D7" w:rsidRPr="003249D7" w:rsidRDefault="003249D7" w:rsidP="003249D7">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3249D7" w:rsidRPr="003249D7" w:rsidRDefault="003249D7" w:rsidP="003249D7">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3249D7" w:rsidRPr="003249D7" w:rsidRDefault="003249D7" w:rsidP="003249D7">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3249D7" w:rsidRPr="003249D7" w:rsidRDefault="003249D7" w:rsidP="003249D7">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3249D7" w:rsidRPr="003249D7" w:rsidRDefault="003249D7" w:rsidP="003249D7">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3249D7" w:rsidRPr="003249D7" w:rsidRDefault="003249D7" w:rsidP="003249D7">
      <w:pPr>
        <w:widowControl w:val="0"/>
        <w:autoSpaceDE w:val="0"/>
        <w:autoSpaceDN w:val="0"/>
        <w:adjustRightInd w:val="0"/>
        <w:spacing w:after="0" w:line="240" w:lineRule="auto"/>
        <w:jc w:val="right"/>
        <w:rPr>
          <w:rFonts w:ascii="Times New Roman CYR" w:eastAsia="Times New Roman" w:hAnsi="Times New Roman CYR" w:cs="Times New Roman CYR"/>
          <w:sz w:val="28"/>
          <w:szCs w:val="28"/>
          <w:lang w:eastAsia="ru-RU"/>
        </w:rPr>
      </w:pPr>
      <w:r w:rsidRPr="003249D7">
        <w:rPr>
          <w:rFonts w:ascii="Times New Roman CYR" w:eastAsia="Times New Roman" w:hAnsi="Times New Roman CYR" w:cs="Times New Roman CYR"/>
          <w:sz w:val="28"/>
          <w:szCs w:val="28"/>
          <w:lang w:eastAsia="ru-RU"/>
        </w:rPr>
        <w:t xml:space="preserve">Рассмотрен </w:t>
      </w:r>
    </w:p>
    <w:p w:rsidR="003249D7" w:rsidRPr="003249D7" w:rsidRDefault="003249D7" w:rsidP="003249D7">
      <w:pPr>
        <w:widowControl w:val="0"/>
        <w:autoSpaceDE w:val="0"/>
        <w:autoSpaceDN w:val="0"/>
        <w:adjustRightInd w:val="0"/>
        <w:spacing w:after="0" w:line="240" w:lineRule="auto"/>
        <w:jc w:val="right"/>
        <w:rPr>
          <w:rFonts w:ascii="Times New Roman CYR" w:eastAsia="Times New Roman" w:hAnsi="Times New Roman CYR" w:cs="Times New Roman CYR"/>
          <w:sz w:val="28"/>
          <w:szCs w:val="28"/>
          <w:lang w:eastAsia="ru-RU"/>
        </w:rPr>
      </w:pPr>
      <w:r w:rsidRPr="003249D7">
        <w:rPr>
          <w:rFonts w:ascii="Times New Roman CYR" w:eastAsia="Times New Roman" w:hAnsi="Times New Roman CYR" w:cs="Times New Roman CYR"/>
          <w:sz w:val="28"/>
          <w:szCs w:val="28"/>
          <w:lang w:eastAsia="ru-RU"/>
        </w:rPr>
        <w:t>на заседании педагогического совета.</w:t>
      </w:r>
    </w:p>
    <w:p w:rsidR="003249D7" w:rsidRPr="003249D7" w:rsidRDefault="003249D7" w:rsidP="003249D7">
      <w:pPr>
        <w:widowControl w:val="0"/>
        <w:autoSpaceDE w:val="0"/>
        <w:autoSpaceDN w:val="0"/>
        <w:adjustRightInd w:val="0"/>
        <w:spacing w:after="0" w:line="240" w:lineRule="auto"/>
        <w:ind w:firstLine="709"/>
        <w:jc w:val="right"/>
        <w:rPr>
          <w:rFonts w:ascii="Times New Roman CYR" w:eastAsia="Times New Roman" w:hAnsi="Times New Roman CYR" w:cs="Times New Roman CYR"/>
          <w:sz w:val="28"/>
          <w:szCs w:val="28"/>
          <w:lang w:eastAsia="ru-RU"/>
        </w:rPr>
      </w:pPr>
      <w:r w:rsidRPr="003249D7">
        <w:rPr>
          <w:rFonts w:ascii="Times New Roman CYR" w:eastAsia="Times New Roman" w:hAnsi="Times New Roman CYR" w:cs="Times New Roman CYR"/>
          <w:sz w:val="28"/>
          <w:szCs w:val="28"/>
          <w:highlight w:val="white"/>
          <w:lang w:eastAsia="ru-RU"/>
        </w:rPr>
        <w:t xml:space="preserve">Протокол </w:t>
      </w:r>
      <w:r w:rsidRPr="003249D7">
        <w:rPr>
          <w:rFonts w:ascii="Times New Roman CYR" w:eastAsia="Times New Roman" w:hAnsi="Times New Roman CYR" w:cs="Times New Roman CYR"/>
          <w:sz w:val="28"/>
          <w:szCs w:val="28"/>
          <w:lang w:eastAsia="ru-RU"/>
        </w:rPr>
        <w:t xml:space="preserve">от </w:t>
      </w:r>
      <w:r w:rsidRPr="00E22730">
        <w:rPr>
          <w:rFonts w:ascii="Times New Roman CYR" w:eastAsia="Times New Roman" w:hAnsi="Times New Roman CYR" w:cs="Times New Roman CYR"/>
          <w:sz w:val="28"/>
          <w:szCs w:val="28"/>
          <w:lang w:eastAsia="ru-RU"/>
        </w:rPr>
        <w:t>16</w:t>
      </w:r>
      <w:r w:rsidRPr="003249D7">
        <w:rPr>
          <w:rFonts w:ascii="Times New Roman CYR" w:eastAsia="Times New Roman" w:hAnsi="Times New Roman CYR" w:cs="Times New Roman CYR"/>
          <w:sz w:val="28"/>
          <w:szCs w:val="28"/>
          <w:lang w:eastAsia="ru-RU"/>
        </w:rPr>
        <w:t xml:space="preserve"> </w:t>
      </w:r>
      <w:r w:rsidRPr="00E22730">
        <w:rPr>
          <w:rFonts w:ascii="Times New Roman CYR" w:eastAsia="Times New Roman" w:hAnsi="Times New Roman CYR" w:cs="Times New Roman CYR"/>
          <w:sz w:val="28"/>
          <w:szCs w:val="28"/>
          <w:lang w:eastAsia="ru-RU"/>
        </w:rPr>
        <w:t>апреля 2020</w:t>
      </w:r>
      <w:r w:rsidR="00441EC9">
        <w:rPr>
          <w:rFonts w:ascii="Times New Roman CYR" w:eastAsia="Times New Roman" w:hAnsi="Times New Roman CYR" w:cs="Times New Roman CYR"/>
          <w:sz w:val="28"/>
          <w:szCs w:val="28"/>
          <w:lang w:eastAsia="ru-RU"/>
        </w:rPr>
        <w:t xml:space="preserve"> </w:t>
      </w:r>
      <w:r w:rsidRPr="003249D7">
        <w:rPr>
          <w:rFonts w:ascii="Times New Roman CYR" w:eastAsia="Times New Roman" w:hAnsi="Times New Roman CYR" w:cs="Times New Roman CYR"/>
          <w:sz w:val="28"/>
          <w:szCs w:val="28"/>
          <w:lang w:eastAsia="ru-RU"/>
        </w:rPr>
        <w:t>г. №</w:t>
      </w:r>
      <w:r w:rsidR="00E22730" w:rsidRPr="00E22730">
        <w:rPr>
          <w:rFonts w:ascii="Times New Roman CYR" w:eastAsia="Times New Roman" w:hAnsi="Times New Roman CYR" w:cs="Times New Roman CYR"/>
          <w:sz w:val="28"/>
          <w:szCs w:val="28"/>
          <w:lang w:eastAsia="ru-RU"/>
        </w:rPr>
        <w:t>5</w:t>
      </w:r>
    </w:p>
    <w:p w:rsidR="001F16DE" w:rsidRDefault="001F16DE"/>
    <w:p w:rsidR="00981ED6" w:rsidRDefault="00981ED6"/>
    <w:p w:rsidR="00981ED6" w:rsidRDefault="00981ED6"/>
    <w:p w:rsidR="00981ED6" w:rsidRDefault="00981ED6"/>
    <w:p w:rsidR="00981ED6" w:rsidRDefault="00981ED6"/>
    <w:p w:rsidR="00981ED6" w:rsidRDefault="00981ED6"/>
    <w:p w:rsidR="00981ED6" w:rsidRDefault="00981ED6"/>
    <w:p w:rsidR="00981ED6" w:rsidRDefault="00981ED6"/>
    <w:p w:rsidR="00981ED6" w:rsidRDefault="00981ED6"/>
    <w:p w:rsidR="00981ED6" w:rsidRDefault="00981ED6"/>
    <w:p w:rsidR="00981ED6" w:rsidRDefault="00981ED6"/>
    <w:p w:rsidR="00981ED6" w:rsidRDefault="00981ED6" w:rsidP="00981ED6">
      <w:pPr>
        <w:spacing w:after="0" w:line="240" w:lineRule="auto"/>
        <w:rPr>
          <w:rFonts w:ascii="Times New Roman" w:hAnsi="Times New Roman" w:cs="Times New Roman"/>
          <w:sz w:val="24"/>
          <w:szCs w:val="24"/>
        </w:rPr>
      </w:pPr>
      <w:r>
        <w:rPr>
          <w:rFonts w:ascii="Times New Roman" w:hAnsi="Times New Roman" w:cs="Times New Roman"/>
          <w:sz w:val="24"/>
          <w:szCs w:val="24"/>
        </w:rPr>
        <w:t>В соответствии с Приказом Минобрнауки России от 14.06.2013г. № 462 "Порядок проведения самообследования образовательной организации, Приказом Минобрнауки России от 10.12.2013 № 1324 (ред. от 15.02.2017) "Об утверждении показателей деятельности образовательной организации, подлежащей самообследованию", на основании Положения о порядке подготовки и организации проведения самообследования МБДОУ  "Детский сад 110", во исполнение приказа по  детскому саду  "О проведении процедуры самообследования за</w:t>
      </w:r>
      <w:r w:rsidR="0002259F">
        <w:rPr>
          <w:rFonts w:ascii="Times New Roman" w:hAnsi="Times New Roman" w:cs="Times New Roman"/>
          <w:sz w:val="24"/>
          <w:szCs w:val="24"/>
        </w:rPr>
        <w:t xml:space="preserve"> 2019 - </w:t>
      </w:r>
      <w:r>
        <w:rPr>
          <w:rFonts w:ascii="Times New Roman" w:hAnsi="Times New Roman" w:cs="Times New Roman"/>
          <w:sz w:val="24"/>
          <w:szCs w:val="24"/>
        </w:rPr>
        <w:t xml:space="preserve"> 2020 г</w:t>
      </w:r>
      <w:r w:rsidR="00E92E85">
        <w:rPr>
          <w:rFonts w:ascii="Times New Roman" w:hAnsi="Times New Roman" w:cs="Times New Roman"/>
          <w:sz w:val="24"/>
          <w:szCs w:val="24"/>
        </w:rPr>
        <w:t>од" от 03.04.2020.</w:t>
      </w:r>
      <w:r>
        <w:rPr>
          <w:rFonts w:ascii="Times New Roman" w:hAnsi="Times New Roman" w:cs="Times New Roman"/>
          <w:sz w:val="24"/>
          <w:szCs w:val="24"/>
        </w:rPr>
        <w:t xml:space="preserve"> №</w:t>
      </w:r>
      <w:r w:rsidR="00E92E85">
        <w:rPr>
          <w:rFonts w:ascii="Times New Roman" w:hAnsi="Times New Roman" w:cs="Times New Roman"/>
          <w:sz w:val="24"/>
          <w:szCs w:val="24"/>
        </w:rPr>
        <w:t xml:space="preserve"> 17-О</w:t>
      </w:r>
      <w:r>
        <w:rPr>
          <w:rFonts w:ascii="Times New Roman" w:hAnsi="Times New Roman" w:cs="Times New Roman"/>
          <w:sz w:val="24"/>
          <w:szCs w:val="24"/>
        </w:rPr>
        <w:t xml:space="preserve">, рабочей группе в составе: председателя </w:t>
      </w:r>
      <w:proofErr w:type="spellStart"/>
      <w:r>
        <w:rPr>
          <w:rFonts w:ascii="Times New Roman" w:hAnsi="Times New Roman" w:cs="Times New Roman"/>
          <w:sz w:val="24"/>
          <w:szCs w:val="24"/>
        </w:rPr>
        <w:t>Тухфатулловой</w:t>
      </w:r>
      <w:proofErr w:type="spellEnd"/>
      <w:r>
        <w:rPr>
          <w:rFonts w:ascii="Times New Roman" w:hAnsi="Times New Roman" w:cs="Times New Roman"/>
          <w:sz w:val="24"/>
          <w:szCs w:val="24"/>
        </w:rPr>
        <w:t xml:space="preserve"> Р.Р., заведующей МБДОУ, заместителя председателя </w:t>
      </w:r>
      <w:proofErr w:type="spellStart"/>
      <w:r>
        <w:rPr>
          <w:rFonts w:ascii="Times New Roman" w:hAnsi="Times New Roman" w:cs="Times New Roman"/>
          <w:sz w:val="24"/>
          <w:szCs w:val="24"/>
        </w:rPr>
        <w:t>Халикулловой</w:t>
      </w:r>
      <w:proofErr w:type="spellEnd"/>
      <w:r>
        <w:rPr>
          <w:rFonts w:ascii="Times New Roman" w:hAnsi="Times New Roman" w:cs="Times New Roman"/>
          <w:sz w:val="24"/>
          <w:szCs w:val="24"/>
        </w:rPr>
        <w:t xml:space="preserve"> М.И., и.о. старшего воспитателя МБДОУ, членов комиссии: зам.зав. по АХЧ Асановой Н.К., председателя профкома </w:t>
      </w:r>
      <w:proofErr w:type="spellStart"/>
      <w:r>
        <w:rPr>
          <w:rFonts w:ascii="Times New Roman" w:hAnsi="Times New Roman" w:cs="Times New Roman"/>
          <w:sz w:val="24"/>
          <w:szCs w:val="24"/>
        </w:rPr>
        <w:t>Гатиной</w:t>
      </w:r>
      <w:proofErr w:type="spellEnd"/>
      <w:r>
        <w:rPr>
          <w:rFonts w:ascii="Times New Roman" w:hAnsi="Times New Roman" w:cs="Times New Roman"/>
          <w:sz w:val="24"/>
          <w:szCs w:val="24"/>
        </w:rPr>
        <w:t xml:space="preserve"> А.М., ст. медсестры </w:t>
      </w:r>
      <w:proofErr w:type="spellStart"/>
      <w:r>
        <w:rPr>
          <w:rFonts w:ascii="Times New Roman" w:hAnsi="Times New Roman" w:cs="Times New Roman"/>
          <w:sz w:val="24"/>
          <w:szCs w:val="24"/>
        </w:rPr>
        <w:t>Демановой</w:t>
      </w:r>
      <w:proofErr w:type="spellEnd"/>
      <w:r>
        <w:rPr>
          <w:rFonts w:ascii="Times New Roman" w:hAnsi="Times New Roman" w:cs="Times New Roman"/>
          <w:sz w:val="24"/>
          <w:szCs w:val="24"/>
        </w:rPr>
        <w:t xml:space="preserve"> Г.Н., в период с 6 по 16 апреля проведено самообследование деятельности МБДОУ "Детский сад 110" за 2020 год. </w:t>
      </w:r>
    </w:p>
    <w:p w:rsidR="00981ED6" w:rsidRDefault="00981ED6" w:rsidP="00981ED6">
      <w:pPr>
        <w:spacing w:after="0" w:line="240" w:lineRule="auto"/>
        <w:rPr>
          <w:rFonts w:ascii="Times New Roman" w:hAnsi="Times New Roman" w:cs="Times New Roman"/>
          <w:sz w:val="24"/>
          <w:szCs w:val="24"/>
        </w:rPr>
      </w:pPr>
    </w:p>
    <w:p w:rsidR="00981ED6" w:rsidRDefault="00981ED6" w:rsidP="00981ED6">
      <w:pPr>
        <w:spacing w:after="0" w:line="240" w:lineRule="auto"/>
        <w:rPr>
          <w:rFonts w:ascii="Times New Roman" w:hAnsi="Times New Roman" w:cs="Times New Roman"/>
          <w:sz w:val="24"/>
          <w:szCs w:val="24"/>
        </w:rPr>
      </w:pPr>
      <w:r>
        <w:rPr>
          <w:rFonts w:ascii="Times New Roman" w:hAnsi="Times New Roman" w:cs="Times New Roman"/>
          <w:sz w:val="24"/>
          <w:szCs w:val="24"/>
        </w:rPr>
        <w:t>Самообследование включает в себя аналитическую часть и результаты анализа деятельности учреждения за год.</w:t>
      </w:r>
    </w:p>
    <w:p w:rsidR="00981ED6" w:rsidRDefault="00981ED6" w:rsidP="00981ED6">
      <w:pPr>
        <w:spacing w:after="0" w:line="240" w:lineRule="auto"/>
        <w:rPr>
          <w:rFonts w:ascii="Times New Roman" w:hAnsi="Times New Roman" w:cs="Times New Roman"/>
          <w:sz w:val="24"/>
          <w:szCs w:val="24"/>
        </w:rPr>
      </w:pPr>
    </w:p>
    <w:p w:rsidR="00981ED6" w:rsidRDefault="00981ED6" w:rsidP="00981ED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Аналитическая часть</w:t>
      </w:r>
    </w:p>
    <w:p w:rsidR="00981ED6" w:rsidRDefault="00981ED6" w:rsidP="00981ED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 Общие сведения об образовательной организации</w:t>
      </w:r>
    </w:p>
    <w:tbl>
      <w:tblPr>
        <w:tblW w:w="10490" w:type="dxa"/>
        <w:tblInd w:w="-601" w:type="dxa"/>
        <w:shd w:val="clear" w:color="auto" w:fill="F6F6F6"/>
        <w:tblCellMar>
          <w:left w:w="0" w:type="dxa"/>
          <w:right w:w="0" w:type="dxa"/>
        </w:tblCellMar>
        <w:tblLook w:val="04A0"/>
      </w:tblPr>
      <w:tblGrid>
        <w:gridCol w:w="3686"/>
        <w:gridCol w:w="6804"/>
      </w:tblGrid>
      <w:tr w:rsidR="00981ED6" w:rsidRPr="007A163F" w:rsidTr="00981ED6">
        <w:tc>
          <w:tcPr>
            <w:tcW w:w="3686" w:type="dxa"/>
            <w:tcBorders>
              <w:top w:val="single" w:sz="8" w:space="0" w:color="000000"/>
              <w:left w:val="single" w:sz="8" w:space="0" w:color="000000"/>
              <w:bottom w:val="single" w:sz="8" w:space="0" w:color="000000"/>
              <w:right w:val="single" w:sz="8" w:space="0" w:color="000000"/>
            </w:tcBorders>
            <w:shd w:val="clear" w:color="auto" w:fill="F6F6F6"/>
            <w:tcMar>
              <w:top w:w="0" w:type="dxa"/>
              <w:left w:w="108" w:type="dxa"/>
              <w:bottom w:w="0" w:type="dxa"/>
              <w:right w:w="108" w:type="dxa"/>
            </w:tcMar>
            <w:hideMark/>
          </w:tcPr>
          <w:p w:rsidR="00981ED6" w:rsidRPr="00C278C4" w:rsidRDefault="00981ED6" w:rsidP="00981ED6">
            <w:pPr>
              <w:spacing w:after="0" w:line="270" w:lineRule="atLeast"/>
              <w:textAlignment w:val="baseline"/>
              <w:rPr>
                <w:rFonts w:ascii="Times New Roman" w:eastAsia="Times New Roman" w:hAnsi="Times New Roman" w:cs="Times New Roman"/>
                <w:sz w:val="24"/>
                <w:szCs w:val="24"/>
              </w:rPr>
            </w:pPr>
            <w:r w:rsidRPr="00C278C4">
              <w:rPr>
                <w:rFonts w:ascii="Times New Roman" w:eastAsia="Times New Roman" w:hAnsi="Times New Roman" w:cs="Times New Roman"/>
                <w:b/>
                <w:bCs/>
                <w:sz w:val="24"/>
                <w:szCs w:val="24"/>
                <w:bdr w:val="none" w:sz="0" w:space="0" w:color="auto" w:frame="1"/>
              </w:rPr>
              <w:t>Заведующая</w:t>
            </w:r>
          </w:p>
        </w:tc>
        <w:tc>
          <w:tcPr>
            <w:tcW w:w="6804" w:type="dxa"/>
            <w:tcBorders>
              <w:top w:val="single" w:sz="8" w:space="0" w:color="000000"/>
              <w:left w:val="nil"/>
              <w:bottom w:val="single" w:sz="8" w:space="0" w:color="000000"/>
              <w:right w:val="single" w:sz="8" w:space="0" w:color="000000"/>
            </w:tcBorders>
            <w:shd w:val="clear" w:color="auto" w:fill="F6F6F6"/>
            <w:tcMar>
              <w:top w:w="0" w:type="dxa"/>
              <w:left w:w="108" w:type="dxa"/>
              <w:bottom w:w="0" w:type="dxa"/>
              <w:right w:w="108" w:type="dxa"/>
            </w:tcMar>
            <w:hideMark/>
          </w:tcPr>
          <w:p w:rsidR="00981ED6" w:rsidRPr="007A163F" w:rsidRDefault="00981ED6" w:rsidP="00981ED6">
            <w:pPr>
              <w:spacing w:after="0" w:line="270" w:lineRule="atLeast"/>
              <w:textAlignment w:val="baseline"/>
              <w:rPr>
                <w:rFonts w:ascii="Times New Roman" w:eastAsia="Times New Roman" w:hAnsi="Times New Roman" w:cs="Times New Roman"/>
                <w:color w:val="000000"/>
                <w:sz w:val="24"/>
                <w:szCs w:val="24"/>
              </w:rPr>
            </w:pPr>
            <w:proofErr w:type="spellStart"/>
            <w:r w:rsidRPr="007A163F">
              <w:rPr>
                <w:rFonts w:ascii="Times New Roman" w:eastAsia="Times New Roman" w:hAnsi="Times New Roman" w:cs="Times New Roman"/>
                <w:color w:val="000000"/>
                <w:sz w:val="24"/>
                <w:szCs w:val="24"/>
                <w:bdr w:val="none" w:sz="0" w:space="0" w:color="auto" w:frame="1"/>
              </w:rPr>
              <w:t>Тухфатуллова</w:t>
            </w:r>
            <w:proofErr w:type="spellEnd"/>
            <w:r w:rsidRPr="007A163F">
              <w:rPr>
                <w:rFonts w:ascii="Times New Roman" w:eastAsia="Times New Roman" w:hAnsi="Times New Roman" w:cs="Times New Roman"/>
                <w:color w:val="000000"/>
                <w:sz w:val="24"/>
                <w:szCs w:val="24"/>
                <w:bdr w:val="none" w:sz="0" w:space="0" w:color="auto" w:frame="1"/>
              </w:rPr>
              <w:t xml:space="preserve"> Резеда </w:t>
            </w:r>
            <w:proofErr w:type="spellStart"/>
            <w:r w:rsidRPr="007A163F">
              <w:rPr>
                <w:rFonts w:ascii="Times New Roman" w:eastAsia="Times New Roman" w:hAnsi="Times New Roman" w:cs="Times New Roman"/>
                <w:color w:val="000000"/>
                <w:sz w:val="24"/>
                <w:szCs w:val="24"/>
                <w:bdr w:val="none" w:sz="0" w:space="0" w:color="auto" w:frame="1"/>
              </w:rPr>
              <w:t>Рашитовна</w:t>
            </w:r>
            <w:proofErr w:type="spellEnd"/>
          </w:p>
        </w:tc>
      </w:tr>
      <w:tr w:rsidR="00981ED6" w:rsidRPr="007A163F" w:rsidTr="00981ED6">
        <w:tc>
          <w:tcPr>
            <w:tcW w:w="3686" w:type="dxa"/>
            <w:tcBorders>
              <w:top w:val="nil"/>
              <w:left w:val="single" w:sz="8" w:space="0" w:color="000000"/>
              <w:bottom w:val="single" w:sz="8" w:space="0" w:color="000000"/>
              <w:right w:val="single" w:sz="8" w:space="0" w:color="000000"/>
            </w:tcBorders>
            <w:shd w:val="clear" w:color="auto" w:fill="F6F6F6"/>
            <w:tcMar>
              <w:top w:w="0" w:type="dxa"/>
              <w:left w:w="108" w:type="dxa"/>
              <w:bottom w:w="0" w:type="dxa"/>
              <w:right w:w="108" w:type="dxa"/>
            </w:tcMar>
            <w:hideMark/>
          </w:tcPr>
          <w:p w:rsidR="00981ED6" w:rsidRPr="00C278C4" w:rsidRDefault="00981ED6" w:rsidP="00981ED6">
            <w:pPr>
              <w:spacing w:after="0" w:line="270" w:lineRule="atLeast"/>
              <w:textAlignment w:val="baseline"/>
              <w:rPr>
                <w:rFonts w:ascii="Times New Roman" w:eastAsia="Times New Roman" w:hAnsi="Times New Roman" w:cs="Times New Roman"/>
                <w:sz w:val="24"/>
                <w:szCs w:val="24"/>
              </w:rPr>
            </w:pPr>
            <w:r w:rsidRPr="00C278C4">
              <w:rPr>
                <w:rFonts w:ascii="Times New Roman" w:eastAsia="Times New Roman" w:hAnsi="Times New Roman" w:cs="Times New Roman"/>
                <w:b/>
                <w:bCs/>
                <w:sz w:val="24"/>
                <w:szCs w:val="24"/>
                <w:bdr w:val="none" w:sz="0" w:space="0" w:color="auto" w:frame="1"/>
              </w:rPr>
              <w:t>Адрес</w:t>
            </w:r>
          </w:p>
        </w:tc>
        <w:tc>
          <w:tcPr>
            <w:tcW w:w="6804"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981ED6" w:rsidRPr="007A163F" w:rsidRDefault="00981ED6" w:rsidP="00981ED6">
            <w:pPr>
              <w:spacing w:after="0" w:line="270" w:lineRule="atLeast"/>
              <w:textAlignment w:val="baseline"/>
              <w:rPr>
                <w:rFonts w:ascii="Times New Roman" w:eastAsia="Times New Roman" w:hAnsi="Times New Roman" w:cs="Times New Roman"/>
                <w:color w:val="000000"/>
                <w:sz w:val="24"/>
                <w:szCs w:val="24"/>
              </w:rPr>
            </w:pPr>
            <w:r w:rsidRPr="007A163F">
              <w:rPr>
                <w:rFonts w:ascii="Times New Roman" w:eastAsia="Times New Roman" w:hAnsi="Times New Roman" w:cs="Times New Roman"/>
                <w:color w:val="000000"/>
                <w:sz w:val="24"/>
                <w:szCs w:val="24"/>
                <w:bdr w:val="none" w:sz="0" w:space="0" w:color="auto" w:frame="1"/>
              </w:rPr>
              <w:t xml:space="preserve">421001, Г. Казань, </w:t>
            </w:r>
            <w:proofErr w:type="spellStart"/>
            <w:r w:rsidRPr="007A163F">
              <w:rPr>
                <w:rFonts w:ascii="Times New Roman" w:eastAsia="Times New Roman" w:hAnsi="Times New Roman" w:cs="Times New Roman"/>
                <w:color w:val="000000"/>
                <w:sz w:val="24"/>
                <w:szCs w:val="24"/>
                <w:bdr w:val="none" w:sz="0" w:space="0" w:color="auto" w:frame="1"/>
              </w:rPr>
              <w:t>Чистопольская</w:t>
            </w:r>
            <w:proofErr w:type="spellEnd"/>
            <w:r w:rsidRPr="007A163F">
              <w:rPr>
                <w:rFonts w:ascii="Times New Roman" w:eastAsia="Times New Roman" w:hAnsi="Times New Roman" w:cs="Times New Roman"/>
                <w:color w:val="000000"/>
                <w:sz w:val="24"/>
                <w:szCs w:val="24"/>
                <w:bdr w:val="none" w:sz="0" w:space="0" w:color="auto" w:frame="1"/>
              </w:rPr>
              <w:t xml:space="preserve"> 79а</w:t>
            </w:r>
          </w:p>
        </w:tc>
      </w:tr>
      <w:tr w:rsidR="00981ED6" w:rsidRPr="007A163F" w:rsidTr="00981ED6">
        <w:tc>
          <w:tcPr>
            <w:tcW w:w="3686" w:type="dxa"/>
            <w:tcBorders>
              <w:top w:val="nil"/>
              <w:left w:val="single" w:sz="8" w:space="0" w:color="000000"/>
              <w:bottom w:val="single" w:sz="8" w:space="0" w:color="000000"/>
              <w:right w:val="single" w:sz="8" w:space="0" w:color="000000"/>
            </w:tcBorders>
            <w:shd w:val="clear" w:color="auto" w:fill="F6F6F6"/>
            <w:tcMar>
              <w:top w:w="0" w:type="dxa"/>
              <w:left w:w="108" w:type="dxa"/>
              <w:bottom w:w="0" w:type="dxa"/>
              <w:right w:w="108" w:type="dxa"/>
            </w:tcMar>
            <w:hideMark/>
          </w:tcPr>
          <w:p w:rsidR="00981ED6" w:rsidRPr="00C278C4" w:rsidRDefault="00981ED6" w:rsidP="00981ED6">
            <w:pPr>
              <w:spacing w:after="0" w:line="270" w:lineRule="atLeast"/>
              <w:textAlignment w:val="baseline"/>
              <w:rPr>
                <w:rFonts w:ascii="Times New Roman" w:eastAsia="Times New Roman" w:hAnsi="Times New Roman" w:cs="Times New Roman"/>
                <w:sz w:val="24"/>
                <w:szCs w:val="24"/>
              </w:rPr>
            </w:pPr>
            <w:r w:rsidRPr="00C278C4">
              <w:rPr>
                <w:rFonts w:ascii="Times New Roman" w:eastAsia="Times New Roman" w:hAnsi="Times New Roman" w:cs="Times New Roman"/>
                <w:b/>
                <w:bCs/>
                <w:sz w:val="24"/>
                <w:szCs w:val="24"/>
                <w:bdr w:val="none" w:sz="0" w:space="0" w:color="auto" w:frame="1"/>
              </w:rPr>
              <w:t>Телефон/Факс</w:t>
            </w:r>
          </w:p>
        </w:tc>
        <w:tc>
          <w:tcPr>
            <w:tcW w:w="6804"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981ED6" w:rsidRPr="007A163F" w:rsidRDefault="00981ED6" w:rsidP="00981ED6">
            <w:pPr>
              <w:spacing w:after="0" w:line="270" w:lineRule="atLeast"/>
              <w:textAlignment w:val="baseline"/>
              <w:rPr>
                <w:rFonts w:ascii="Times New Roman" w:eastAsia="Times New Roman" w:hAnsi="Times New Roman" w:cs="Times New Roman"/>
                <w:color w:val="000000"/>
                <w:sz w:val="24"/>
                <w:szCs w:val="24"/>
              </w:rPr>
            </w:pPr>
            <w:r w:rsidRPr="007A163F">
              <w:rPr>
                <w:rFonts w:ascii="Times New Roman" w:eastAsia="Times New Roman" w:hAnsi="Times New Roman" w:cs="Times New Roman"/>
                <w:color w:val="000000"/>
                <w:sz w:val="24"/>
                <w:szCs w:val="24"/>
                <w:bdr w:val="none" w:sz="0" w:space="0" w:color="auto" w:frame="1"/>
              </w:rPr>
              <w:t>(843) 522-83-96</w:t>
            </w:r>
          </w:p>
        </w:tc>
      </w:tr>
      <w:tr w:rsidR="00981ED6" w:rsidRPr="007A163F" w:rsidTr="00981ED6">
        <w:tc>
          <w:tcPr>
            <w:tcW w:w="3686" w:type="dxa"/>
            <w:tcBorders>
              <w:top w:val="nil"/>
              <w:left w:val="single" w:sz="8" w:space="0" w:color="000000"/>
              <w:bottom w:val="single" w:sz="8" w:space="0" w:color="000000"/>
              <w:right w:val="single" w:sz="8" w:space="0" w:color="000000"/>
            </w:tcBorders>
            <w:shd w:val="clear" w:color="auto" w:fill="F6F6F6"/>
            <w:tcMar>
              <w:top w:w="0" w:type="dxa"/>
              <w:left w:w="108" w:type="dxa"/>
              <w:bottom w:w="0" w:type="dxa"/>
              <w:right w:w="108" w:type="dxa"/>
            </w:tcMar>
            <w:hideMark/>
          </w:tcPr>
          <w:p w:rsidR="00981ED6" w:rsidRPr="00C278C4" w:rsidRDefault="00981ED6" w:rsidP="00981ED6">
            <w:pPr>
              <w:spacing w:after="0" w:line="270" w:lineRule="atLeast"/>
              <w:textAlignment w:val="baseline"/>
              <w:rPr>
                <w:rFonts w:ascii="Times New Roman" w:eastAsia="Times New Roman" w:hAnsi="Times New Roman" w:cs="Times New Roman"/>
                <w:sz w:val="24"/>
                <w:szCs w:val="24"/>
              </w:rPr>
            </w:pPr>
            <w:r w:rsidRPr="00C278C4">
              <w:rPr>
                <w:rFonts w:ascii="Times New Roman" w:eastAsia="Times New Roman" w:hAnsi="Times New Roman" w:cs="Times New Roman"/>
                <w:b/>
                <w:bCs/>
                <w:sz w:val="24"/>
                <w:szCs w:val="24"/>
                <w:bdr w:val="none" w:sz="0" w:space="0" w:color="auto" w:frame="1"/>
              </w:rPr>
              <w:t>Электронная почта</w:t>
            </w:r>
          </w:p>
        </w:tc>
        <w:tc>
          <w:tcPr>
            <w:tcW w:w="6804"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981ED6" w:rsidRPr="007A163F" w:rsidRDefault="00981ED6" w:rsidP="00981ED6">
            <w:pPr>
              <w:spacing w:after="0" w:line="270" w:lineRule="atLeast"/>
              <w:textAlignment w:val="baseline"/>
              <w:rPr>
                <w:rFonts w:ascii="Times New Roman" w:eastAsia="Times New Roman" w:hAnsi="Times New Roman" w:cs="Times New Roman"/>
                <w:color w:val="000000"/>
                <w:sz w:val="24"/>
                <w:szCs w:val="24"/>
              </w:rPr>
            </w:pPr>
            <w:r w:rsidRPr="007A163F">
              <w:rPr>
                <w:rFonts w:ascii="Times New Roman" w:eastAsia="Times New Roman" w:hAnsi="Times New Roman" w:cs="Times New Roman"/>
                <w:color w:val="000000"/>
                <w:sz w:val="24"/>
                <w:szCs w:val="24"/>
                <w:bdr w:val="none" w:sz="0" w:space="0" w:color="auto" w:frame="1"/>
              </w:rPr>
              <w:t>mdou110@mail.ru</w:t>
            </w:r>
          </w:p>
        </w:tc>
      </w:tr>
      <w:tr w:rsidR="00981ED6" w:rsidRPr="007A163F" w:rsidTr="00981ED6">
        <w:tc>
          <w:tcPr>
            <w:tcW w:w="3686" w:type="dxa"/>
            <w:tcBorders>
              <w:top w:val="nil"/>
              <w:left w:val="single" w:sz="8" w:space="0" w:color="000000"/>
              <w:bottom w:val="single" w:sz="8" w:space="0" w:color="000000"/>
              <w:right w:val="single" w:sz="8" w:space="0" w:color="000000"/>
            </w:tcBorders>
            <w:shd w:val="clear" w:color="auto" w:fill="F6F6F6"/>
            <w:tcMar>
              <w:top w:w="0" w:type="dxa"/>
              <w:left w:w="108" w:type="dxa"/>
              <w:bottom w:w="0" w:type="dxa"/>
              <w:right w:w="108" w:type="dxa"/>
            </w:tcMar>
            <w:hideMark/>
          </w:tcPr>
          <w:p w:rsidR="00981ED6" w:rsidRPr="00C278C4" w:rsidRDefault="00981ED6" w:rsidP="00981ED6">
            <w:pPr>
              <w:spacing w:after="0" w:line="270" w:lineRule="atLeast"/>
              <w:textAlignment w:val="baseline"/>
              <w:rPr>
                <w:rFonts w:ascii="Times New Roman" w:eastAsia="Times New Roman" w:hAnsi="Times New Roman" w:cs="Times New Roman"/>
                <w:sz w:val="24"/>
                <w:szCs w:val="24"/>
              </w:rPr>
            </w:pPr>
            <w:r w:rsidRPr="00C278C4">
              <w:rPr>
                <w:rFonts w:ascii="Times New Roman" w:eastAsia="Times New Roman" w:hAnsi="Times New Roman" w:cs="Times New Roman"/>
                <w:b/>
                <w:bCs/>
                <w:sz w:val="24"/>
                <w:szCs w:val="24"/>
                <w:bdr w:val="none" w:sz="0" w:space="0" w:color="auto" w:frame="1"/>
              </w:rPr>
              <w:t>Год постройки</w:t>
            </w:r>
          </w:p>
        </w:tc>
        <w:tc>
          <w:tcPr>
            <w:tcW w:w="6804"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981ED6" w:rsidRPr="007A163F" w:rsidRDefault="00981ED6" w:rsidP="00981ED6">
            <w:pPr>
              <w:spacing w:after="0" w:line="270" w:lineRule="atLeast"/>
              <w:textAlignment w:val="baseline"/>
              <w:rPr>
                <w:rFonts w:ascii="Times New Roman" w:eastAsia="Times New Roman" w:hAnsi="Times New Roman" w:cs="Times New Roman"/>
                <w:color w:val="000000"/>
                <w:sz w:val="24"/>
                <w:szCs w:val="24"/>
              </w:rPr>
            </w:pPr>
            <w:r w:rsidRPr="007A163F">
              <w:rPr>
                <w:rFonts w:ascii="Times New Roman" w:eastAsia="Times New Roman" w:hAnsi="Times New Roman" w:cs="Times New Roman"/>
                <w:color w:val="000000"/>
                <w:sz w:val="24"/>
                <w:szCs w:val="24"/>
                <w:bdr w:val="none" w:sz="0" w:space="0" w:color="auto" w:frame="1"/>
                <w:lang w:val="en-US"/>
              </w:rPr>
              <w:t>201</w:t>
            </w:r>
            <w:r w:rsidRPr="007A163F">
              <w:rPr>
                <w:rFonts w:ascii="Times New Roman" w:eastAsia="Times New Roman" w:hAnsi="Times New Roman" w:cs="Times New Roman"/>
                <w:color w:val="000000"/>
                <w:sz w:val="24"/>
                <w:szCs w:val="24"/>
                <w:bdr w:val="none" w:sz="0" w:space="0" w:color="auto" w:frame="1"/>
              </w:rPr>
              <w:t>1 г.</w:t>
            </w:r>
          </w:p>
        </w:tc>
      </w:tr>
      <w:tr w:rsidR="00981ED6" w:rsidRPr="007A163F" w:rsidTr="00981ED6">
        <w:tc>
          <w:tcPr>
            <w:tcW w:w="3686" w:type="dxa"/>
            <w:tcBorders>
              <w:top w:val="nil"/>
              <w:left w:val="single" w:sz="8" w:space="0" w:color="000000"/>
              <w:bottom w:val="single" w:sz="8" w:space="0" w:color="000000"/>
              <w:right w:val="single" w:sz="8" w:space="0" w:color="000000"/>
            </w:tcBorders>
            <w:shd w:val="clear" w:color="auto" w:fill="F6F6F6"/>
            <w:tcMar>
              <w:top w:w="0" w:type="dxa"/>
              <w:left w:w="108" w:type="dxa"/>
              <w:bottom w:w="0" w:type="dxa"/>
              <w:right w:w="108" w:type="dxa"/>
            </w:tcMar>
            <w:hideMark/>
          </w:tcPr>
          <w:p w:rsidR="00981ED6" w:rsidRPr="00C278C4" w:rsidRDefault="00981ED6" w:rsidP="00981ED6">
            <w:pPr>
              <w:spacing w:after="0" w:line="270" w:lineRule="atLeast"/>
              <w:textAlignment w:val="baseline"/>
              <w:rPr>
                <w:rFonts w:ascii="Times New Roman" w:eastAsia="Times New Roman" w:hAnsi="Times New Roman" w:cs="Times New Roman"/>
                <w:sz w:val="24"/>
                <w:szCs w:val="24"/>
              </w:rPr>
            </w:pPr>
            <w:r w:rsidRPr="00C278C4">
              <w:rPr>
                <w:rFonts w:ascii="Times New Roman" w:eastAsia="Times New Roman" w:hAnsi="Times New Roman" w:cs="Times New Roman"/>
                <w:b/>
                <w:bCs/>
                <w:sz w:val="24"/>
                <w:szCs w:val="24"/>
                <w:bdr w:val="none" w:sz="0" w:space="0" w:color="auto" w:frame="1"/>
              </w:rPr>
              <w:t>Сайт</w:t>
            </w:r>
          </w:p>
        </w:tc>
        <w:tc>
          <w:tcPr>
            <w:tcW w:w="6804"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981ED6" w:rsidRPr="007A163F" w:rsidRDefault="00981ED6" w:rsidP="00981ED6">
            <w:pPr>
              <w:spacing w:after="0" w:line="270" w:lineRule="atLeast"/>
              <w:textAlignment w:val="baseline"/>
              <w:rPr>
                <w:rFonts w:ascii="Times New Roman" w:eastAsia="Times New Roman" w:hAnsi="Times New Roman" w:cs="Times New Roman"/>
                <w:color w:val="000000"/>
                <w:sz w:val="24"/>
                <w:szCs w:val="24"/>
              </w:rPr>
            </w:pPr>
            <w:r w:rsidRPr="007A163F">
              <w:rPr>
                <w:rFonts w:ascii="Times New Roman" w:eastAsia="Times New Roman" w:hAnsi="Times New Roman" w:cs="Times New Roman"/>
                <w:color w:val="000000"/>
                <w:sz w:val="24"/>
                <w:szCs w:val="24"/>
                <w:bdr w:val="none" w:sz="0" w:space="0" w:color="auto" w:frame="1"/>
                <w:lang w:val="en-US"/>
              </w:rPr>
              <w:t>Edu.tatar.ru</w:t>
            </w:r>
          </w:p>
        </w:tc>
      </w:tr>
      <w:tr w:rsidR="00981ED6" w:rsidRPr="007A163F" w:rsidTr="00981ED6">
        <w:tc>
          <w:tcPr>
            <w:tcW w:w="3686" w:type="dxa"/>
            <w:tcBorders>
              <w:top w:val="nil"/>
              <w:left w:val="single" w:sz="8" w:space="0" w:color="000000"/>
              <w:bottom w:val="single" w:sz="8" w:space="0" w:color="000000"/>
              <w:right w:val="single" w:sz="8" w:space="0" w:color="000000"/>
            </w:tcBorders>
            <w:shd w:val="clear" w:color="auto" w:fill="F6F6F6"/>
            <w:tcMar>
              <w:top w:w="0" w:type="dxa"/>
              <w:left w:w="108" w:type="dxa"/>
              <w:bottom w:w="0" w:type="dxa"/>
              <w:right w:w="108" w:type="dxa"/>
            </w:tcMar>
            <w:hideMark/>
          </w:tcPr>
          <w:p w:rsidR="00981ED6" w:rsidRPr="00C278C4" w:rsidRDefault="00981ED6" w:rsidP="00981ED6">
            <w:pPr>
              <w:spacing w:after="0" w:line="270" w:lineRule="atLeast"/>
              <w:textAlignment w:val="baseline"/>
              <w:rPr>
                <w:rFonts w:ascii="Times New Roman" w:eastAsia="Times New Roman" w:hAnsi="Times New Roman" w:cs="Times New Roman"/>
                <w:sz w:val="24"/>
                <w:szCs w:val="24"/>
              </w:rPr>
            </w:pPr>
            <w:r w:rsidRPr="00C278C4">
              <w:rPr>
                <w:rFonts w:ascii="Times New Roman" w:eastAsia="Times New Roman" w:hAnsi="Times New Roman" w:cs="Times New Roman"/>
                <w:b/>
                <w:bCs/>
                <w:sz w:val="24"/>
                <w:szCs w:val="24"/>
                <w:bdr w:val="none" w:sz="0" w:space="0" w:color="auto" w:frame="1"/>
              </w:rPr>
              <w:t>Количество детей / групп</w:t>
            </w:r>
          </w:p>
        </w:tc>
        <w:tc>
          <w:tcPr>
            <w:tcW w:w="6804"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981ED6" w:rsidRPr="00C8196D" w:rsidRDefault="00981ED6" w:rsidP="00981ED6">
            <w:pPr>
              <w:spacing w:after="0" w:line="270" w:lineRule="atLeast"/>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328</w:t>
            </w:r>
            <w:r w:rsidRPr="00C8196D">
              <w:rPr>
                <w:rFonts w:ascii="Times New Roman" w:eastAsia="Times New Roman" w:hAnsi="Times New Roman" w:cs="Times New Roman"/>
                <w:sz w:val="24"/>
                <w:szCs w:val="24"/>
                <w:bdr w:val="none" w:sz="0" w:space="0" w:color="auto" w:frame="1"/>
                <w:lang w:val="en-US"/>
              </w:rPr>
              <w:t> </w:t>
            </w:r>
            <w:r w:rsidRPr="00C8196D">
              <w:rPr>
                <w:rFonts w:ascii="Times New Roman" w:eastAsia="Times New Roman" w:hAnsi="Times New Roman" w:cs="Times New Roman"/>
                <w:sz w:val="24"/>
                <w:szCs w:val="24"/>
                <w:bdr w:val="none" w:sz="0" w:space="0" w:color="auto" w:frame="1"/>
              </w:rPr>
              <w:t>детей</w:t>
            </w:r>
            <w:r w:rsidRPr="00C8196D">
              <w:rPr>
                <w:rFonts w:ascii="Times New Roman" w:eastAsia="Times New Roman" w:hAnsi="Times New Roman" w:cs="Times New Roman"/>
                <w:sz w:val="24"/>
                <w:szCs w:val="24"/>
                <w:bdr w:val="none" w:sz="0" w:space="0" w:color="auto" w:frame="1"/>
                <w:lang w:val="en-US"/>
              </w:rPr>
              <w:t>/</w:t>
            </w:r>
            <w:r w:rsidRPr="00C8196D">
              <w:rPr>
                <w:rFonts w:ascii="Times New Roman" w:eastAsia="Times New Roman" w:hAnsi="Times New Roman" w:cs="Times New Roman"/>
                <w:sz w:val="24"/>
                <w:szCs w:val="24"/>
                <w:bdr w:val="none" w:sz="0" w:space="0" w:color="auto" w:frame="1"/>
              </w:rPr>
              <w:t> 12 групп</w:t>
            </w:r>
          </w:p>
        </w:tc>
      </w:tr>
      <w:tr w:rsidR="00981ED6" w:rsidRPr="007A163F" w:rsidTr="00981ED6">
        <w:trPr>
          <w:trHeight w:val="398"/>
        </w:trPr>
        <w:tc>
          <w:tcPr>
            <w:tcW w:w="3686" w:type="dxa"/>
            <w:tcBorders>
              <w:top w:val="nil"/>
              <w:left w:val="single" w:sz="8" w:space="0" w:color="000000"/>
              <w:bottom w:val="single" w:sz="8" w:space="0" w:color="000000"/>
              <w:right w:val="single" w:sz="8" w:space="0" w:color="000000"/>
            </w:tcBorders>
            <w:shd w:val="clear" w:color="auto" w:fill="F6F6F6"/>
            <w:tcMar>
              <w:top w:w="0" w:type="dxa"/>
              <w:left w:w="108" w:type="dxa"/>
              <w:bottom w:w="0" w:type="dxa"/>
              <w:right w:w="108" w:type="dxa"/>
            </w:tcMar>
            <w:hideMark/>
          </w:tcPr>
          <w:p w:rsidR="00981ED6" w:rsidRPr="00C278C4" w:rsidRDefault="00981ED6" w:rsidP="00981ED6">
            <w:pPr>
              <w:spacing w:after="0" w:line="270" w:lineRule="atLeast"/>
              <w:textAlignment w:val="baseline"/>
              <w:rPr>
                <w:rFonts w:ascii="Times New Roman" w:eastAsia="Times New Roman" w:hAnsi="Times New Roman" w:cs="Times New Roman"/>
                <w:sz w:val="24"/>
                <w:szCs w:val="24"/>
              </w:rPr>
            </w:pPr>
            <w:r w:rsidRPr="00C278C4">
              <w:rPr>
                <w:rFonts w:ascii="Times New Roman" w:eastAsia="Times New Roman" w:hAnsi="Times New Roman" w:cs="Times New Roman"/>
                <w:b/>
                <w:bCs/>
                <w:sz w:val="24"/>
                <w:szCs w:val="24"/>
                <w:bdr w:val="none" w:sz="0" w:space="0" w:color="auto" w:frame="1"/>
              </w:rPr>
              <w:t>Проектная мощность</w:t>
            </w:r>
          </w:p>
        </w:tc>
        <w:tc>
          <w:tcPr>
            <w:tcW w:w="6804"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981ED6" w:rsidRPr="007A163F" w:rsidRDefault="00981ED6" w:rsidP="00981ED6">
            <w:pPr>
              <w:spacing w:after="0" w:line="270" w:lineRule="atLeast"/>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bdr w:val="none" w:sz="0" w:space="0" w:color="auto" w:frame="1"/>
              </w:rPr>
              <w:t>24</w:t>
            </w:r>
            <w:r w:rsidRPr="007A163F">
              <w:rPr>
                <w:rFonts w:ascii="Times New Roman" w:eastAsia="Times New Roman" w:hAnsi="Times New Roman" w:cs="Times New Roman"/>
                <w:color w:val="000000"/>
                <w:sz w:val="24"/>
                <w:szCs w:val="24"/>
                <w:bdr w:val="none" w:sz="0" w:space="0" w:color="auto" w:frame="1"/>
              </w:rPr>
              <w:t>0 детей</w:t>
            </w:r>
          </w:p>
        </w:tc>
      </w:tr>
      <w:tr w:rsidR="00981ED6" w:rsidRPr="007A163F" w:rsidTr="0002259F">
        <w:trPr>
          <w:trHeight w:val="1807"/>
        </w:trPr>
        <w:tc>
          <w:tcPr>
            <w:tcW w:w="3686" w:type="dxa"/>
            <w:tcBorders>
              <w:top w:val="nil"/>
              <w:left w:val="single" w:sz="8" w:space="0" w:color="000000"/>
              <w:bottom w:val="single" w:sz="8" w:space="0" w:color="000000"/>
              <w:right w:val="single" w:sz="8" w:space="0" w:color="000000"/>
            </w:tcBorders>
            <w:shd w:val="clear" w:color="auto" w:fill="F6F6F6"/>
            <w:tcMar>
              <w:top w:w="0" w:type="dxa"/>
              <w:left w:w="108" w:type="dxa"/>
              <w:bottom w:w="0" w:type="dxa"/>
              <w:right w:w="108" w:type="dxa"/>
            </w:tcMar>
            <w:hideMark/>
          </w:tcPr>
          <w:p w:rsidR="00981ED6" w:rsidRPr="00C278C4" w:rsidRDefault="00981ED6" w:rsidP="00981ED6">
            <w:pPr>
              <w:spacing w:after="0" w:line="270" w:lineRule="atLeast"/>
              <w:textAlignment w:val="baseline"/>
              <w:rPr>
                <w:rFonts w:ascii="Times New Roman" w:eastAsia="Times New Roman" w:hAnsi="Times New Roman" w:cs="Times New Roman"/>
                <w:sz w:val="24"/>
                <w:szCs w:val="24"/>
              </w:rPr>
            </w:pPr>
            <w:r w:rsidRPr="00C278C4">
              <w:rPr>
                <w:rFonts w:ascii="Times New Roman" w:eastAsia="Times New Roman" w:hAnsi="Times New Roman" w:cs="Times New Roman"/>
                <w:b/>
                <w:bCs/>
                <w:sz w:val="24"/>
                <w:szCs w:val="24"/>
                <w:bdr w:val="none" w:sz="0" w:space="0" w:color="auto" w:frame="1"/>
              </w:rPr>
              <w:t xml:space="preserve">Наполняемость групп </w:t>
            </w:r>
            <w:r w:rsidR="00D072E8" w:rsidRPr="00C278C4">
              <w:rPr>
                <w:rFonts w:ascii="Times New Roman" w:eastAsia="Times New Roman" w:hAnsi="Times New Roman" w:cs="Times New Roman"/>
                <w:b/>
                <w:bCs/>
                <w:sz w:val="24"/>
                <w:szCs w:val="24"/>
                <w:bdr w:val="none" w:sz="0" w:space="0" w:color="auto" w:frame="1"/>
              </w:rPr>
              <w:t>на 2019 - 2020 учебный год - 328</w:t>
            </w:r>
            <w:r w:rsidRPr="00C278C4">
              <w:rPr>
                <w:rFonts w:ascii="Times New Roman" w:eastAsia="Times New Roman" w:hAnsi="Times New Roman" w:cs="Times New Roman"/>
                <w:b/>
                <w:bCs/>
                <w:sz w:val="24"/>
                <w:szCs w:val="24"/>
                <w:bdr w:val="none" w:sz="0" w:space="0" w:color="auto" w:frame="1"/>
              </w:rPr>
              <w:t xml:space="preserve"> детей</w:t>
            </w:r>
          </w:p>
        </w:tc>
        <w:tc>
          <w:tcPr>
            <w:tcW w:w="6804"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D072E8" w:rsidRPr="00D072E8" w:rsidRDefault="00D072E8" w:rsidP="00D072E8">
            <w:pPr>
              <w:shd w:val="clear" w:color="auto" w:fill="F6F6F6"/>
              <w:spacing w:after="0" w:line="301" w:lineRule="atLeast"/>
              <w:textAlignment w:val="baseline"/>
              <w:rPr>
                <w:rFonts w:ascii="Times New Roman" w:eastAsia="Times New Roman" w:hAnsi="Times New Roman" w:cs="Times New Roman"/>
                <w:color w:val="000000"/>
                <w:sz w:val="24"/>
                <w:szCs w:val="24"/>
                <w:lang w:eastAsia="ru-RU"/>
              </w:rPr>
            </w:pPr>
            <w:r w:rsidRPr="00D072E8">
              <w:rPr>
                <w:rFonts w:ascii="Times New Roman" w:eastAsia="Times New Roman" w:hAnsi="Times New Roman" w:cs="Times New Roman"/>
                <w:color w:val="000000"/>
                <w:sz w:val="24"/>
                <w:szCs w:val="24"/>
                <w:bdr w:val="none" w:sz="0" w:space="0" w:color="auto" w:frame="1"/>
                <w:lang w:eastAsia="ru-RU"/>
              </w:rPr>
              <w:t>3 младшие группы от 3 до 4-х лет –</w:t>
            </w:r>
            <w:r w:rsidRPr="00D072E8">
              <w:rPr>
                <w:rFonts w:ascii="Times New Roman" w:eastAsia="Times New Roman" w:hAnsi="Times New Roman" w:cs="Times New Roman"/>
                <w:color w:val="000000"/>
                <w:sz w:val="24"/>
                <w:szCs w:val="24"/>
                <w:lang w:eastAsia="ru-RU"/>
              </w:rPr>
              <w:t> </w:t>
            </w:r>
            <w:r w:rsidRPr="00D072E8">
              <w:rPr>
                <w:rFonts w:ascii="Times New Roman" w:eastAsia="Times New Roman" w:hAnsi="Times New Roman" w:cs="Times New Roman"/>
                <w:color w:val="000000"/>
                <w:sz w:val="24"/>
                <w:szCs w:val="24"/>
                <w:bdr w:val="none" w:sz="0" w:space="0" w:color="auto" w:frame="1"/>
                <w:lang w:eastAsia="ru-RU"/>
              </w:rPr>
              <w:t> 96 детей</w:t>
            </w:r>
          </w:p>
          <w:p w:rsidR="00D072E8" w:rsidRPr="00D072E8" w:rsidRDefault="00D072E8" w:rsidP="00D072E8">
            <w:pPr>
              <w:shd w:val="clear" w:color="auto" w:fill="F6F6F6"/>
              <w:spacing w:after="0" w:line="301" w:lineRule="atLeast"/>
              <w:textAlignment w:val="baseline"/>
              <w:rPr>
                <w:rFonts w:ascii="Times New Roman" w:eastAsia="Times New Roman" w:hAnsi="Times New Roman" w:cs="Times New Roman"/>
                <w:color w:val="000000"/>
                <w:sz w:val="24"/>
                <w:szCs w:val="24"/>
                <w:lang w:eastAsia="ru-RU"/>
              </w:rPr>
            </w:pPr>
            <w:r w:rsidRPr="00D072E8">
              <w:rPr>
                <w:rFonts w:ascii="Times New Roman" w:eastAsia="Times New Roman" w:hAnsi="Times New Roman" w:cs="Times New Roman"/>
                <w:color w:val="000000"/>
                <w:sz w:val="24"/>
                <w:szCs w:val="24"/>
                <w:bdr w:val="none" w:sz="0" w:space="0" w:color="auto" w:frame="1"/>
                <w:lang w:eastAsia="ru-RU"/>
              </w:rPr>
              <w:t>2 средние группы от 4 до 5 лет группы – 60 детей</w:t>
            </w:r>
          </w:p>
          <w:p w:rsidR="00D072E8" w:rsidRPr="00D072E8" w:rsidRDefault="00D072E8" w:rsidP="00D072E8">
            <w:pPr>
              <w:shd w:val="clear" w:color="auto" w:fill="F6F6F6"/>
              <w:spacing w:after="0" w:line="301" w:lineRule="atLeast"/>
              <w:textAlignment w:val="baseline"/>
              <w:rPr>
                <w:rFonts w:ascii="Times New Roman" w:eastAsia="Times New Roman" w:hAnsi="Times New Roman" w:cs="Times New Roman"/>
                <w:color w:val="000000"/>
                <w:sz w:val="24"/>
                <w:szCs w:val="24"/>
                <w:lang w:eastAsia="ru-RU"/>
              </w:rPr>
            </w:pPr>
            <w:r w:rsidRPr="00D072E8">
              <w:rPr>
                <w:rFonts w:ascii="Times New Roman" w:eastAsia="Times New Roman" w:hAnsi="Times New Roman" w:cs="Times New Roman"/>
                <w:color w:val="000000"/>
                <w:sz w:val="24"/>
                <w:szCs w:val="24"/>
                <w:lang w:eastAsia="ru-RU"/>
              </w:rPr>
              <w:t>4 </w:t>
            </w:r>
            <w:r w:rsidRPr="00D072E8">
              <w:rPr>
                <w:rFonts w:ascii="Times New Roman" w:eastAsia="Times New Roman" w:hAnsi="Times New Roman" w:cs="Times New Roman"/>
                <w:color w:val="000000"/>
                <w:sz w:val="24"/>
                <w:szCs w:val="24"/>
                <w:bdr w:val="none" w:sz="0" w:space="0" w:color="auto" w:frame="1"/>
                <w:lang w:eastAsia="ru-RU"/>
              </w:rPr>
              <w:t> группы старшего дошкольного возраста 5-6 лет – 93  ребенка (1 старшая логопедическая группа)</w:t>
            </w:r>
          </w:p>
          <w:p w:rsidR="00981ED6" w:rsidRPr="00D072E8" w:rsidRDefault="00D072E8" w:rsidP="00D072E8">
            <w:pPr>
              <w:shd w:val="clear" w:color="auto" w:fill="F6F6F6"/>
              <w:spacing w:after="240" w:line="301" w:lineRule="atLeast"/>
              <w:textAlignment w:val="baseline"/>
              <w:rPr>
                <w:rFonts w:ascii="Arial" w:eastAsia="Times New Roman" w:hAnsi="Arial" w:cs="Arial"/>
                <w:color w:val="000000"/>
                <w:sz w:val="20"/>
                <w:szCs w:val="20"/>
                <w:lang w:eastAsia="ru-RU"/>
              </w:rPr>
            </w:pPr>
            <w:r w:rsidRPr="00D072E8">
              <w:rPr>
                <w:rFonts w:ascii="Times New Roman" w:eastAsia="Times New Roman" w:hAnsi="Times New Roman" w:cs="Times New Roman"/>
                <w:color w:val="000000"/>
                <w:sz w:val="24"/>
                <w:szCs w:val="24"/>
                <w:lang w:eastAsia="ru-RU"/>
              </w:rPr>
              <w:t>2 подготовительные к школе группы возраста 6-7 лет - 79 детей   (1 подготовительная логопедическая группа)</w:t>
            </w:r>
          </w:p>
        </w:tc>
      </w:tr>
      <w:tr w:rsidR="00981ED6" w:rsidRPr="007A163F" w:rsidTr="00981ED6">
        <w:tc>
          <w:tcPr>
            <w:tcW w:w="3686" w:type="dxa"/>
            <w:tcBorders>
              <w:top w:val="nil"/>
              <w:left w:val="single" w:sz="8" w:space="0" w:color="000000"/>
              <w:bottom w:val="single" w:sz="8" w:space="0" w:color="000000"/>
              <w:right w:val="single" w:sz="8" w:space="0" w:color="000000"/>
            </w:tcBorders>
            <w:shd w:val="clear" w:color="auto" w:fill="F6F6F6"/>
            <w:tcMar>
              <w:top w:w="0" w:type="dxa"/>
              <w:left w:w="108" w:type="dxa"/>
              <w:bottom w:w="0" w:type="dxa"/>
              <w:right w:w="108" w:type="dxa"/>
            </w:tcMar>
            <w:hideMark/>
          </w:tcPr>
          <w:p w:rsidR="00981ED6" w:rsidRPr="00C278C4" w:rsidRDefault="00981ED6" w:rsidP="00981ED6">
            <w:pPr>
              <w:spacing w:after="0" w:line="270" w:lineRule="atLeast"/>
              <w:textAlignment w:val="baseline"/>
              <w:rPr>
                <w:rFonts w:ascii="Times New Roman" w:eastAsia="Times New Roman" w:hAnsi="Times New Roman" w:cs="Times New Roman"/>
                <w:sz w:val="24"/>
                <w:szCs w:val="24"/>
              </w:rPr>
            </w:pPr>
            <w:r w:rsidRPr="00C278C4">
              <w:rPr>
                <w:rFonts w:ascii="Times New Roman" w:eastAsia="Times New Roman" w:hAnsi="Times New Roman" w:cs="Times New Roman"/>
                <w:b/>
                <w:bCs/>
                <w:sz w:val="24"/>
                <w:szCs w:val="24"/>
                <w:bdr w:val="none" w:sz="0" w:space="0" w:color="auto" w:frame="1"/>
              </w:rPr>
              <w:t>Лицензия на право ведения образовательной деятельности</w:t>
            </w:r>
          </w:p>
        </w:tc>
        <w:tc>
          <w:tcPr>
            <w:tcW w:w="6804"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981ED6" w:rsidRPr="007A163F" w:rsidRDefault="00981ED6" w:rsidP="00981ED6">
            <w:pPr>
              <w:spacing w:after="0" w:line="270" w:lineRule="atLeast"/>
              <w:textAlignment w:val="baseline"/>
              <w:rPr>
                <w:rFonts w:ascii="Times New Roman" w:eastAsia="Times New Roman" w:hAnsi="Times New Roman" w:cs="Times New Roman"/>
                <w:color w:val="000000"/>
                <w:sz w:val="24"/>
                <w:szCs w:val="24"/>
              </w:rPr>
            </w:pPr>
            <w:r w:rsidRPr="007A163F">
              <w:rPr>
                <w:rFonts w:ascii="Times New Roman" w:eastAsia="Times New Roman" w:hAnsi="Times New Roman" w:cs="Times New Roman"/>
                <w:color w:val="000000"/>
                <w:sz w:val="24"/>
                <w:szCs w:val="24"/>
                <w:bdr w:val="none" w:sz="0" w:space="0" w:color="auto" w:frame="1"/>
              </w:rPr>
              <w:t>Серия 16Л01 №0000745, выданной Министерством образования и науки РТ от 29 июля 2013 г., регистрационный № 5099</w:t>
            </w:r>
          </w:p>
        </w:tc>
      </w:tr>
      <w:tr w:rsidR="00981ED6" w:rsidRPr="007A163F" w:rsidTr="00981ED6">
        <w:trPr>
          <w:trHeight w:val="876"/>
        </w:trPr>
        <w:tc>
          <w:tcPr>
            <w:tcW w:w="3686" w:type="dxa"/>
            <w:tcBorders>
              <w:top w:val="nil"/>
              <w:left w:val="single" w:sz="8" w:space="0" w:color="000000"/>
              <w:bottom w:val="single" w:sz="8" w:space="0" w:color="000000"/>
              <w:right w:val="single" w:sz="8" w:space="0" w:color="000000"/>
            </w:tcBorders>
            <w:shd w:val="clear" w:color="auto" w:fill="F6F6F6"/>
            <w:tcMar>
              <w:top w:w="0" w:type="dxa"/>
              <w:left w:w="108" w:type="dxa"/>
              <w:bottom w:w="0" w:type="dxa"/>
              <w:right w:w="108" w:type="dxa"/>
            </w:tcMar>
            <w:hideMark/>
          </w:tcPr>
          <w:p w:rsidR="00981ED6" w:rsidRPr="00C278C4" w:rsidRDefault="00981ED6" w:rsidP="00981ED6">
            <w:pPr>
              <w:spacing w:after="0" w:line="270" w:lineRule="atLeast"/>
              <w:textAlignment w:val="baseline"/>
              <w:rPr>
                <w:rFonts w:ascii="Times New Roman" w:eastAsia="Times New Roman" w:hAnsi="Times New Roman" w:cs="Times New Roman"/>
                <w:sz w:val="24"/>
                <w:szCs w:val="24"/>
              </w:rPr>
            </w:pPr>
            <w:r w:rsidRPr="00C278C4">
              <w:rPr>
                <w:rFonts w:ascii="Times New Roman" w:eastAsia="Times New Roman" w:hAnsi="Times New Roman" w:cs="Times New Roman"/>
                <w:b/>
                <w:bCs/>
                <w:sz w:val="24"/>
                <w:szCs w:val="24"/>
                <w:bdr w:val="none" w:sz="0" w:space="0" w:color="auto" w:frame="1"/>
              </w:rPr>
              <w:t xml:space="preserve">Режим работы на </w:t>
            </w:r>
            <w:r w:rsidR="00D072E8" w:rsidRPr="00C278C4">
              <w:rPr>
                <w:rFonts w:ascii="Times New Roman" w:eastAsia="Times New Roman" w:hAnsi="Times New Roman" w:cs="Times New Roman"/>
                <w:b/>
                <w:bCs/>
                <w:sz w:val="24"/>
                <w:szCs w:val="24"/>
                <w:bdr w:val="none" w:sz="0" w:space="0" w:color="auto" w:frame="1"/>
              </w:rPr>
              <w:t>2019-2020</w:t>
            </w:r>
          </w:p>
        </w:tc>
        <w:tc>
          <w:tcPr>
            <w:tcW w:w="6804"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981ED6" w:rsidRPr="007A163F" w:rsidRDefault="00981ED6" w:rsidP="00981ED6">
            <w:pPr>
              <w:spacing w:after="0" w:line="270" w:lineRule="atLeast"/>
              <w:textAlignment w:val="baseline"/>
              <w:rPr>
                <w:rFonts w:ascii="Times New Roman" w:eastAsia="Times New Roman" w:hAnsi="Times New Roman" w:cs="Times New Roman"/>
                <w:color w:val="000000"/>
                <w:sz w:val="24"/>
                <w:szCs w:val="24"/>
              </w:rPr>
            </w:pPr>
            <w:r w:rsidRPr="007A163F">
              <w:rPr>
                <w:rFonts w:ascii="Times New Roman" w:eastAsia="Times New Roman" w:hAnsi="Times New Roman" w:cs="Times New Roman"/>
                <w:color w:val="000000"/>
                <w:sz w:val="24"/>
                <w:szCs w:val="24"/>
                <w:bdr w:val="none" w:sz="0" w:space="0" w:color="auto" w:frame="1"/>
              </w:rPr>
              <w:t>Понедельник – пятница</w:t>
            </w:r>
          </w:p>
          <w:p w:rsidR="00981ED6" w:rsidRPr="007A163F" w:rsidRDefault="00981ED6" w:rsidP="00981ED6">
            <w:pPr>
              <w:spacing w:after="0" w:line="270" w:lineRule="atLeast"/>
              <w:textAlignment w:val="baseline"/>
              <w:rPr>
                <w:rFonts w:ascii="Times New Roman" w:eastAsia="Times New Roman" w:hAnsi="Times New Roman" w:cs="Times New Roman"/>
                <w:color w:val="000000"/>
                <w:sz w:val="24"/>
                <w:szCs w:val="24"/>
              </w:rPr>
            </w:pPr>
            <w:r w:rsidRPr="007A163F">
              <w:rPr>
                <w:rFonts w:ascii="Times New Roman" w:eastAsia="Times New Roman" w:hAnsi="Times New Roman" w:cs="Times New Roman"/>
                <w:color w:val="000000"/>
                <w:sz w:val="24"/>
                <w:szCs w:val="24"/>
                <w:bdr w:val="none" w:sz="0" w:space="0" w:color="auto" w:frame="1"/>
              </w:rPr>
              <w:t>все группы </w:t>
            </w:r>
            <w:r w:rsidRPr="007A163F">
              <w:rPr>
                <w:rFonts w:ascii="Times New Roman" w:eastAsia="Times New Roman" w:hAnsi="Times New Roman" w:cs="Times New Roman"/>
                <w:color w:val="000000"/>
                <w:sz w:val="24"/>
                <w:szCs w:val="24"/>
              </w:rPr>
              <w:t> </w:t>
            </w:r>
            <w:r w:rsidRPr="007A163F">
              <w:rPr>
                <w:rFonts w:ascii="Times New Roman" w:eastAsia="Times New Roman" w:hAnsi="Times New Roman" w:cs="Times New Roman"/>
                <w:color w:val="000000"/>
                <w:sz w:val="24"/>
                <w:szCs w:val="24"/>
                <w:bdr w:val="none" w:sz="0" w:space="0" w:color="auto" w:frame="1"/>
              </w:rPr>
              <w:t>-</w:t>
            </w:r>
            <w:r w:rsidRPr="007A163F">
              <w:rPr>
                <w:rFonts w:ascii="Times New Roman" w:eastAsia="Times New Roman" w:hAnsi="Times New Roman" w:cs="Times New Roman"/>
                <w:color w:val="000000"/>
                <w:sz w:val="24"/>
                <w:szCs w:val="24"/>
              </w:rPr>
              <w:t> </w:t>
            </w:r>
            <w:r w:rsidRPr="007A163F">
              <w:rPr>
                <w:rFonts w:ascii="Times New Roman" w:eastAsia="Times New Roman" w:hAnsi="Times New Roman" w:cs="Times New Roman"/>
                <w:color w:val="000000"/>
                <w:sz w:val="24"/>
                <w:szCs w:val="24"/>
                <w:bdr w:val="none" w:sz="0" w:space="0" w:color="auto" w:frame="1"/>
              </w:rPr>
              <w:t> с 10,5 часовым пребыванием детей – с 7.30 до 18.00</w:t>
            </w:r>
          </w:p>
        </w:tc>
      </w:tr>
      <w:tr w:rsidR="00981ED6" w:rsidRPr="007A163F" w:rsidTr="00981ED6">
        <w:tc>
          <w:tcPr>
            <w:tcW w:w="3686" w:type="dxa"/>
            <w:tcBorders>
              <w:top w:val="nil"/>
              <w:left w:val="single" w:sz="8" w:space="0" w:color="000000"/>
              <w:bottom w:val="single" w:sz="8" w:space="0" w:color="000000"/>
              <w:right w:val="single" w:sz="8" w:space="0" w:color="000000"/>
            </w:tcBorders>
            <w:shd w:val="clear" w:color="auto" w:fill="F6F6F6"/>
            <w:tcMar>
              <w:top w:w="0" w:type="dxa"/>
              <w:left w:w="108" w:type="dxa"/>
              <w:bottom w:w="0" w:type="dxa"/>
              <w:right w:w="108" w:type="dxa"/>
            </w:tcMar>
            <w:hideMark/>
          </w:tcPr>
          <w:p w:rsidR="00981ED6" w:rsidRPr="00C278C4" w:rsidRDefault="00981ED6" w:rsidP="00981ED6">
            <w:pPr>
              <w:spacing w:after="0" w:line="270" w:lineRule="atLeast"/>
              <w:textAlignment w:val="baseline"/>
              <w:rPr>
                <w:rFonts w:ascii="Times New Roman" w:eastAsia="Times New Roman" w:hAnsi="Times New Roman" w:cs="Times New Roman"/>
                <w:sz w:val="24"/>
                <w:szCs w:val="24"/>
              </w:rPr>
            </w:pPr>
            <w:r w:rsidRPr="00C278C4">
              <w:rPr>
                <w:rFonts w:ascii="Times New Roman" w:eastAsia="Times New Roman" w:hAnsi="Times New Roman" w:cs="Times New Roman"/>
                <w:b/>
                <w:bCs/>
                <w:sz w:val="24"/>
                <w:szCs w:val="24"/>
                <w:bdr w:val="none" w:sz="0" w:space="0" w:color="auto" w:frame="1"/>
              </w:rPr>
              <w:t>Организация питания</w:t>
            </w:r>
          </w:p>
        </w:tc>
        <w:tc>
          <w:tcPr>
            <w:tcW w:w="6804"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981ED6" w:rsidRPr="007A163F" w:rsidRDefault="00981ED6" w:rsidP="00981ED6">
            <w:pPr>
              <w:spacing w:after="0" w:line="270" w:lineRule="atLeast"/>
              <w:textAlignment w:val="baseline"/>
              <w:rPr>
                <w:rFonts w:ascii="Times New Roman" w:eastAsia="Times New Roman" w:hAnsi="Times New Roman" w:cs="Times New Roman"/>
                <w:color w:val="000000"/>
                <w:sz w:val="24"/>
                <w:szCs w:val="24"/>
              </w:rPr>
            </w:pPr>
            <w:r w:rsidRPr="007A163F">
              <w:rPr>
                <w:rFonts w:ascii="Times New Roman" w:eastAsia="Times New Roman" w:hAnsi="Times New Roman" w:cs="Times New Roman"/>
                <w:color w:val="000000"/>
                <w:sz w:val="24"/>
                <w:szCs w:val="24"/>
                <w:bdr w:val="none" w:sz="0" w:space="0" w:color="auto" w:frame="1"/>
              </w:rPr>
              <w:t>Сбалансированное четырехразовое питание</w:t>
            </w:r>
          </w:p>
        </w:tc>
      </w:tr>
      <w:tr w:rsidR="00981ED6" w:rsidRPr="007A163F" w:rsidTr="00981ED6">
        <w:tc>
          <w:tcPr>
            <w:tcW w:w="3686" w:type="dxa"/>
            <w:tcBorders>
              <w:top w:val="nil"/>
              <w:left w:val="single" w:sz="8" w:space="0" w:color="000000"/>
              <w:bottom w:val="single" w:sz="8" w:space="0" w:color="000000"/>
              <w:right w:val="single" w:sz="8" w:space="0" w:color="000000"/>
            </w:tcBorders>
            <w:shd w:val="clear" w:color="auto" w:fill="F6F6F6"/>
            <w:tcMar>
              <w:top w:w="0" w:type="dxa"/>
              <w:left w:w="108" w:type="dxa"/>
              <w:bottom w:w="0" w:type="dxa"/>
              <w:right w:w="108" w:type="dxa"/>
            </w:tcMar>
            <w:hideMark/>
          </w:tcPr>
          <w:p w:rsidR="00981ED6" w:rsidRPr="00C278C4" w:rsidRDefault="00981ED6" w:rsidP="00981ED6">
            <w:pPr>
              <w:spacing w:after="0" w:line="270" w:lineRule="atLeast"/>
              <w:textAlignment w:val="baseline"/>
              <w:rPr>
                <w:rFonts w:ascii="Times New Roman" w:eastAsia="Times New Roman" w:hAnsi="Times New Roman" w:cs="Times New Roman"/>
                <w:sz w:val="24"/>
                <w:szCs w:val="24"/>
              </w:rPr>
            </w:pPr>
            <w:r w:rsidRPr="00C278C4">
              <w:rPr>
                <w:rFonts w:ascii="Times New Roman" w:eastAsia="Times New Roman" w:hAnsi="Times New Roman" w:cs="Times New Roman"/>
                <w:b/>
                <w:bCs/>
                <w:sz w:val="24"/>
                <w:szCs w:val="24"/>
                <w:bdr w:val="none" w:sz="0" w:space="0" w:color="auto" w:frame="1"/>
              </w:rPr>
              <w:t>Педагогический состав </w:t>
            </w:r>
            <w:r w:rsidR="005A29DC">
              <w:rPr>
                <w:rFonts w:ascii="Times New Roman" w:eastAsia="Times New Roman" w:hAnsi="Times New Roman" w:cs="Times New Roman"/>
                <w:sz w:val="24"/>
                <w:szCs w:val="24"/>
              </w:rPr>
              <w:t>26</w:t>
            </w:r>
            <w:r w:rsidRPr="00C278C4">
              <w:rPr>
                <w:rFonts w:ascii="Times New Roman" w:eastAsia="Times New Roman" w:hAnsi="Times New Roman" w:cs="Times New Roman"/>
                <w:sz w:val="24"/>
                <w:szCs w:val="24"/>
              </w:rPr>
              <w:t xml:space="preserve"> человек</w:t>
            </w:r>
          </w:p>
        </w:tc>
        <w:tc>
          <w:tcPr>
            <w:tcW w:w="6804"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981ED6" w:rsidRPr="00C8196D" w:rsidRDefault="00981ED6" w:rsidP="00D072E8">
            <w:pPr>
              <w:spacing w:after="0" w:line="270" w:lineRule="atLeast"/>
              <w:textAlignment w:val="baseline"/>
              <w:rPr>
                <w:rFonts w:ascii="Times New Roman" w:eastAsia="Times New Roman" w:hAnsi="Times New Roman" w:cs="Times New Roman"/>
                <w:sz w:val="24"/>
                <w:szCs w:val="24"/>
              </w:rPr>
            </w:pPr>
            <w:r w:rsidRPr="007A163F">
              <w:rPr>
                <w:rFonts w:ascii="Times New Roman" w:eastAsia="Times New Roman" w:hAnsi="Times New Roman" w:cs="Times New Roman"/>
                <w:color w:val="FF0000"/>
                <w:sz w:val="24"/>
                <w:szCs w:val="24"/>
                <w:bdr w:val="none" w:sz="0" w:space="0" w:color="auto" w:frame="1"/>
              </w:rPr>
              <w:t> </w:t>
            </w:r>
            <w:r w:rsidR="00D072E8">
              <w:rPr>
                <w:rFonts w:ascii="Times New Roman" w:eastAsia="Times New Roman" w:hAnsi="Times New Roman" w:cs="Times New Roman"/>
                <w:sz w:val="24"/>
                <w:szCs w:val="24"/>
                <w:bdr w:val="none" w:sz="0" w:space="0" w:color="auto" w:frame="1"/>
              </w:rPr>
              <w:t>8</w:t>
            </w:r>
            <w:r w:rsidRPr="00C8196D">
              <w:rPr>
                <w:rFonts w:ascii="Times New Roman" w:eastAsia="Times New Roman" w:hAnsi="Times New Roman" w:cs="Times New Roman"/>
                <w:sz w:val="24"/>
                <w:szCs w:val="24"/>
                <w:bdr w:val="none" w:sz="0" w:space="0" w:color="auto" w:frame="1"/>
              </w:rPr>
              <w:t xml:space="preserve"> специалистов:</w:t>
            </w:r>
            <w:r>
              <w:rPr>
                <w:rFonts w:ascii="Times New Roman" w:eastAsia="Times New Roman" w:hAnsi="Times New Roman" w:cs="Times New Roman"/>
                <w:sz w:val="24"/>
                <w:szCs w:val="24"/>
                <w:bdr w:val="none" w:sz="0" w:space="0" w:color="auto" w:frame="1"/>
              </w:rPr>
              <w:t xml:space="preserve"> </w:t>
            </w:r>
            <w:r w:rsidRPr="00C8196D">
              <w:rPr>
                <w:rFonts w:ascii="Times New Roman" w:eastAsia="Times New Roman" w:hAnsi="Times New Roman" w:cs="Times New Roman"/>
                <w:sz w:val="24"/>
                <w:szCs w:val="24"/>
                <w:bdr w:val="none" w:sz="0" w:space="0" w:color="auto" w:frame="1"/>
              </w:rPr>
              <w:t>муз. руководители – 2 чел.; учитель логопед – 2 чел; физ. инструктор – 1 чел; педагог-психолог – 1 чел; воспитателей по обучению татарскому языку - 2 чел.</w:t>
            </w:r>
          </w:p>
        </w:tc>
      </w:tr>
      <w:tr w:rsidR="00981ED6" w:rsidRPr="007A163F" w:rsidTr="00981ED6">
        <w:tc>
          <w:tcPr>
            <w:tcW w:w="3686" w:type="dxa"/>
            <w:tcBorders>
              <w:top w:val="nil"/>
              <w:left w:val="single" w:sz="8" w:space="0" w:color="000000"/>
              <w:bottom w:val="single" w:sz="8" w:space="0" w:color="000000"/>
              <w:right w:val="single" w:sz="8" w:space="0" w:color="000000"/>
            </w:tcBorders>
            <w:shd w:val="clear" w:color="auto" w:fill="F6F6F6"/>
            <w:tcMar>
              <w:top w:w="0" w:type="dxa"/>
              <w:left w:w="108" w:type="dxa"/>
              <w:bottom w:w="0" w:type="dxa"/>
              <w:right w:w="108" w:type="dxa"/>
            </w:tcMar>
            <w:hideMark/>
          </w:tcPr>
          <w:p w:rsidR="00981ED6" w:rsidRPr="00C278C4" w:rsidRDefault="00981ED6" w:rsidP="00981ED6">
            <w:pPr>
              <w:spacing w:after="0" w:line="270" w:lineRule="atLeast"/>
              <w:textAlignment w:val="baseline"/>
              <w:rPr>
                <w:rFonts w:ascii="Times New Roman" w:eastAsia="Times New Roman" w:hAnsi="Times New Roman" w:cs="Times New Roman"/>
                <w:sz w:val="24"/>
                <w:szCs w:val="24"/>
              </w:rPr>
            </w:pPr>
            <w:r w:rsidRPr="00C278C4">
              <w:rPr>
                <w:rFonts w:ascii="Times New Roman" w:eastAsia="Times New Roman" w:hAnsi="Times New Roman" w:cs="Times New Roman"/>
                <w:b/>
                <w:bCs/>
                <w:sz w:val="24"/>
                <w:szCs w:val="24"/>
                <w:bdr w:val="none" w:sz="0" w:space="0" w:color="auto" w:frame="1"/>
              </w:rPr>
              <w:t>- количество воспитателей</w:t>
            </w:r>
          </w:p>
        </w:tc>
        <w:tc>
          <w:tcPr>
            <w:tcW w:w="6804"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981ED6" w:rsidRPr="00C8196D" w:rsidRDefault="005A29DC" w:rsidP="00981ED6">
            <w:pPr>
              <w:spacing w:after="0" w:line="270" w:lineRule="atLeast"/>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18</w:t>
            </w:r>
            <w:r w:rsidR="00981ED6" w:rsidRPr="00C8196D">
              <w:rPr>
                <w:rFonts w:ascii="Times New Roman" w:eastAsia="Times New Roman" w:hAnsi="Times New Roman" w:cs="Times New Roman"/>
                <w:sz w:val="24"/>
                <w:szCs w:val="24"/>
                <w:bdr w:val="none" w:sz="0" w:space="0" w:color="auto" w:frame="1"/>
              </w:rPr>
              <w:t xml:space="preserve"> человек</w:t>
            </w:r>
          </w:p>
        </w:tc>
      </w:tr>
      <w:tr w:rsidR="00981ED6" w:rsidRPr="007A163F" w:rsidTr="00981ED6">
        <w:tc>
          <w:tcPr>
            <w:tcW w:w="3686" w:type="dxa"/>
            <w:tcBorders>
              <w:top w:val="nil"/>
              <w:left w:val="single" w:sz="8" w:space="0" w:color="000000"/>
              <w:bottom w:val="single" w:sz="8" w:space="0" w:color="000000"/>
              <w:right w:val="single" w:sz="8" w:space="0" w:color="000000"/>
            </w:tcBorders>
            <w:shd w:val="clear" w:color="auto" w:fill="F6F6F6"/>
            <w:tcMar>
              <w:top w:w="0" w:type="dxa"/>
              <w:left w:w="108" w:type="dxa"/>
              <w:bottom w:w="0" w:type="dxa"/>
              <w:right w:w="108" w:type="dxa"/>
            </w:tcMar>
            <w:hideMark/>
          </w:tcPr>
          <w:p w:rsidR="00981ED6" w:rsidRPr="00C278C4" w:rsidRDefault="00981ED6" w:rsidP="00981ED6">
            <w:pPr>
              <w:spacing w:after="0" w:line="270" w:lineRule="atLeast"/>
              <w:textAlignment w:val="baseline"/>
              <w:rPr>
                <w:rFonts w:ascii="Times New Roman" w:eastAsia="Times New Roman" w:hAnsi="Times New Roman" w:cs="Times New Roman"/>
                <w:sz w:val="24"/>
                <w:szCs w:val="24"/>
              </w:rPr>
            </w:pPr>
            <w:r w:rsidRPr="00C278C4">
              <w:rPr>
                <w:rFonts w:ascii="Times New Roman" w:eastAsia="Times New Roman" w:hAnsi="Times New Roman" w:cs="Times New Roman"/>
                <w:b/>
                <w:bCs/>
                <w:sz w:val="24"/>
                <w:szCs w:val="24"/>
                <w:bdr w:val="none" w:sz="0" w:space="0" w:color="auto" w:frame="1"/>
              </w:rPr>
              <w:t>- категории</w:t>
            </w:r>
          </w:p>
        </w:tc>
        <w:tc>
          <w:tcPr>
            <w:tcW w:w="6804"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981ED6" w:rsidRPr="00D072E8" w:rsidRDefault="00C278C4" w:rsidP="00981ED6">
            <w:pPr>
              <w:spacing w:after="0" w:line="270" w:lineRule="atLeast"/>
              <w:textAlignment w:val="baseline"/>
              <w:rPr>
                <w:rFonts w:ascii="Times New Roman" w:eastAsia="Times New Roman" w:hAnsi="Times New Roman" w:cs="Times New Roman"/>
                <w:sz w:val="24"/>
                <w:szCs w:val="24"/>
              </w:rPr>
            </w:pPr>
            <w:r>
              <w:rPr>
                <w:rFonts w:ascii="Times New Roman" w:hAnsi="Times New Roman" w:cs="Times New Roman"/>
                <w:color w:val="000000"/>
                <w:sz w:val="24"/>
                <w:szCs w:val="24"/>
                <w:bdr w:val="none" w:sz="0" w:space="0" w:color="auto" w:frame="1"/>
                <w:shd w:val="clear" w:color="auto" w:fill="F6F6F6"/>
              </w:rPr>
              <w:t>Высшая – 2</w:t>
            </w:r>
            <w:r w:rsidR="00D072E8" w:rsidRPr="00D072E8">
              <w:rPr>
                <w:rFonts w:ascii="Times New Roman" w:hAnsi="Times New Roman" w:cs="Times New Roman"/>
                <w:color w:val="000000"/>
                <w:sz w:val="24"/>
                <w:szCs w:val="24"/>
                <w:bdr w:val="none" w:sz="0" w:space="0" w:color="auto" w:frame="1"/>
                <w:shd w:val="clear" w:color="auto" w:fill="F6F6F6"/>
              </w:rPr>
              <w:t xml:space="preserve"> чел.;</w:t>
            </w:r>
            <w:r w:rsidR="00D072E8" w:rsidRPr="00D072E8">
              <w:rPr>
                <w:rStyle w:val="apple-converted-space"/>
                <w:rFonts w:ascii="Times New Roman" w:hAnsi="Times New Roman" w:cs="Times New Roman"/>
                <w:color w:val="000000"/>
                <w:sz w:val="24"/>
                <w:szCs w:val="24"/>
                <w:bdr w:val="none" w:sz="0" w:space="0" w:color="auto" w:frame="1"/>
                <w:shd w:val="clear" w:color="auto" w:fill="F6F6F6"/>
              </w:rPr>
              <w:t> </w:t>
            </w:r>
            <w:r w:rsidR="00D072E8" w:rsidRPr="00D072E8">
              <w:rPr>
                <w:rFonts w:ascii="Times New Roman" w:hAnsi="Times New Roman" w:cs="Times New Roman"/>
                <w:color w:val="000000"/>
                <w:sz w:val="24"/>
                <w:szCs w:val="24"/>
                <w:bdr w:val="none" w:sz="0" w:space="0" w:color="auto" w:frame="1"/>
                <w:shd w:val="clear" w:color="auto" w:fill="F6F6F6"/>
                <w:lang w:val="en-US"/>
              </w:rPr>
              <w:t>I</w:t>
            </w:r>
            <w:r w:rsidR="00D072E8" w:rsidRPr="00D072E8">
              <w:rPr>
                <w:rStyle w:val="apple-converted-space"/>
                <w:rFonts w:ascii="Times New Roman" w:hAnsi="Times New Roman" w:cs="Times New Roman"/>
                <w:color w:val="000000"/>
                <w:sz w:val="24"/>
                <w:szCs w:val="24"/>
                <w:bdr w:val="none" w:sz="0" w:space="0" w:color="auto" w:frame="1"/>
                <w:shd w:val="clear" w:color="auto" w:fill="F6F6F6"/>
              </w:rPr>
              <w:t> </w:t>
            </w:r>
            <w:r w:rsidR="00D072E8" w:rsidRPr="00D072E8">
              <w:rPr>
                <w:rFonts w:ascii="Times New Roman" w:hAnsi="Times New Roman" w:cs="Times New Roman"/>
                <w:color w:val="000000"/>
                <w:sz w:val="24"/>
                <w:szCs w:val="24"/>
                <w:bdr w:val="none" w:sz="0" w:space="0" w:color="auto" w:frame="1"/>
                <w:shd w:val="clear" w:color="auto" w:fill="F6F6F6"/>
              </w:rPr>
              <w:t>кв. категория – 12  чел.;</w:t>
            </w:r>
            <w:r w:rsidR="00D072E8" w:rsidRPr="00D072E8">
              <w:rPr>
                <w:rStyle w:val="apple-converted-space"/>
                <w:rFonts w:ascii="Times New Roman" w:hAnsi="Times New Roman" w:cs="Times New Roman"/>
                <w:color w:val="000000"/>
                <w:sz w:val="24"/>
                <w:szCs w:val="24"/>
                <w:bdr w:val="none" w:sz="0" w:space="0" w:color="auto" w:frame="1"/>
                <w:shd w:val="clear" w:color="auto" w:fill="F6F6F6"/>
              </w:rPr>
              <w:t> </w:t>
            </w:r>
            <w:r w:rsidR="00D072E8" w:rsidRPr="00D072E8">
              <w:rPr>
                <w:rFonts w:ascii="Times New Roman" w:hAnsi="Times New Roman" w:cs="Times New Roman"/>
                <w:color w:val="000000"/>
                <w:sz w:val="24"/>
                <w:szCs w:val="24"/>
                <w:bdr w:val="none" w:sz="0" w:space="0" w:color="auto" w:frame="1"/>
                <w:shd w:val="clear" w:color="auto" w:fill="F6F6F6"/>
              </w:rPr>
              <w:t> (СЗД) – 0 чел.</w:t>
            </w:r>
          </w:p>
        </w:tc>
      </w:tr>
      <w:tr w:rsidR="00981ED6" w:rsidRPr="007A163F" w:rsidTr="00981ED6">
        <w:tc>
          <w:tcPr>
            <w:tcW w:w="3686" w:type="dxa"/>
            <w:tcBorders>
              <w:top w:val="nil"/>
              <w:left w:val="single" w:sz="8" w:space="0" w:color="000000"/>
              <w:bottom w:val="single" w:sz="8" w:space="0" w:color="000000"/>
              <w:right w:val="single" w:sz="8" w:space="0" w:color="000000"/>
            </w:tcBorders>
            <w:shd w:val="clear" w:color="auto" w:fill="F6F6F6"/>
            <w:tcMar>
              <w:top w:w="0" w:type="dxa"/>
              <w:left w:w="108" w:type="dxa"/>
              <w:bottom w:w="0" w:type="dxa"/>
              <w:right w:w="108" w:type="dxa"/>
            </w:tcMar>
            <w:hideMark/>
          </w:tcPr>
          <w:p w:rsidR="00981ED6" w:rsidRPr="00C278C4" w:rsidRDefault="00981ED6" w:rsidP="00981ED6">
            <w:pPr>
              <w:spacing w:after="0" w:line="270" w:lineRule="atLeast"/>
              <w:textAlignment w:val="baseline"/>
              <w:rPr>
                <w:rFonts w:ascii="Times New Roman" w:eastAsia="Times New Roman" w:hAnsi="Times New Roman" w:cs="Times New Roman"/>
                <w:sz w:val="24"/>
                <w:szCs w:val="24"/>
              </w:rPr>
            </w:pPr>
            <w:r w:rsidRPr="00C278C4">
              <w:rPr>
                <w:rFonts w:ascii="Times New Roman" w:eastAsia="Times New Roman" w:hAnsi="Times New Roman" w:cs="Times New Roman"/>
                <w:b/>
                <w:bCs/>
                <w:sz w:val="24"/>
                <w:szCs w:val="24"/>
                <w:bdr w:val="none" w:sz="0" w:space="0" w:color="auto" w:frame="1"/>
              </w:rPr>
              <w:t>Научно-методическая тема</w:t>
            </w:r>
          </w:p>
        </w:tc>
        <w:tc>
          <w:tcPr>
            <w:tcW w:w="6804"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981ED6" w:rsidRPr="007A163F" w:rsidRDefault="00981ED6" w:rsidP="00981ED6">
            <w:pPr>
              <w:spacing w:after="0" w:line="270" w:lineRule="atLeast"/>
              <w:textAlignment w:val="baseline"/>
              <w:rPr>
                <w:rFonts w:ascii="Times New Roman" w:eastAsia="Times New Roman" w:hAnsi="Times New Roman" w:cs="Times New Roman"/>
                <w:color w:val="000000"/>
                <w:sz w:val="24"/>
                <w:szCs w:val="24"/>
              </w:rPr>
            </w:pPr>
            <w:proofErr w:type="spellStart"/>
            <w:r w:rsidRPr="007A163F">
              <w:rPr>
                <w:rFonts w:ascii="Times New Roman" w:eastAsia="Times New Roman" w:hAnsi="Times New Roman" w:cs="Times New Roman"/>
                <w:color w:val="000000"/>
                <w:sz w:val="24"/>
                <w:szCs w:val="24"/>
                <w:bdr w:val="none" w:sz="0" w:space="0" w:color="auto" w:frame="1"/>
              </w:rPr>
              <w:t>Полилингвальное</w:t>
            </w:r>
            <w:proofErr w:type="spellEnd"/>
            <w:r w:rsidRPr="007A163F">
              <w:rPr>
                <w:rFonts w:ascii="Times New Roman" w:eastAsia="Times New Roman" w:hAnsi="Times New Roman" w:cs="Times New Roman"/>
                <w:color w:val="000000"/>
                <w:sz w:val="24"/>
                <w:szCs w:val="24"/>
                <w:bdr w:val="none" w:sz="0" w:space="0" w:color="auto" w:frame="1"/>
              </w:rPr>
              <w:t xml:space="preserve"> образование</w:t>
            </w:r>
          </w:p>
        </w:tc>
      </w:tr>
      <w:tr w:rsidR="00981ED6" w:rsidRPr="007A163F" w:rsidTr="00981ED6">
        <w:tc>
          <w:tcPr>
            <w:tcW w:w="3686" w:type="dxa"/>
            <w:tcBorders>
              <w:top w:val="nil"/>
              <w:left w:val="single" w:sz="8" w:space="0" w:color="000000"/>
              <w:bottom w:val="single" w:sz="8" w:space="0" w:color="000000"/>
              <w:right w:val="single" w:sz="8" w:space="0" w:color="000000"/>
            </w:tcBorders>
            <w:shd w:val="clear" w:color="auto" w:fill="F6F6F6"/>
            <w:tcMar>
              <w:top w:w="0" w:type="dxa"/>
              <w:left w:w="108" w:type="dxa"/>
              <w:bottom w:w="0" w:type="dxa"/>
              <w:right w:w="108" w:type="dxa"/>
            </w:tcMar>
            <w:hideMark/>
          </w:tcPr>
          <w:p w:rsidR="00981ED6" w:rsidRPr="00C278C4" w:rsidRDefault="00981ED6" w:rsidP="00981ED6">
            <w:pPr>
              <w:spacing w:after="0" w:line="270" w:lineRule="atLeast"/>
              <w:textAlignment w:val="baseline"/>
              <w:rPr>
                <w:rFonts w:ascii="Times New Roman" w:eastAsia="Times New Roman" w:hAnsi="Times New Roman" w:cs="Times New Roman"/>
                <w:sz w:val="24"/>
                <w:szCs w:val="24"/>
              </w:rPr>
            </w:pPr>
            <w:r w:rsidRPr="00C278C4">
              <w:rPr>
                <w:rFonts w:ascii="Times New Roman" w:eastAsia="Times New Roman" w:hAnsi="Times New Roman" w:cs="Times New Roman"/>
                <w:b/>
                <w:bCs/>
                <w:sz w:val="24"/>
                <w:szCs w:val="24"/>
                <w:bdr w:val="none" w:sz="0" w:space="0" w:color="auto" w:frame="1"/>
              </w:rPr>
              <w:t>Приоритетные направления работы ДОУ</w:t>
            </w:r>
          </w:p>
        </w:tc>
        <w:tc>
          <w:tcPr>
            <w:tcW w:w="6804"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981ED6" w:rsidRPr="00E1401B" w:rsidRDefault="00981ED6" w:rsidP="00981ED6">
            <w:pPr>
              <w:spacing w:after="0" w:line="270" w:lineRule="atLeast"/>
              <w:ind w:hanging="360"/>
              <w:textAlignment w:val="baseline"/>
              <w:rPr>
                <w:rFonts w:ascii="Times New Roman" w:eastAsia="Times New Roman" w:hAnsi="Times New Roman" w:cs="Times New Roman"/>
                <w:color w:val="000000"/>
                <w:sz w:val="24"/>
                <w:szCs w:val="24"/>
              </w:rPr>
            </w:pPr>
            <w:r w:rsidRPr="007A163F">
              <w:rPr>
                <w:rFonts w:ascii="Symbol" w:eastAsia="Times New Roman" w:hAnsi="Symbol" w:cs="Arial"/>
                <w:color w:val="000000"/>
                <w:sz w:val="18"/>
                <w:szCs w:val="18"/>
                <w:bdr w:val="none" w:sz="0" w:space="0" w:color="auto" w:frame="1"/>
              </w:rPr>
              <w:t></w:t>
            </w:r>
            <w:r w:rsidRPr="007A163F">
              <w:rPr>
                <w:rFonts w:ascii="Symbol" w:eastAsia="Times New Roman" w:hAnsi="Symbol" w:cs="Arial"/>
                <w:color w:val="000000"/>
                <w:sz w:val="18"/>
                <w:szCs w:val="18"/>
                <w:bdr w:val="none" w:sz="0" w:space="0" w:color="auto" w:frame="1"/>
              </w:rPr>
              <w:t></w:t>
            </w:r>
            <w:r>
              <w:rPr>
                <w:rFonts w:ascii="Symbol" w:eastAsia="Times New Roman" w:hAnsi="Symbol" w:cs="Arial"/>
                <w:color w:val="000000"/>
                <w:sz w:val="18"/>
                <w:szCs w:val="18"/>
                <w:bdr w:val="none" w:sz="0" w:space="0" w:color="auto" w:frame="1"/>
              </w:rPr>
              <w:t></w:t>
            </w:r>
            <w:r>
              <w:rPr>
                <w:rFonts w:ascii="Symbol" w:eastAsia="Times New Roman" w:hAnsi="Symbol" w:cs="Arial"/>
                <w:color w:val="000000"/>
                <w:sz w:val="18"/>
                <w:szCs w:val="18"/>
                <w:bdr w:val="none" w:sz="0" w:space="0" w:color="auto" w:frame="1"/>
              </w:rPr>
              <w:t></w:t>
            </w:r>
            <w:r>
              <w:rPr>
                <w:rFonts w:ascii="Symbol" w:eastAsia="Times New Roman" w:hAnsi="Symbol" w:cs="Arial"/>
                <w:color w:val="000000"/>
                <w:sz w:val="18"/>
                <w:szCs w:val="18"/>
                <w:bdr w:val="none" w:sz="0" w:space="0" w:color="auto" w:frame="1"/>
              </w:rPr>
              <w:t></w:t>
            </w:r>
            <w:r w:rsidRPr="00E1401B">
              <w:rPr>
                <w:rFonts w:ascii="Times New Roman" w:eastAsia="Times New Roman" w:hAnsi="Times New Roman" w:cs="Times New Roman"/>
                <w:color w:val="000000"/>
                <w:sz w:val="24"/>
                <w:szCs w:val="24"/>
                <w:bdr w:val="none" w:sz="0" w:space="0" w:color="auto" w:frame="1"/>
              </w:rPr>
              <w:t>Квалифицированная коррекция недостатков в физическом и психическом развитии детей с нарушениями развития речи;</w:t>
            </w:r>
          </w:p>
          <w:p w:rsidR="00981ED6" w:rsidRPr="00E1401B" w:rsidRDefault="00981ED6" w:rsidP="00981ED6">
            <w:pPr>
              <w:spacing w:after="0" w:line="270" w:lineRule="atLeast"/>
              <w:ind w:hanging="360"/>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bdr w:val="none" w:sz="0" w:space="0" w:color="auto" w:frame="1"/>
              </w:rPr>
              <w:lastRenderedPageBreak/>
              <w:t xml:space="preserve">   </w:t>
            </w:r>
            <w:r w:rsidRPr="00E1401B">
              <w:rPr>
                <w:rFonts w:ascii="Times New Roman" w:eastAsia="Times New Roman" w:hAnsi="Times New Roman" w:cs="Times New Roman"/>
                <w:color w:val="000000"/>
                <w:sz w:val="24"/>
                <w:szCs w:val="24"/>
                <w:bdr w:val="none" w:sz="0" w:space="0" w:color="auto" w:frame="1"/>
              </w:rPr>
              <w:t>Охрана и укрепление здоровья воспитанников, формирование у  родителей, педагогов, воспитанников ответственности за сохранение собственного здоровья;</w:t>
            </w:r>
          </w:p>
          <w:p w:rsidR="00981ED6" w:rsidRPr="007A163F" w:rsidRDefault="00981ED6" w:rsidP="00981ED6">
            <w:pPr>
              <w:spacing w:after="0" w:line="270" w:lineRule="atLeast"/>
              <w:ind w:hanging="360"/>
              <w:textAlignment w:val="baseline"/>
              <w:rPr>
                <w:rFonts w:ascii="Arial" w:eastAsia="Times New Roman" w:hAnsi="Arial" w:cs="Arial"/>
                <w:color w:val="000000"/>
                <w:sz w:val="18"/>
                <w:szCs w:val="18"/>
              </w:rPr>
            </w:pPr>
            <w:r>
              <w:rPr>
                <w:rFonts w:ascii="Times New Roman" w:eastAsia="Times New Roman" w:hAnsi="Times New Roman" w:cs="Times New Roman"/>
                <w:color w:val="000000"/>
                <w:sz w:val="24"/>
                <w:szCs w:val="24"/>
                <w:bdr w:val="none" w:sz="0" w:space="0" w:color="auto" w:frame="1"/>
              </w:rPr>
              <w:t xml:space="preserve">    </w:t>
            </w:r>
            <w:r w:rsidRPr="00E1401B">
              <w:rPr>
                <w:rFonts w:ascii="Times New Roman" w:eastAsia="Times New Roman" w:hAnsi="Times New Roman" w:cs="Times New Roman"/>
                <w:color w:val="000000"/>
                <w:sz w:val="24"/>
                <w:szCs w:val="24"/>
                <w:bdr w:val="none" w:sz="0" w:space="0" w:color="auto" w:frame="1"/>
              </w:rPr>
              <w:t>Подготовка к школе и интеллектуальное </w:t>
            </w:r>
            <w:r w:rsidRPr="00E1401B">
              <w:rPr>
                <w:rFonts w:ascii="Times New Roman" w:eastAsia="Times New Roman" w:hAnsi="Times New Roman" w:cs="Times New Roman"/>
                <w:color w:val="000000"/>
                <w:sz w:val="24"/>
                <w:szCs w:val="24"/>
              </w:rPr>
              <w:t> </w:t>
            </w:r>
            <w:r w:rsidRPr="00E1401B">
              <w:rPr>
                <w:rFonts w:ascii="Times New Roman" w:eastAsia="Times New Roman" w:hAnsi="Times New Roman" w:cs="Times New Roman"/>
                <w:color w:val="000000"/>
                <w:sz w:val="24"/>
                <w:szCs w:val="24"/>
                <w:bdr w:val="none" w:sz="0" w:space="0" w:color="auto" w:frame="1"/>
              </w:rPr>
              <w:t>развитие дошкольников.</w:t>
            </w:r>
          </w:p>
        </w:tc>
      </w:tr>
    </w:tbl>
    <w:p w:rsidR="00981ED6" w:rsidRDefault="00981ED6" w:rsidP="00981ED6">
      <w:pPr>
        <w:spacing w:after="0" w:line="240" w:lineRule="auto"/>
        <w:jc w:val="center"/>
        <w:rPr>
          <w:rFonts w:ascii="Times New Roman" w:hAnsi="Times New Roman" w:cs="Times New Roman"/>
          <w:b/>
          <w:sz w:val="24"/>
          <w:szCs w:val="24"/>
        </w:rPr>
      </w:pPr>
    </w:p>
    <w:p w:rsidR="00981ED6" w:rsidRDefault="00981ED6" w:rsidP="00981ED6">
      <w:pPr>
        <w:spacing w:after="0" w:line="240" w:lineRule="auto"/>
        <w:rPr>
          <w:rFonts w:ascii="Times New Roman" w:hAnsi="Times New Roman" w:cs="Times New Roman"/>
          <w:sz w:val="24"/>
          <w:szCs w:val="24"/>
        </w:rPr>
      </w:pPr>
      <w:r w:rsidRPr="007A163F">
        <w:rPr>
          <w:rFonts w:ascii="Times New Roman" w:hAnsi="Times New Roman" w:cs="Times New Roman"/>
          <w:sz w:val="24"/>
          <w:szCs w:val="24"/>
        </w:rPr>
        <w:t>Муниципальное бюджетное дошкольное образовательн</w:t>
      </w:r>
      <w:r>
        <w:rPr>
          <w:rFonts w:ascii="Times New Roman" w:hAnsi="Times New Roman" w:cs="Times New Roman"/>
          <w:sz w:val="24"/>
          <w:szCs w:val="24"/>
        </w:rPr>
        <w:t>ое учреждение «Детский сад 110</w:t>
      </w:r>
      <w:r w:rsidRPr="007A163F">
        <w:rPr>
          <w:rFonts w:ascii="Times New Roman" w:hAnsi="Times New Roman" w:cs="Times New Roman"/>
          <w:sz w:val="24"/>
          <w:szCs w:val="24"/>
        </w:rPr>
        <w:t xml:space="preserve"> комбинированного вида» Ново-Савиновского района г.Казани</w:t>
      </w:r>
      <w:r>
        <w:rPr>
          <w:rFonts w:ascii="Times New Roman" w:hAnsi="Times New Roman" w:cs="Times New Roman"/>
          <w:sz w:val="24"/>
          <w:szCs w:val="24"/>
        </w:rPr>
        <w:t xml:space="preserve"> (далее МБДОУ «Детский сад 110</w:t>
      </w:r>
      <w:r w:rsidRPr="007A163F">
        <w:rPr>
          <w:rFonts w:ascii="Times New Roman" w:hAnsi="Times New Roman" w:cs="Times New Roman"/>
          <w:sz w:val="24"/>
          <w:szCs w:val="24"/>
        </w:rPr>
        <w:t>») расположено в жилом районе города вдали от производящих предприятий и торговых мест. Здание Детского сада построено по типовому проекту</w:t>
      </w:r>
      <w:r>
        <w:rPr>
          <w:rFonts w:ascii="Times New Roman" w:hAnsi="Times New Roman" w:cs="Times New Roman"/>
          <w:sz w:val="24"/>
          <w:szCs w:val="24"/>
        </w:rPr>
        <w:t>.</w:t>
      </w:r>
    </w:p>
    <w:p w:rsidR="00981ED6" w:rsidRDefault="00981ED6" w:rsidP="00981ED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Проектная наполняемость на  240 </w:t>
      </w:r>
      <w:r w:rsidRPr="007A163F">
        <w:rPr>
          <w:rFonts w:ascii="Times New Roman" w:hAnsi="Times New Roman" w:cs="Times New Roman"/>
          <w:sz w:val="24"/>
          <w:szCs w:val="24"/>
        </w:rPr>
        <w:t xml:space="preserve"> мест. Общая площадь здания </w:t>
      </w:r>
      <w:r w:rsidRPr="00657573">
        <w:rPr>
          <w:rFonts w:ascii="Times New Roman" w:hAnsi="Times New Roman" w:cs="Times New Roman"/>
          <w:sz w:val="24"/>
          <w:szCs w:val="24"/>
        </w:rPr>
        <w:t>3049 к</w:t>
      </w:r>
      <w:r w:rsidRPr="007A163F">
        <w:rPr>
          <w:rFonts w:ascii="Times New Roman" w:hAnsi="Times New Roman" w:cs="Times New Roman"/>
          <w:sz w:val="24"/>
          <w:szCs w:val="24"/>
        </w:rPr>
        <w:t xml:space="preserve">в. м, из них площадь помещений, используемых непосредственно для нужд образовательного процесса - </w:t>
      </w:r>
      <w:r w:rsidRPr="00657573">
        <w:rPr>
          <w:rFonts w:ascii="Times New Roman" w:hAnsi="Times New Roman" w:cs="Times New Roman"/>
          <w:sz w:val="24"/>
          <w:szCs w:val="24"/>
        </w:rPr>
        <w:t>3049</w:t>
      </w:r>
      <w:r w:rsidRPr="007C1CFA">
        <w:rPr>
          <w:rFonts w:ascii="Times New Roman" w:hAnsi="Times New Roman" w:cs="Times New Roman"/>
          <w:color w:val="FF0000"/>
          <w:sz w:val="24"/>
          <w:szCs w:val="24"/>
        </w:rPr>
        <w:t xml:space="preserve"> </w:t>
      </w:r>
      <w:r w:rsidRPr="007A163F">
        <w:rPr>
          <w:rFonts w:ascii="Times New Roman" w:hAnsi="Times New Roman" w:cs="Times New Roman"/>
          <w:sz w:val="24"/>
          <w:szCs w:val="24"/>
        </w:rPr>
        <w:t xml:space="preserve">кв. м.; площадь земельного участка составляет </w:t>
      </w:r>
      <w:r w:rsidRPr="00657573">
        <w:rPr>
          <w:rFonts w:ascii="Times New Roman" w:hAnsi="Times New Roman" w:cs="Times New Roman"/>
          <w:sz w:val="24"/>
          <w:szCs w:val="24"/>
        </w:rPr>
        <w:t>3 га</w:t>
      </w:r>
      <w:r w:rsidRPr="007A163F">
        <w:rPr>
          <w:rFonts w:ascii="Times New Roman" w:hAnsi="Times New Roman" w:cs="Times New Roman"/>
          <w:sz w:val="24"/>
          <w:szCs w:val="24"/>
        </w:rPr>
        <w:t xml:space="preserve">., ограждена металлическим забором высотой 2 метра. На территории ДОУ имеются хозяйственная зона, игровые площадки для прогулок, 2 спортивные площадки. </w:t>
      </w:r>
    </w:p>
    <w:p w:rsidR="00981ED6" w:rsidRDefault="00981ED6" w:rsidP="00981ED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7A163F">
        <w:rPr>
          <w:rFonts w:ascii="Times New Roman" w:hAnsi="Times New Roman" w:cs="Times New Roman"/>
          <w:sz w:val="24"/>
          <w:szCs w:val="24"/>
        </w:rPr>
        <w:t xml:space="preserve">Цель деятельности Детского сада – осуществление образовательной деятельности по реализации образовательных программ дошкольного образования. Предметом деятельности Детского сада является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воспитанников. </w:t>
      </w:r>
    </w:p>
    <w:p w:rsidR="00981ED6" w:rsidRDefault="00981ED6" w:rsidP="00981ED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7A163F">
        <w:rPr>
          <w:rFonts w:ascii="Times New Roman" w:hAnsi="Times New Roman" w:cs="Times New Roman"/>
          <w:sz w:val="24"/>
          <w:szCs w:val="24"/>
        </w:rPr>
        <w:t>Структура образовательного учреж</w:t>
      </w:r>
      <w:r>
        <w:rPr>
          <w:rFonts w:ascii="Times New Roman" w:hAnsi="Times New Roman" w:cs="Times New Roman"/>
          <w:sz w:val="24"/>
          <w:szCs w:val="24"/>
        </w:rPr>
        <w:t>дения:</w:t>
      </w:r>
    </w:p>
    <w:p w:rsidR="00D072E8" w:rsidRDefault="00981ED6" w:rsidP="00981ED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*общеобразовательных – 10 групп; *компенсирующих - 2</w:t>
      </w:r>
      <w:r w:rsidRPr="007A163F">
        <w:rPr>
          <w:rFonts w:ascii="Times New Roman" w:hAnsi="Times New Roman" w:cs="Times New Roman"/>
          <w:sz w:val="24"/>
          <w:szCs w:val="24"/>
        </w:rPr>
        <w:t xml:space="preserve"> групп</w:t>
      </w:r>
      <w:r>
        <w:rPr>
          <w:rFonts w:ascii="Times New Roman" w:hAnsi="Times New Roman" w:cs="Times New Roman"/>
          <w:sz w:val="24"/>
          <w:szCs w:val="24"/>
        </w:rPr>
        <w:t>ы</w:t>
      </w:r>
      <w:r w:rsidR="00D072E8">
        <w:rPr>
          <w:rFonts w:ascii="Times New Roman" w:hAnsi="Times New Roman" w:cs="Times New Roman"/>
          <w:sz w:val="24"/>
          <w:szCs w:val="24"/>
        </w:rPr>
        <w:t xml:space="preserve">. В 2020 </w:t>
      </w:r>
      <w:r w:rsidRPr="007A163F">
        <w:rPr>
          <w:rFonts w:ascii="Times New Roman" w:hAnsi="Times New Roman" w:cs="Times New Roman"/>
          <w:sz w:val="24"/>
          <w:szCs w:val="24"/>
        </w:rPr>
        <w:t>го</w:t>
      </w:r>
      <w:r>
        <w:rPr>
          <w:rFonts w:ascii="Times New Roman" w:hAnsi="Times New Roman" w:cs="Times New Roman"/>
          <w:sz w:val="24"/>
          <w:szCs w:val="24"/>
        </w:rPr>
        <w:t>ду в учреждении функционирует 12</w:t>
      </w:r>
      <w:r w:rsidRPr="007A163F">
        <w:rPr>
          <w:rFonts w:ascii="Times New Roman" w:hAnsi="Times New Roman" w:cs="Times New Roman"/>
          <w:sz w:val="24"/>
          <w:szCs w:val="24"/>
        </w:rPr>
        <w:t xml:space="preserve"> групп: </w:t>
      </w:r>
      <w:r w:rsidR="00D072E8">
        <w:rPr>
          <w:rFonts w:ascii="Times New Roman" w:hAnsi="Times New Roman" w:cs="Times New Roman"/>
          <w:sz w:val="24"/>
          <w:szCs w:val="24"/>
        </w:rPr>
        <w:t xml:space="preserve">3 младшие – от 3 до 4 лет, 2 средние - от 4 до 5, </w:t>
      </w:r>
    </w:p>
    <w:p w:rsidR="00981ED6" w:rsidRDefault="00D072E8" w:rsidP="00981ED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w:t>
      </w:r>
      <w:r w:rsidR="00981ED6">
        <w:rPr>
          <w:rFonts w:ascii="Times New Roman" w:hAnsi="Times New Roman" w:cs="Times New Roman"/>
          <w:sz w:val="24"/>
          <w:szCs w:val="24"/>
        </w:rPr>
        <w:t>старшие от 5 до 6 лет, 3</w:t>
      </w:r>
      <w:r w:rsidR="00981ED6" w:rsidRPr="00657573">
        <w:rPr>
          <w:rFonts w:ascii="Times New Roman" w:hAnsi="Times New Roman" w:cs="Times New Roman"/>
          <w:sz w:val="24"/>
          <w:szCs w:val="24"/>
        </w:rPr>
        <w:t xml:space="preserve"> подготовительные к школе группы от 6-до 7.</w:t>
      </w:r>
      <w:r w:rsidR="00981ED6">
        <w:rPr>
          <w:rFonts w:ascii="Times New Roman" w:hAnsi="Times New Roman" w:cs="Times New Roman"/>
          <w:sz w:val="24"/>
          <w:szCs w:val="24"/>
        </w:rPr>
        <w:t xml:space="preserve"> Из 12 групп 2</w:t>
      </w:r>
      <w:r w:rsidR="00981ED6" w:rsidRPr="007A163F">
        <w:rPr>
          <w:rFonts w:ascii="Times New Roman" w:hAnsi="Times New Roman" w:cs="Times New Roman"/>
          <w:sz w:val="24"/>
          <w:szCs w:val="24"/>
        </w:rPr>
        <w:t xml:space="preserve"> групп</w:t>
      </w:r>
      <w:r w:rsidR="00981ED6">
        <w:rPr>
          <w:rFonts w:ascii="Times New Roman" w:hAnsi="Times New Roman" w:cs="Times New Roman"/>
          <w:sz w:val="24"/>
          <w:szCs w:val="24"/>
        </w:rPr>
        <w:t>ы</w:t>
      </w:r>
      <w:r w:rsidR="00981ED6" w:rsidRPr="007A163F">
        <w:rPr>
          <w:rFonts w:ascii="Times New Roman" w:hAnsi="Times New Roman" w:cs="Times New Roman"/>
          <w:sz w:val="24"/>
          <w:szCs w:val="24"/>
        </w:rPr>
        <w:t xml:space="preserve"> для детей с тяжелыми нарушениями</w:t>
      </w:r>
      <w:r w:rsidR="00981ED6">
        <w:rPr>
          <w:rFonts w:ascii="Times New Roman" w:hAnsi="Times New Roman" w:cs="Times New Roman"/>
          <w:sz w:val="24"/>
          <w:szCs w:val="24"/>
        </w:rPr>
        <w:t xml:space="preserve"> речи</w:t>
      </w:r>
      <w:r w:rsidR="00981ED6" w:rsidRPr="007A163F">
        <w:rPr>
          <w:rFonts w:ascii="Times New Roman" w:hAnsi="Times New Roman" w:cs="Times New Roman"/>
          <w:sz w:val="24"/>
          <w:szCs w:val="24"/>
        </w:rPr>
        <w:t>. В учреждении работаю</w:t>
      </w:r>
      <w:r w:rsidR="00981ED6" w:rsidRPr="00657573">
        <w:rPr>
          <w:rFonts w:ascii="Times New Roman" w:hAnsi="Times New Roman" w:cs="Times New Roman"/>
          <w:sz w:val="24"/>
          <w:szCs w:val="24"/>
        </w:rPr>
        <w:t xml:space="preserve">т </w:t>
      </w:r>
      <w:r w:rsidR="0052249D">
        <w:rPr>
          <w:rFonts w:ascii="Times New Roman" w:hAnsi="Times New Roman" w:cs="Times New Roman"/>
          <w:sz w:val="24"/>
          <w:szCs w:val="24"/>
        </w:rPr>
        <w:t>4</w:t>
      </w:r>
      <w:r w:rsidR="00981ED6" w:rsidRPr="007C1CFA">
        <w:rPr>
          <w:rFonts w:ascii="Times New Roman" w:hAnsi="Times New Roman" w:cs="Times New Roman"/>
          <w:color w:val="FF0000"/>
          <w:sz w:val="24"/>
          <w:szCs w:val="24"/>
        </w:rPr>
        <w:t xml:space="preserve"> </w:t>
      </w:r>
      <w:r w:rsidR="00981ED6" w:rsidRPr="007A163F">
        <w:rPr>
          <w:rFonts w:ascii="Times New Roman" w:hAnsi="Times New Roman" w:cs="Times New Roman"/>
          <w:sz w:val="24"/>
          <w:szCs w:val="24"/>
        </w:rPr>
        <w:t>группы с татарским языком воспитания и обучения. Режим работы МБДОУ: рабочая неделя – 5 дней, с понедельника по пятницу, 10,5 часов, с 7.30 до 18.00. Плановое кол</w:t>
      </w:r>
      <w:r w:rsidR="00981ED6">
        <w:rPr>
          <w:rFonts w:ascii="Times New Roman" w:hAnsi="Times New Roman" w:cs="Times New Roman"/>
          <w:sz w:val="24"/>
          <w:szCs w:val="24"/>
        </w:rPr>
        <w:t>ичество мест в детском саду – 24</w:t>
      </w:r>
      <w:r w:rsidR="00981ED6" w:rsidRPr="007A163F">
        <w:rPr>
          <w:rFonts w:ascii="Times New Roman" w:hAnsi="Times New Roman" w:cs="Times New Roman"/>
          <w:sz w:val="24"/>
          <w:szCs w:val="24"/>
        </w:rPr>
        <w:t xml:space="preserve">0, муниципальное задание на </w:t>
      </w:r>
      <w:r w:rsidR="00981ED6" w:rsidRPr="00657573">
        <w:rPr>
          <w:rFonts w:ascii="Times New Roman" w:hAnsi="Times New Roman" w:cs="Times New Roman"/>
          <w:sz w:val="24"/>
          <w:szCs w:val="24"/>
        </w:rPr>
        <w:t>315</w:t>
      </w:r>
      <w:r w:rsidR="00981ED6" w:rsidRPr="007C1CFA">
        <w:rPr>
          <w:rFonts w:ascii="Times New Roman" w:hAnsi="Times New Roman" w:cs="Times New Roman"/>
          <w:color w:val="FF0000"/>
          <w:sz w:val="24"/>
          <w:szCs w:val="24"/>
        </w:rPr>
        <w:t xml:space="preserve"> </w:t>
      </w:r>
      <w:r w:rsidR="00981ED6" w:rsidRPr="007A163F">
        <w:rPr>
          <w:rFonts w:ascii="Times New Roman" w:hAnsi="Times New Roman" w:cs="Times New Roman"/>
          <w:sz w:val="24"/>
          <w:szCs w:val="24"/>
        </w:rPr>
        <w:t>детей.</w:t>
      </w:r>
    </w:p>
    <w:p w:rsidR="0052249D" w:rsidRDefault="0052249D" w:rsidP="00981ED6">
      <w:pPr>
        <w:tabs>
          <w:tab w:val="left" w:pos="284"/>
        </w:tabs>
        <w:spacing w:after="0" w:line="240" w:lineRule="auto"/>
        <w:jc w:val="center"/>
        <w:rPr>
          <w:rFonts w:ascii="Times New Roman" w:eastAsia="Times New Roman" w:hAnsi="Times New Roman" w:cs="Times New Roman"/>
          <w:b/>
          <w:sz w:val="24"/>
          <w:szCs w:val="24"/>
          <w:u w:val="single"/>
        </w:rPr>
      </w:pPr>
    </w:p>
    <w:p w:rsidR="00981ED6" w:rsidRPr="00B207E8" w:rsidRDefault="00981ED6" w:rsidP="00981ED6">
      <w:pPr>
        <w:tabs>
          <w:tab w:val="left" w:pos="284"/>
        </w:tabs>
        <w:spacing w:after="0" w:line="240" w:lineRule="auto"/>
        <w:jc w:val="center"/>
        <w:rPr>
          <w:rFonts w:ascii="Times New Roman" w:eastAsia="Times New Roman" w:hAnsi="Times New Roman" w:cs="Times New Roman"/>
          <w:b/>
          <w:sz w:val="24"/>
          <w:szCs w:val="24"/>
          <w:u w:val="single"/>
        </w:rPr>
      </w:pPr>
      <w:r w:rsidRPr="00B207E8">
        <w:rPr>
          <w:rFonts w:ascii="Times New Roman" w:eastAsia="Times New Roman" w:hAnsi="Times New Roman" w:cs="Times New Roman"/>
          <w:b/>
          <w:sz w:val="24"/>
          <w:szCs w:val="24"/>
          <w:u w:val="single"/>
        </w:rPr>
        <w:t>2. Информация о правоустанавливающих документах:</w:t>
      </w:r>
    </w:p>
    <w:p w:rsidR="00981ED6" w:rsidRPr="00B207E8" w:rsidRDefault="00981ED6" w:rsidP="00981ED6">
      <w:pPr>
        <w:tabs>
          <w:tab w:val="left" w:pos="284"/>
        </w:tabs>
        <w:spacing w:after="0" w:line="240" w:lineRule="auto"/>
        <w:rPr>
          <w:rFonts w:ascii="Times New Roman" w:eastAsia="Times New Roman" w:hAnsi="Times New Roman" w:cs="Times New Roman"/>
          <w:sz w:val="24"/>
          <w:szCs w:val="24"/>
        </w:rPr>
      </w:pPr>
    </w:p>
    <w:p w:rsidR="00981ED6" w:rsidRPr="00B207E8" w:rsidRDefault="00981ED6" w:rsidP="00981ED6">
      <w:pPr>
        <w:tabs>
          <w:tab w:val="left" w:pos="284"/>
        </w:tabs>
        <w:spacing w:after="0" w:line="240" w:lineRule="auto"/>
        <w:rPr>
          <w:rFonts w:ascii="Times New Roman" w:eastAsia="Times New Roman" w:hAnsi="Times New Roman" w:cs="Times New Roman"/>
          <w:color w:val="000000"/>
          <w:sz w:val="24"/>
          <w:szCs w:val="24"/>
        </w:rPr>
      </w:pPr>
      <w:r w:rsidRPr="00B207E8">
        <w:rPr>
          <w:rFonts w:ascii="Times New Roman" w:eastAsia="Times New Roman" w:hAnsi="Times New Roman" w:cs="Times New Roman"/>
          <w:sz w:val="24"/>
          <w:szCs w:val="24"/>
        </w:rPr>
        <w:t xml:space="preserve">Лицензия на осуществление  образовательной деятельности  </w:t>
      </w:r>
      <w:r w:rsidRPr="00B207E8">
        <w:rPr>
          <w:rFonts w:ascii="Times New Roman" w:eastAsia="Times New Roman" w:hAnsi="Times New Roman" w:cs="Times New Roman"/>
          <w:color w:val="000000"/>
          <w:sz w:val="24"/>
          <w:szCs w:val="24"/>
        </w:rPr>
        <w:t>№ 5099 от 29.06.2013</w:t>
      </w:r>
    </w:p>
    <w:p w:rsidR="00981ED6" w:rsidRPr="00B207E8" w:rsidRDefault="00981ED6" w:rsidP="00981ED6">
      <w:pPr>
        <w:tabs>
          <w:tab w:val="left" w:pos="284"/>
        </w:tabs>
        <w:spacing w:after="0" w:line="240" w:lineRule="auto"/>
        <w:rPr>
          <w:rFonts w:ascii="Times New Roman" w:eastAsia="Times New Roman" w:hAnsi="Times New Roman" w:cs="Times New Roman"/>
          <w:color w:val="000000"/>
          <w:sz w:val="24"/>
          <w:szCs w:val="24"/>
        </w:rPr>
      </w:pPr>
      <w:r w:rsidRPr="00B207E8">
        <w:rPr>
          <w:rFonts w:ascii="Times New Roman" w:eastAsia="Times New Roman" w:hAnsi="Times New Roman" w:cs="Times New Roman"/>
          <w:color w:val="000000"/>
          <w:sz w:val="24"/>
          <w:szCs w:val="24"/>
        </w:rPr>
        <w:t>Лицензия на осуществление медицинской деятельности № ЛО-16-01-003841 от 23.12.2014</w:t>
      </w:r>
    </w:p>
    <w:p w:rsidR="00981ED6" w:rsidRPr="00B207E8" w:rsidRDefault="00981ED6" w:rsidP="00981ED6">
      <w:pPr>
        <w:tabs>
          <w:tab w:val="left" w:pos="284"/>
        </w:tabs>
        <w:spacing w:after="0" w:line="240" w:lineRule="auto"/>
        <w:rPr>
          <w:rFonts w:ascii="Times New Roman" w:eastAsia="Times New Roman" w:hAnsi="Times New Roman" w:cs="Times New Roman"/>
          <w:sz w:val="24"/>
          <w:szCs w:val="24"/>
        </w:rPr>
      </w:pPr>
      <w:r w:rsidRPr="00B207E8">
        <w:rPr>
          <w:rFonts w:ascii="Times New Roman" w:eastAsia="Times New Roman" w:hAnsi="Times New Roman" w:cs="Times New Roman"/>
          <w:sz w:val="24"/>
          <w:szCs w:val="24"/>
        </w:rPr>
        <w:t>Свидетельство ЕГРЮЛ серия № 3740В/2016 от 01.02.2016</w:t>
      </w:r>
    </w:p>
    <w:p w:rsidR="00981ED6" w:rsidRPr="00B207E8" w:rsidRDefault="00981ED6" w:rsidP="00981ED6">
      <w:pPr>
        <w:tabs>
          <w:tab w:val="left" w:pos="284"/>
        </w:tabs>
        <w:spacing w:after="0" w:line="240" w:lineRule="auto"/>
        <w:rPr>
          <w:rFonts w:ascii="Times New Roman" w:eastAsia="Times New Roman" w:hAnsi="Times New Roman" w:cs="Times New Roman"/>
          <w:sz w:val="24"/>
          <w:szCs w:val="24"/>
        </w:rPr>
      </w:pPr>
      <w:r w:rsidRPr="00B207E8">
        <w:rPr>
          <w:rFonts w:ascii="Times New Roman" w:eastAsia="Times New Roman" w:hAnsi="Times New Roman" w:cs="Times New Roman"/>
          <w:sz w:val="24"/>
          <w:szCs w:val="24"/>
        </w:rPr>
        <w:t>Свидетельство о постановке на учет в налоговом органе  серия 16 №007474039 от 17.11.2011</w:t>
      </w:r>
    </w:p>
    <w:p w:rsidR="00981ED6" w:rsidRPr="00B207E8" w:rsidRDefault="00981ED6" w:rsidP="00981ED6">
      <w:pPr>
        <w:tabs>
          <w:tab w:val="left" w:pos="284"/>
        </w:tabs>
        <w:spacing w:after="0" w:line="240" w:lineRule="auto"/>
        <w:rPr>
          <w:rFonts w:ascii="Times New Roman" w:eastAsia="Times New Roman" w:hAnsi="Times New Roman" w:cs="Times New Roman"/>
          <w:sz w:val="24"/>
          <w:szCs w:val="24"/>
        </w:rPr>
      </w:pPr>
      <w:r w:rsidRPr="00B207E8">
        <w:rPr>
          <w:rFonts w:ascii="Times New Roman" w:eastAsia="Times New Roman" w:hAnsi="Times New Roman" w:cs="Times New Roman"/>
          <w:sz w:val="24"/>
          <w:szCs w:val="24"/>
        </w:rPr>
        <w:t>Устав - утвержден в новой редакции приказом КЗИО Исполнительного комитета г. Казани от 25.05.2015 № 1021 /КЗИО –ПК</w:t>
      </w:r>
    </w:p>
    <w:p w:rsidR="00981ED6" w:rsidRPr="00B207E8" w:rsidRDefault="00981ED6" w:rsidP="00981ED6">
      <w:pPr>
        <w:tabs>
          <w:tab w:val="left" w:pos="284"/>
        </w:tabs>
        <w:spacing w:after="0" w:line="240" w:lineRule="auto"/>
        <w:rPr>
          <w:rFonts w:ascii="Times New Roman" w:eastAsia="Times New Roman" w:hAnsi="Times New Roman" w:cs="Times New Roman"/>
          <w:sz w:val="24"/>
          <w:szCs w:val="24"/>
        </w:rPr>
      </w:pPr>
      <w:r w:rsidRPr="00B207E8">
        <w:rPr>
          <w:rFonts w:ascii="Times New Roman" w:eastAsia="Times New Roman" w:hAnsi="Times New Roman" w:cs="Times New Roman"/>
          <w:sz w:val="24"/>
          <w:szCs w:val="24"/>
        </w:rPr>
        <w:t>Свидетельство о государственной регистрации права оперативного управления муниципальным имуществом – договор оперативного управления  от 11.09.2012 № 1 /29</w:t>
      </w:r>
    </w:p>
    <w:p w:rsidR="00981ED6" w:rsidRPr="00B207E8" w:rsidRDefault="00981ED6" w:rsidP="00981ED6">
      <w:pPr>
        <w:tabs>
          <w:tab w:val="left" w:pos="284"/>
        </w:tabs>
        <w:spacing w:after="0" w:line="240" w:lineRule="auto"/>
        <w:rPr>
          <w:rFonts w:ascii="Times New Roman" w:eastAsia="Times New Roman" w:hAnsi="Times New Roman" w:cs="Times New Roman"/>
          <w:color w:val="000000"/>
          <w:sz w:val="24"/>
          <w:szCs w:val="24"/>
        </w:rPr>
      </w:pPr>
      <w:r w:rsidRPr="00B207E8">
        <w:rPr>
          <w:rFonts w:ascii="Times New Roman" w:eastAsia="Times New Roman" w:hAnsi="Times New Roman" w:cs="Times New Roman"/>
          <w:sz w:val="24"/>
          <w:szCs w:val="24"/>
        </w:rPr>
        <w:t xml:space="preserve">Свидетельство о государственной регистрации права на землю - </w:t>
      </w:r>
      <w:r w:rsidRPr="00B207E8">
        <w:rPr>
          <w:rFonts w:ascii="Times New Roman" w:eastAsia="Times New Roman" w:hAnsi="Times New Roman" w:cs="Times New Roman"/>
          <w:color w:val="000000"/>
          <w:sz w:val="24"/>
          <w:szCs w:val="24"/>
        </w:rPr>
        <w:t>серия 16-АН №015770 от 14.05.2013.</w:t>
      </w:r>
    </w:p>
    <w:p w:rsidR="00981ED6" w:rsidRDefault="00981ED6" w:rsidP="00981ED6">
      <w:pPr>
        <w:tabs>
          <w:tab w:val="left" w:pos="284"/>
        </w:tabs>
        <w:spacing w:after="0" w:line="240" w:lineRule="auto"/>
        <w:rPr>
          <w:rFonts w:ascii="Times New Roman" w:eastAsia="Times New Roman" w:hAnsi="Times New Roman" w:cs="Times New Roman"/>
          <w:sz w:val="24"/>
          <w:szCs w:val="24"/>
        </w:rPr>
      </w:pPr>
      <w:r w:rsidRPr="00B207E8">
        <w:rPr>
          <w:rFonts w:ascii="Times New Roman" w:eastAsia="Times New Roman" w:hAnsi="Times New Roman" w:cs="Times New Roman"/>
          <w:sz w:val="24"/>
          <w:szCs w:val="24"/>
        </w:rPr>
        <w:t>Наличие санитарно-эпидемиологического заключения на образовательную деятельность – от 10.10.2014 № 16.11.11.000.М.000727.10.14</w:t>
      </w:r>
    </w:p>
    <w:p w:rsidR="00981ED6" w:rsidRDefault="00981ED6" w:rsidP="00981ED6">
      <w:pPr>
        <w:tabs>
          <w:tab w:val="left" w:pos="284"/>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981ED6" w:rsidRPr="005A0F59" w:rsidRDefault="00981ED6" w:rsidP="00981ED6">
      <w:pPr>
        <w:tabs>
          <w:tab w:val="left" w:pos="284"/>
        </w:tabs>
        <w:spacing w:after="0" w:line="240" w:lineRule="auto"/>
        <w:rPr>
          <w:rFonts w:ascii="Times New Roman" w:eastAsia="Times New Roman" w:hAnsi="Times New Roman" w:cs="Times New Roman"/>
          <w:b/>
          <w:sz w:val="24"/>
          <w:szCs w:val="24"/>
        </w:rPr>
      </w:pPr>
      <w:r w:rsidRPr="005A0F59">
        <w:rPr>
          <w:rFonts w:ascii="Times New Roman" w:eastAsia="Times New Roman" w:hAnsi="Times New Roman" w:cs="Times New Roman"/>
          <w:b/>
          <w:sz w:val="24"/>
          <w:szCs w:val="24"/>
        </w:rPr>
        <w:t xml:space="preserve">Вывод: </w:t>
      </w:r>
      <w:r w:rsidRPr="005A0F59">
        <w:rPr>
          <w:rFonts w:ascii="Times New Roman" w:hAnsi="Times New Roman" w:cs="Times New Roman"/>
          <w:b/>
          <w:sz w:val="24"/>
          <w:szCs w:val="24"/>
        </w:rPr>
        <w:t>ДОУ зарегистрировано и функционирует в соответствии с нормативными документами в сфере образования РФ. Муниципальное задание по наполняемости учреждения детьми выполняется.</w:t>
      </w:r>
    </w:p>
    <w:p w:rsidR="00D072E8" w:rsidRDefault="00D072E8" w:rsidP="00981ED6">
      <w:pPr>
        <w:spacing w:after="0" w:line="240" w:lineRule="auto"/>
        <w:jc w:val="center"/>
        <w:rPr>
          <w:rFonts w:ascii="Times New Roman" w:hAnsi="Times New Roman" w:cs="Times New Roman"/>
          <w:b/>
          <w:sz w:val="24"/>
          <w:szCs w:val="24"/>
          <w:u w:val="single"/>
        </w:rPr>
      </w:pPr>
    </w:p>
    <w:p w:rsidR="00D072E8" w:rsidRDefault="00D072E8" w:rsidP="00981ED6">
      <w:pPr>
        <w:spacing w:after="0" w:line="240" w:lineRule="auto"/>
        <w:jc w:val="center"/>
        <w:rPr>
          <w:rFonts w:ascii="Times New Roman" w:hAnsi="Times New Roman" w:cs="Times New Roman"/>
          <w:b/>
          <w:sz w:val="24"/>
          <w:szCs w:val="24"/>
          <w:u w:val="single"/>
        </w:rPr>
      </w:pPr>
    </w:p>
    <w:p w:rsidR="00D072E8" w:rsidRDefault="00D072E8" w:rsidP="00981ED6">
      <w:pPr>
        <w:spacing w:after="0" w:line="240" w:lineRule="auto"/>
        <w:jc w:val="center"/>
        <w:rPr>
          <w:rFonts w:ascii="Times New Roman" w:hAnsi="Times New Roman" w:cs="Times New Roman"/>
          <w:b/>
          <w:sz w:val="24"/>
          <w:szCs w:val="24"/>
          <w:u w:val="single"/>
        </w:rPr>
      </w:pPr>
    </w:p>
    <w:p w:rsidR="00D072E8" w:rsidRDefault="00D072E8" w:rsidP="00981ED6">
      <w:pPr>
        <w:spacing w:after="0" w:line="240" w:lineRule="auto"/>
        <w:jc w:val="center"/>
        <w:rPr>
          <w:rFonts w:ascii="Times New Roman" w:hAnsi="Times New Roman" w:cs="Times New Roman"/>
          <w:b/>
          <w:sz w:val="24"/>
          <w:szCs w:val="24"/>
          <w:u w:val="single"/>
        </w:rPr>
      </w:pPr>
    </w:p>
    <w:p w:rsidR="00981ED6" w:rsidRDefault="00981ED6" w:rsidP="00981ED6">
      <w:pPr>
        <w:spacing w:after="0" w:line="240" w:lineRule="auto"/>
        <w:jc w:val="center"/>
        <w:rPr>
          <w:rFonts w:ascii="Times New Roman" w:hAnsi="Times New Roman" w:cs="Times New Roman"/>
          <w:b/>
          <w:sz w:val="24"/>
          <w:szCs w:val="24"/>
          <w:u w:val="single"/>
        </w:rPr>
      </w:pPr>
      <w:r w:rsidRPr="00B207E8">
        <w:rPr>
          <w:rFonts w:ascii="Times New Roman" w:hAnsi="Times New Roman" w:cs="Times New Roman"/>
          <w:b/>
          <w:sz w:val="24"/>
          <w:szCs w:val="24"/>
          <w:u w:val="single"/>
        </w:rPr>
        <w:t>3. Информация о МБДОУ:</w:t>
      </w:r>
    </w:p>
    <w:p w:rsidR="00981ED6" w:rsidRPr="00B207E8" w:rsidRDefault="00981ED6" w:rsidP="00981ED6">
      <w:pPr>
        <w:spacing w:after="0" w:line="240" w:lineRule="auto"/>
        <w:jc w:val="center"/>
        <w:rPr>
          <w:rFonts w:ascii="Times New Roman" w:hAnsi="Times New Roman" w:cs="Times New Roman"/>
          <w:b/>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70"/>
        <w:gridCol w:w="4401"/>
      </w:tblGrid>
      <w:tr w:rsidR="00981ED6" w:rsidRPr="00B207E8" w:rsidTr="00981ED6">
        <w:tc>
          <w:tcPr>
            <w:tcW w:w="5508" w:type="dxa"/>
            <w:shd w:val="clear" w:color="auto" w:fill="auto"/>
          </w:tcPr>
          <w:p w:rsidR="00981ED6" w:rsidRPr="00B207E8" w:rsidRDefault="00981ED6" w:rsidP="00981ED6">
            <w:pPr>
              <w:spacing w:after="0" w:line="240" w:lineRule="auto"/>
              <w:rPr>
                <w:rFonts w:ascii="Times New Roman" w:hAnsi="Times New Roman" w:cs="Times New Roman"/>
                <w:sz w:val="24"/>
                <w:szCs w:val="24"/>
              </w:rPr>
            </w:pPr>
            <w:r w:rsidRPr="00B207E8">
              <w:rPr>
                <w:rFonts w:ascii="Times New Roman" w:hAnsi="Times New Roman" w:cs="Times New Roman"/>
                <w:sz w:val="24"/>
                <w:szCs w:val="24"/>
              </w:rPr>
              <w:t>Наличие основных федеральных, региональных и муниципальных нормативно-правовых актов, регламентирующих работу МБДОУ</w:t>
            </w:r>
          </w:p>
        </w:tc>
        <w:tc>
          <w:tcPr>
            <w:tcW w:w="4680" w:type="dxa"/>
            <w:shd w:val="clear" w:color="auto" w:fill="auto"/>
          </w:tcPr>
          <w:p w:rsidR="00981ED6" w:rsidRPr="00B207E8" w:rsidRDefault="00981ED6" w:rsidP="00981ED6">
            <w:pPr>
              <w:spacing w:after="0" w:line="240" w:lineRule="auto"/>
              <w:rPr>
                <w:rFonts w:ascii="Times New Roman" w:hAnsi="Times New Roman" w:cs="Times New Roman"/>
                <w:sz w:val="24"/>
                <w:szCs w:val="24"/>
              </w:rPr>
            </w:pPr>
            <w:r w:rsidRPr="00B207E8">
              <w:rPr>
                <w:rFonts w:ascii="Times New Roman" w:hAnsi="Times New Roman" w:cs="Times New Roman"/>
                <w:sz w:val="24"/>
                <w:szCs w:val="24"/>
              </w:rPr>
              <w:t>имеются</w:t>
            </w:r>
          </w:p>
        </w:tc>
      </w:tr>
      <w:tr w:rsidR="00981ED6" w:rsidRPr="00B207E8" w:rsidTr="00981ED6">
        <w:tc>
          <w:tcPr>
            <w:tcW w:w="5508" w:type="dxa"/>
            <w:shd w:val="clear" w:color="auto" w:fill="auto"/>
          </w:tcPr>
          <w:p w:rsidR="00981ED6" w:rsidRPr="00B207E8" w:rsidRDefault="00981ED6" w:rsidP="00981ED6">
            <w:pPr>
              <w:spacing w:after="0" w:line="240" w:lineRule="auto"/>
              <w:rPr>
                <w:rFonts w:ascii="Times New Roman" w:hAnsi="Times New Roman" w:cs="Times New Roman"/>
                <w:sz w:val="24"/>
                <w:szCs w:val="24"/>
              </w:rPr>
            </w:pPr>
            <w:r w:rsidRPr="00B207E8">
              <w:rPr>
                <w:rFonts w:ascii="Times New Roman" w:hAnsi="Times New Roman" w:cs="Times New Roman"/>
                <w:sz w:val="24"/>
                <w:szCs w:val="24"/>
              </w:rPr>
              <w:t>Договоры с родителями</w:t>
            </w:r>
          </w:p>
        </w:tc>
        <w:tc>
          <w:tcPr>
            <w:tcW w:w="4680" w:type="dxa"/>
            <w:shd w:val="clear" w:color="auto" w:fill="auto"/>
          </w:tcPr>
          <w:p w:rsidR="00981ED6" w:rsidRPr="00B207E8" w:rsidRDefault="00981ED6" w:rsidP="00981ED6">
            <w:pPr>
              <w:spacing w:after="0" w:line="240" w:lineRule="auto"/>
              <w:rPr>
                <w:rFonts w:ascii="Times New Roman" w:hAnsi="Times New Roman" w:cs="Times New Roman"/>
                <w:sz w:val="24"/>
                <w:szCs w:val="24"/>
              </w:rPr>
            </w:pPr>
            <w:r w:rsidRPr="00B207E8">
              <w:rPr>
                <w:rFonts w:ascii="Times New Roman" w:hAnsi="Times New Roman" w:cs="Times New Roman"/>
                <w:sz w:val="24"/>
                <w:szCs w:val="24"/>
              </w:rPr>
              <w:t>имеются на всех детей</w:t>
            </w:r>
          </w:p>
        </w:tc>
      </w:tr>
      <w:tr w:rsidR="00981ED6" w:rsidRPr="00B207E8" w:rsidTr="00981ED6">
        <w:tc>
          <w:tcPr>
            <w:tcW w:w="5508" w:type="dxa"/>
            <w:shd w:val="clear" w:color="auto" w:fill="auto"/>
          </w:tcPr>
          <w:p w:rsidR="00981ED6" w:rsidRPr="00B207E8" w:rsidRDefault="00981ED6" w:rsidP="00981ED6">
            <w:pPr>
              <w:spacing w:after="0" w:line="240" w:lineRule="auto"/>
              <w:rPr>
                <w:rFonts w:ascii="Times New Roman" w:hAnsi="Times New Roman" w:cs="Times New Roman"/>
                <w:sz w:val="24"/>
                <w:szCs w:val="24"/>
              </w:rPr>
            </w:pPr>
            <w:r w:rsidRPr="00B207E8">
              <w:rPr>
                <w:rFonts w:ascii="Times New Roman" w:hAnsi="Times New Roman" w:cs="Times New Roman"/>
                <w:sz w:val="24"/>
                <w:szCs w:val="24"/>
              </w:rPr>
              <w:t>Личные дела воспитанников</w:t>
            </w:r>
          </w:p>
        </w:tc>
        <w:tc>
          <w:tcPr>
            <w:tcW w:w="4680" w:type="dxa"/>
            <w:shd w:val="clear" w:color="auto" w:fill="auto"/>
          </w:tcPr>
          <w:p w:rsidR="00981ED6" w:rsidRPr="00B207E8" w:rsidRDefault="00981ED6" w:rsidP="00981ED6">
            <w:pPr>
              <w:spacing w:after="0" w:line="240" w:lineRule="auto"/>
              <w:rPr>
                <w:rFonts w:ascii="Times New Roman" w:hAnsi="Times New Roman" w:cs="Times New Roman"/>
                <w:sz w:val="24"/>
                <w:szCs w:val="24"/>
              </w:rPr>
            </w:pPr>
            <w:r w:rsidRPr="00B207E8">
              <w:rPr>
                <w:rFonts w:ascii="Times New Roman" w:hAnsi="Times New Roman" w:cs="Times New Roman"/>
                <w:sz w:val="24"/>
                <w:szCs w:val="24"/>
              </w:rPr>
              <w:t>имеются на всех детей</w:t>
            </w:r>
          </w:p>
        </w:tc>
      </w:tr>
      <w:tr w:rsidR="00981ED6" w:rsidRPr="00B207E8" w:rsidTr="00981ED6">
        <w:tc>
          <w:tcPr>
            <w:tcW w:w="5508" w:type="dxa"/>
            <w:shd w:val="clear" w:color="auto" w:fill="auto"/>
          </w:tcPr>
          <w:p w:rsidR="00981ED6" w:rsidRPr="00B207E8" w:rsidRDefault="00981ED6" w:rsidP="00981ED6">
            <w:pPr>
              <w:spacing w:after="0" w:line="240" w:lineRule="auto"/>
              <w:rPr>
                <w:rFonts w:ascii="Times New Roman" w:hAnsi="Times New Roman" w:cs="Times New Roman"/>
                <w:sz w:val="24"/>
                <w:szCs w:val="24"/>
              </w:rPr>
            </w:pPr>
            <w:r w:rsidRPr="00B207E8">
              <w:rPr>
                <w:rFonts w:ascii="Times New Roman" w:hAnsi="Times New Roman" w:cs="Times New Roman"/>
                <w:sz w:val="24"/>
                <w:szCs w:val="24"/>
              </w:rPr>
              <w:t>Книга движения воспитанников</w:t>
            </w:r>
          </w:p>
        </w:tc>
        <w:tc>
          <w:tcPr>
            <w:tcW w:w="4680" w:type="dxa"/>
            <w:shd w:val="clear" w:color="auto" w:fill="auto"/>
          </w:tcPr>
          <w:p w:rsidR="00981ED6" w:rsidRPr="00B207E8" w:rsidRDefault="00981ED6" w:rsidP="00981ED6">
            <w:pPr>
              <w:spacing w:after="0" w:line="240" w:lineRule="auto"/>
              <w:rPr>
                <w:rFonts w:ascii="Times New Roman" w:hAnsi="Times New Roman" w:cs="Times New Roman"/>
                <w:sz w:val="24"/>
                <w:szCs w:val="24"/>
              </w:rPr>
            </w:pPr>
            <w:r w:rsidRPr="00B207E8">
              <w:rPr>
                <w:rFonts w:ascii="Times New Roman" w:hAnsi="Times New Roman" w:cs="Times New Roman"/>
                <w:sz w:val="24"/>
                <w:szCs w:val="24"/>
              </w:rPr>
              <w:t>имеется</w:t>
            </w:r>
          </w:p>
        </w:tc>
      </w:tr>
      <w:tr w:rsidR="00981ED6" w:rsidRPr="00B207E8" w:rsidTr="00981ED6">
        <w:tc>
          <w:tcPr>
            <w:tcW w:w="5508" w:type="dxa"/>
            <w:shd w:val="clear" w:color="auto" w:fill="auto"/>
          </w:tcPr>
          <w:p w:rsidR="00981ED6" w:rsidRPr="00B207E8" w:rsidRDefault="00981ED6" w:rsidP="00981ED6">
            <w:pPr>
              <w:spacing w:after="0" w:line="240" w:lineRule="auto"/>
              <w:rPr>
                <w:rFonts w:ascii="Times New Roman" w:hAnsi="Times New Roman" w:cs="Times New Roman"/>
                <w:sz w:val="24"/>
                <w:szCs w:val="24"/>
              </w:rPr>
            </w:pPr>
            <w:r w:rsidRPr="00B207E8">
              <w:rPr>
                <w:rFonts w:ascii="Times New Roman" w:hAnsi="Times New Roman" w:cs="Times New Roman"/>
                <w:sz w:val="24"/>
                <w:szCs w:val="24"/>
              </w:rPr>
              <w:t>Программа развития</w:t>
            </w:r>
          </w:p>
        </w:tc>
        <w:tc>
          <w:tcPr>
            <w:tcW w:w="4680" w:type="dxa"/>
            <w:shd w:val="clear" w:color="auto" w:fill="auto"/>
          </w:tcPr>
          <w:p w:rsidR="00981ED6" w:rsidRPr="00B207E8" w:rsidRDefault="00981ED6" w:rsidP="00981ED6">
            <w:pPr>
              <w:spacing w:after="0" w:line="240" w:lineRule="auto"/>
              <w:rPr>
                <w:rFonts w:ascii="Times New Roman" w:hAnsi="Times New Roman" w:cs="Times New Roman"/>
                <w:sz w:val="24"/>
                <w:szCs w:val="24"/>
              </w:rPr>
            </w:pPr>
            <w:r w:rsidRPr="00B207E8">
              <w:rPr>
                <w:rFonts w:ascii="Times New Roman" w:hAnsi="Times New Roman" w:cs="Times New Roman"/>
                <w:sz w:val="24"/>
                <w:szCs w:val="24"/>
              </w:rPr>
              <w:t xml:space="preserve">имеется на </w:t>
            </w:r>
            <w:r w:rsidR="00D072E8">
              <w:rPr>
                <w:rFonts w:ascii="Times New Roman" w:hAnsi="Times New Roman" w:cs="Times New Roman"/>
                <w:color w:val="000000"/>
                <w:sz w:val="24"/>
                <w:szCs w:val="24"/>
              </w:rPr>
              <w:t xml:space="preserve">2016-2021 </w:t>
            </w:r>
            <w:r w:rsidRPr="00B207E8">
              <w:rPr>
                <w:rFonts w:ascii="Times New Roman" w:hAnsi="Times New Roman" w:cs="Times New Roman"/>
                <w:color w:val="000000"/>
                <w:sz w:val="24"/>
                <w:szCs w:val="24"/>
              </w:rPr>
              <w:t>гг.</w:t>
            </w:r>
          </w:p>
        </w:tc>
      </w:tr>
      <w:tr w:rsidR="00981ED6" w:rsidRPr="00B207E8" w:rsidTr="00981ED6">
        <w:tc>
          <w:tcPr>
            <w:tcW w:w="5508" w:type="dxa"/>
            <w:shd w:val="clear" w:color="auto" w:fill="auto"/>
          </w:tcPr>
          <w:p w:rsidR="00981ED6" w:rsidRPr="00B207E8" w:rsidRDefault="00981ED6" w:rsidP="00981ED6">
            <w:pPr>
              <w:spacing w:after="0" w:line="240" w:lineRule="auto"/>
              <w:rPr>
                <w:rFonts w:ascii="Times New Roman" w:hAnsi="Times New Roman" w:cs="Times New Roman"/>
                <w:sz w:val="24"/>
                <w:szCs w:val="24"/>
              </w:rPr>
            </w:pPr>
            <w:r w:rsidRPr="00B207E8">
              <w:rPr>
                <w:rFonts w:ascii="Times New Roman" w:hAnsi="Times New Roman" w:cs="Times New Roman"/>
                <w:sz w:val="24"/>
                <w:szCs w:val="24"/>
              </w:rPr>
              <w:t>Образовательные программы</w:t>
            </w:r>
          </w:p>
        </w:tc>
        <w:tc>
          <w:tcPr>
            <w:tcW w:w="4680" w:type="dxa"/>
            <w:shd w:val="clear" w:color="auto" w:fill="auto"/>
          </w:tcPr>
          <w:p w:rsidR="00981ED6" w:rsidRPr="00B207E8" w:rsidRDefault="00981ED6" w:rsidP="00981ED6">
            <w:pPr>
              <w:spacing w:after="0" w:line="240" w:lineRule="auto"/>
              <w:rPr>
                <w:rFonts w:ascii="Times New Roman" w:hAnsi="Times New Roman" w:cs="Times New Roman"/>
                <w:sz w:val="24"/>
                <w:szCs w:val="24"/>
              </w:rPr>
            </w:pPr>
            <w:r w:rsidRPr="00B207E8">
              <w:rPr>
                <w:rFonts w:ascii="Times New Roman" w:hAnsi="Times New Roman" w:cs="Times New Roman"/>
                <w:sz w:val="24"/>
                <w:szCs w:val="24"/>
              </w:rPr>
              <w:t>имеется образовательная программа дошкольного образования МБДОУ, образовательные программы дополнительного образования на каждую услугу</w:t>
            </w:r>
          </w:p>
        </w:tc>
      </w:tr>
      <w:tr w:rsidR="00981ED6" w:rsidRPr="00B207E8" w:rsidTr="00981ED6">
        <w:tc>
          <w:tcPr>
            <w:tcW w:w="5508" w:type="dxa"/>
            <w:shd w:val="clear" w:color="auto" w:fill="auto"/>
          </w:tcPr>
          <w:p w:rsidR="00981ED6" w:rsidRPr="00B207E8" w:rsidRDefault="00981ED6" w:rsidP="00981ED6">
            <w:pPr>
              <w:spacing w:after="0" w:line="240" w:lineRule="auto"/>
              <w:rPr>
                <w:rFonts w:ascii="Times New Roman" w:hAnsi="Times New Roman" w:cs="Times New Roman"/>
                <w:sz w:val="24"/>
                <w:szCs w:val="24"/>
              </w:rPr>
            </w:pPr>
            <w:r w:rsidRPr="00B207E8">
              <w:rPr>
                <w:rFonts w:ascii="Times New Roman" w:hAnsi="Times New Roman" w:cs="Times New Roman"/>
                <w:sz w:val="24"/>
                <w:szCs w:val="24"/>
              </w:rPr>
              <w:t>Учебный план МБДОУ «Детский сад № 110»</w:t>
            </w:r>
          </w:p>
        </w:tc>
        <w:tc>
          <w:tcPr>
            <w:tcW w:w="4680" w:type="dxa"/>
            <w:shd w:val="clear" w:color="auto" w:fill="auto"/>
          </w:tcPr>
          <w:p w:rsidR="00981ED6" w:rsidRPr="00B207E8" w:rsidRDefault="00981ED6" w:rsidP="00981ED6">
            <w:pPr>
              <w:spacing w:after="0" w:line="240" w:lineRule="auto"/>
              <w:rPr>
                <w:rFonts w:ascii="Times New Roman" w:hAnsi="Times New Roman" w:cs="Times New Roman"/>
                <w:sz w:val="24"/>
                <w:szCs w:val="24"/>
              </w:rPr>
            </w:pPr>
            <w:r w:rsidRPr="00B207E8">
              <w:rPr>
                <w:rFonts w:ascii="Times New Roman" w:hAnsi="Times New Roman" w:cs="Times New Roman"/>
                <w:sz w:val="24"/>
                <w:szCs w:val="24"/>
              </w:rPr>
              <w:t>имеется</w:t>
            </w:r>
          </w:p>
        </w:tc>
      </w:tr>
      <w:tr w:rsidR="00981ED6" w:rsidRPr="00B207E8" w:rsidTr="00981ED6">
        <w:tc>
          <w:tcPr>
            <w:tcW w:w="5508" w:type="dxa"/>
            <w:shd w:val="clear" w:color="auto" w:fill="auto"/>
          </w:tcPr>
          <w:p w:rsidR="00981ED6" w:rsidRPr="00B207E8" w:rsidRDefault="00981ED6" w:rsidP="00981ED6">
            <w:pPr>
              <w:spacing w:after="0" w:line="240" w:lineRule="auto"/>
              <w:rPr>
                <w:rFonts w:ascii="Times New Roman" w:hAnsi="Times New Roman" w:cs="Times New Roman"/>
                <w:sz w:val="24"/>
                <w:szCs w:val="24"/>
              </w:rPr>
            </w:pPr>
            <w:r w:rsidRPr="00B207E8">
              <w:rPr>
                <w:rFonts w:ascii="Times New Roman" w:hAnsi="Times New Roman" w:cs="Times New Roman"/>
                <w:sz w:val="24"/>
                <w:szCs w:val="24"/>
              </w:rPr>
              <w:t>Годовой план работы</w:t>
            </w:r>
          </w:p>
        </w:tc>
        <w:tc>
          <w:tcPr>
            <w:tcW w:w="4680" w:type="dxa"/>
            <w:shd w:val="clear" w:color="auto" w:fill="auto"/>
          </w:tcPr>
          <w:p w:rsidR="00981ED6" w:rsidRPr="00B207E8" w:rsidRDefault="00981ED6" w:rsidP="00981ED6">
            <w:pPr>
              <w:spacing w:after="0" w:line="240" w:lineRule="auto"/>
              <w:rPr>
                <w:rFonts w:ascii="Times New Roman" w:hAnsi="Times New Roman" w:cs="Times New Roman"/>
                <w:sz w:val="24"/>
                <w:szCs w:val="24"/>
              </w:rPr>
            </w:pPr>
            <w:r w:rsidRPr="00B207E8">
              <w:rPr>
                <w:rFonts w:ascii="Times New Roman" w:hAnsi="Times New Roman" w:cs="Times New Roman"/>
                <w:sz w:val="24"/>
                <w:szCs w:val="24"/>
              </w:rPr>
              <w:t>имеется</w:t>
            </w:r>
          </w:p>
        </w:tc>
      </w:tr>
      <w:tr w:rsidR="00981ED6" w:rsidRPr="00B207E8" w:rsidTr="00981ED6">
        <w:tc>
          <w:tcPr>
            <w:tcW w:w="5508" w:type="dxa"/>
            <w:shd w:val="clear" w:color="auto" w:fill="auto"/>
          </w:tcPr>
          <w:p w:rsidR="00981ED6" w:rsidRPr="00B207E8" w:rsidRDefault="00981ED6" w:rsidP="00981ED6">
            <w:pPr>
              <w:spacing w:after="0" w:line="240" w:lineRule="auto"/>
              <w:rPr>
                <w:rFonts w:ascii="Times New Roman" w:hAnsi="Times New Roman" w:cs="Times New Roman"/>
                <w:sz w:val="24"/>
                <w:szCs w:val="24"/>
              </w:rPr>
            </w:pPr>
            <w:r w:rsidRPr="00B207E8">
              <w:rPr>
                <w:rFonts w:ascii="Times New Roman" w:hAnsi="Times New Roman" w:cs="Times New Roman"/>
                <w:sz w:val="24"/>
                <w:szCs w:val="24"/>
              </w:rPr>
              <w:t>Рабочие программы</w:t>
            </w:r>
          </w:p>
        </w:tc>
        <w:tc>
          <w:tcPr>
            <w:tcW w:w="4680" w:type="dxa"/>
            <w:shd w:val="clear" w:color="auto" w:fill="auto"/>
          </w:tcPr>
          <w:p w:rsidR="00981ED6" w:rsidRPr="00B207E8" w:rsidRDefault="00981ED6" w:rsidP="00981ED6">
            <w:pPr>
              <w:spacing w:after="0" w:line="240" w:lineRule="auto"/>
              <w:rPr>
                <w:rFonts w:ascii="Times New Roman" w:hAnsi="Times New Roman" w:cs="Times New Roman"/>
                <w:sz w:val="24"/>
                <w:szCs w:val="24"/>
              </w:rPr>
            </w:pPr>
            <w:r w:rsidRPr="00B207E8">
              <w:rPr>
                <w:rFonts w:ascii="Times New Roman" w:hAnsi="Times New Roman" w:cs="Times New Roman"/>
                <w:sz w:val="24"/>
                <w:szCs w:val="24"/>
              </w:rPr>
              <w:t>имеются у всех педагогов-специалистов</w:t>
            </w:r>
          </w:p>
        </w:tc>
      </w:tr>
      <w:tr w:rsidR="00981ED6" w:rsidRPr="00B207E8" w:rsidTr="00981ED6">
        <w:tc>
          <w:tcPr>
            <w:tcW w:w="5508" w:type="dxa"/>
            <w:shd w:val="clear" w:color="auto" w:fill="auto"/>
          </w:tcPr>
          <w:p w:rsidR="00981ED6" w:rsidRPr="00B207E8" w:rsidRDefault="00981ED6" w:rsidP="00981ED6">
            <w:pPr>
              <w:spacing w:after="0" w:line="240" w:lineRule="auto"/>
              <w:rPr>
                <w:rFonts w:ascii="Times New Roman" w:hAnsi="Times New Roman" w:cs="Times New Roman"/>
                <w:sz w:val="24"/>
                <w:szCs w:val="24"/>
              </w:rPr>
            </w:pPr>
            <w:r w:rsidRPr="00B207E8">
              <w:rPr>
                <w:rFonts w:ascii="Times New Roman" w:hAnsi="Times New Roman" w:cs="Times New Roman"/>
                <w:sz w:val="24"/>
                <w:szCs w:val="24"/>
              </w:rPr>
              <w:t>Расписание НОД, режим дня</w:t>
            </w:r>
          </w:p>
        </w:tc>
        <w:tc>
          <w:tcPr>
            <w:tcW w:w="4680" w:type="dxa"/>
            <w:shd w:val="clear" w:color="auto" w:fill="auto"/>
          </w:tcPr>
          <w:p w:rsidR="00981ED6" w:rsidRPr="00B207E8" w:rsidRDefault="00981ED6" w:rsidP="00981ED6">
            <w:pPr>
              <w:spacing w:after="0" w:line="240" w:lineRule="auto"/>
              <w:rPr>
                <w:rFonts w:ascii="Times New Roman" w:hAnsi="Times New Roman" w:cs="Times New Roman"/>
                <w:sz w:val="24"/>
                <w:szCs w:val="24"/>
              </w:rPr>
            </w:pPr>
            <w:r w:rsidRPr="00B207E8">
              <w:rPr>
                <w:rFonts w:ascii="Times New Roman" w:hAnsi="Times New Roman" w:cs="Times New Roman"/>
                <w:sz w:val="24"/>
                <w:szCs w:val="24"/>
              </w:rPr>
              <w:t>имеется расписание НОД, режим дня на каждую группу</w:t>
            </w:r>
          </w:p>
        </w:tc>
      </w:tr>
      <w:tr w:rsidR="00981ED6" w:rsidRPr="00B207E8" w:rsidTr="00981ED6">
        <w:tc>
          <w:tcPr>
            <w:tcW w:w="5508" w:type="dxa"/>
            <w:shd w:val="clear" w:color="auto" w:fill="auto"/>
          </w:tcPr>
          <w:p w:rsidR="00981ED6" w:rsidRPr="00B207E8" w:rsidRDefault="00981ED6" w:rsidP="00981ED6">
            <w:pPr>
              <w:spacing w:after="0" w:line="240" w:lineRule="auto"/>
              <w:rPr>
                <w:rFonts w:ascii="Times New Roman" w:hAnsi="Times New Roman" w:cs="Times New Roman"/>
                <w:sz w:val="24"/>
                <w:szCs w:val="24"/>
              </w:rPr>
            </w:pPr>
            <w:r w:rsidRPr="00B207E8">
              <w:rPr>
                <w:rFonts w:ascii="Times New Roman" w:hAnsi="Times New Roman" w:cs="Times New Roman"/>
                <w:sz w:val="24"/>
                <w:szCs w:val="24"/>
              </w:rPr>
              <w:t>Отчеты МБДОУ</w:t>
            </w:r>
          </w:p>
        </w:tc>
        <w:tc>
          <w:tcPr>
            <w:tcW w:w="4680" w:type="dxa"/>
            <w:shd w:val="clear" w:color="auto" w:fill="auto"/>
          </w:tcPr>
          <w:p w:rsidR="00981ED6" w:rsidRPr="00B207E8" w:rsidRDefault="00981ED6" w:rsidP="00981ED6">
            <w:pPr>
              <w:spacing w:after="0" w:line="240" w:lineRule="auto"/>
              <w:rPr>
                <w:rFonts w:ascii="Times New Roman" w:hAnsi="Times New Roman" w:cs="Times New Roman"/>
                <w:sz w:val="24"/>
                <w:szCs w:val="24"/>
              </w:rPr>
            </w:pPr>
            <w:r w:rsidRPr="00B207E8">
              <w:rPr>
                <w:rFonts w:ascii="Times New Roman" w:hAnsi="Times New Roman" w:cs="Times New Roman"/>
                <w:sz w:val="24"/>
                <w:szCs w:val="24"/>
              </w:rPr>
              <w:t>имеются</w:t>
            </w:r>
          </w:p>
        </w:tc>
      </w:tr>
      <w:tr w:rsidR="00981ED6" w:rsidRPr="00B207E8" w:rsidTr="00981ED6">
        <w:tc>
          <w:tcPr>
            <w:tcW w:w="5508" w:type="dxa"/>
            <w:shd w:val="clear" w:color="auto" w:fill="auto"/>
          </w:tcPr>
          <w:p w:rsidR="00981ED6" w:rsidRPr="00B207E8" w:rsidRDefault="00981ED6" w:rsidP="00981ED6">
            <w:pPr>
              <w:spacing w:after="0" w:line="240" w:lineRule="auto"/>
              <w:rPr>
                <w:rFonts w:ascii="Times New Roman" w:hAnsi="Times New Roman" w:cs="Times New Roman"/>
                <w:sz w:val="24"/>
                <w:szCs w:val="24"/>
              </w:rPr>
            </w:pPr>
            <w:r w:rsidRPr="00B207E8">
              <w:rPr>
                <w:rFonts w:ascii="Times New Roman" w:hAnsi="Times New Roman" w:cs="Times New Roman"/>
                <w:sz w:val="24"/>
                <w:szCs w:val="24"/>
              </w:rPr>
              <w:t>Публичный доклад руководителя</w:t>
            </w:r>
          </w:p>
        </w:tc>
        <w:tc>
          <w:tcPr>
            <w:tcW w:w="4680" w:type="dxa"/>
            <w:shd w:val="clear" w:color="auto" w:fill="auto"/>
          </w:tcPr>
          <w:p w:rsidR="00981ED6" w:rsidRPr="00B207E8" w:rsidRDefault="00981ED6" w:rsidP="00981ED6">
            <w:pPr>
              <w:spacing w:after="0" w:line="240" w:lineRule="auto"/>
              <w:rPr>
                <w:rFonts w:ascii="Times New Roman" w:hAnsi="Times New Roman" w:cs="Times New Roman"/>
                <w:sz w:val="24"/>
                <w:szCs w:val="24"/>
              </w:rPr>
            </w:pPr>
            <w:r w:rsidRPr="00B207E8">
              <w:rPr>
                <w:rFonts w:ascii="Times New Roman" w:hAnsi="Times New Roman" w:cs="Times New Roman"/>
                <w:sz w:val="24"/>
                <w:szCs w:val="24"/>
              </w:rPr>
              <w:t>имеется</w:t>
            </w:r>
          </w:p>
        </w:tc>
      </w:tr>
      <w:tr w:rsidR="00981ED6" w:rsidRPr="00B207E8" w:rsidTr="00981ED6">
        <w:tc>
          <w:tcPr>
            <w:tcW w:w="5508" w:type="dxa"/>
            <w:shd w:val="clear" w:color="auto" w:fill="auto"/>
          </w:tcPr>
          <w:p w:rsidR="00981ED6" w:rsidRPr="00B207E8" w:rsidRDefault="00981ED6" w:rsidP="00981ED6">
            <w:pPr>
              <w:spacing w:after="0" w:line="240" w:lineRule="auto"/>
              <w:rPr>
                <w:rFonts w:ascii="Times New Roman" w:hAnsi="Times New Roman" w:cs="Times New Roman"/>
                <w:sz w:val="24"/>
                <w:szCs w:val="24"/>
              </w:rPr>
            </w:pPr>
            <w:r w:rsidRPr="00B207E8">
              <w:rPr>
                <w:rFonts w:ascii="Times New Roman" w:hAnsi="Times New Roman" w:cs="Times New Roman"/>
                <w:sz w:val="24"/>
                <w:szCs w:val="24"/>
              </w:rPr>
              <w:t>Акты готовности к новому учебному году</w:t>
            </w:r>
          </w:p>
        </w:tc>
        <w:tc>
          <w:tcPr>
            <w:tcW w:w="4680" w:type="dxa"/>
            <w:shd w:val="clear" w:color="auto" w:fill="auto"/>
          </w:tcPr>
          <w:p w:rsidR="00981ED6" w:rsidRPr="00B207E8" w:rsidRDefault="00981ED6" w:rsidP="00981ED6">
            <w:pPr>
              <w:spacing w:after="0" w:line="240" w:lineRule="auto"/>
              <w:rPr>
                <w:rFonts w:ascii="Times New Roman" w:hAnsi="Times New Roman" w:cs="Times New Roman"/>
                <w:sz w:val="24"/>
                <w:szCs w:val="24"/>
              </w:rPr>
            </w:pPr>
            <w:r w:rsidRPr="00B207E8">
              <w:rPr>
                <w:rFonts w:ascii="Times New Roman" w:hAnsi="Times New Roman" w:cs="Times New Roman"/>
                <w:sz w:val="24"/>
                <w:szCs w:val="24"/>
              </w:rPr>
              <w:t>имеются</w:t>
            </w:r>
          </w:p>
        </w:tc>
      </w:tr>
      <w:tr w:rsidR="00981ED6" w:rsidRPr="00B207E8" w:rsidTr="00981ED6">
        <w:tc>
          <w:tcPr>
            <w:tcW w:w="5508" w:type="dxa"/>
            <w:shd w:val="clear" w:color="auto" w:fill="auto"/>
          </w:tcPr>
          <w:p w:rsidR="00981ED6" w:rsidRPr="00B207E8" w:rsidRDefault="00981ED6" w:rsidP="00981ED6">
            <w:pPr>
              <w:spacing w:after="0" w:line="240" w:lineRule="auto"/>
              <w:rPr>
                <w:rFonts w:ascii="Times New Roman" w:hAnsi="Times New Roman" w:cs="Times New Roman"/>
                <w:sz w:val="24"/>
                <w:szCs w:val="24"/>
              </w:rPr>
            </w:pPr>
            <w:r w:rsidRPr="00B207E8">
              <w:rPr>
                <w:rFonts w:ascii="Times New Roman" w:hAnsi="Times New Roman" w:cs="Times New Roman"/>
                <w:sz w:val="24"/>
                <w:szCs w:val="24"/>
              </w:rPr>
              <w:t>Номенклатура дел</w:t>
            </w:r>
          </w:p>
        </w:tc>
        <w:tc>
          <w:tcPr>
            <w:tcW w:w="4680" w:type="dxa"/>
            <w:shd w:val="clear" w:color="auto" w:fill="auto"/>
          </w:tcPr>
          <w:p w:rsidR="00981ED6" w:rsidRPr="00B207E8" w:rsidRDefault="00981ED6" w:rsidP="00981ED6">
            <w:pPr>
              <w:spacing w:after="0" w:line="240" w:lineRule="auto"/>
              <w:rPr>
                <w:rFonts w:ascii="Times New Roman" w:hAnsi="Times New Roman" w:cs="Times New Roman"/>
                <w:sz w:val="24"/>
                <w:szCs w:val="24"/>
              </w:rPr>
            </w:pPr>
            <w:r w:rsidRPr="00B207E8">
              <w:rPr>
                <w:rFonts w:ascii="Times New Roman" w:hAnsi="Times New Roman" w:cs="Times New Roman"/>
                <w:sz w:val="24"/>
                <w:szCs w:val="24"/>
              </w:rPr>
              <w:t>имеется</w:t>
            </w:r>
          </w:p>
        </w:tc>
      </w:tr>
    </w:tbl>
    <w:p w:rsidR="00981ED6" w:rsidRPr="00B207E8" w:rsidRDefault="00981ED6" w:rsidP="00981ED6">
      <w:pPr>
        <w:spacing w:after="0" w:line="240" w:lineRule="auto"/>
        <w:jc w:val="center"/>
        <w:rPr>
          <w:rFonts w:ascii="Times New Roman" w:hAnsi="Times New Roman" w:cs="Times New Roman"/>
          <w:b/>
          <w:sz w:val="24"/>
          <w:szCs w:val="24"/>
          <w:u w:val="single"/>
        </w:rPr>
      </w:pPr>
      <w:r w:rsidRPr="00B207E8">
        <w:rPr>
          <w:rFonts w:ascii="Times New Roman" w:hAnsi="Times New Roman" w:cs="Times New Roman"/>
          <w:b/>
          <w:sz w:val="24"/>
          <w:szCs w:val="24"/>
          <w:u w:val="single"/>
        </w:rPr>
        <w:t>4.Информация о документации МБДОУ:</w:t>
      </w:r>
    </w:p>
    <w:p w:rsidR="00981ED6" w:rsidRPr="00B207E8" w:rsidRDefault="00981ED6" w:rsidP="00981ED6">
      <w:pPr>
        <w:spacing w:after="0" w:line="240" w:lineRule="auto"/>
        <w:rPr>
          <w:rFonts w:ascii="Times New Roman" w:hAnsi="Times New Roman" w:cs="Times New Roman"/>
          <w:b/>
          <w:sz w:val="24"/>
          <w:szCs w:val="24"/>
          <w:u w:val="single"/>
        </w:rPr>
      </w:pPr>
    </w:p>
    <w:p w:rsidR="00981ED6" w:rsidRPr="00B207E8" w:rsidRDefault="00981ED6" w:rsidP="00981ED6">
      <w:pPr>
        <w:spacing w:after="0" w:line="240" w:lineRule="auto"/>
        <w:rPr>
          <w:rFonts w:ascii="Times New Roman" w:hAnsi="Times New Roman" w:cs="Times New Roman"/>
          <w:sz w:val="24"/>
          <w:szCs w:val="24"/>
        </w:rPr>
      </w:pPr>
      <w:r w:rsidRPr="00B207E8">
        <w:rPr>
          <w:rFonts w:ascii="Times New Roman" w:hAnsi="Times New Roman" w:cs="Times New Roman"/>
          <w:sz w:val="24"/>
          <w:szCs w:val="24"/>
        </w:rPr>
        <w:t>4.1 Трудовые отношения: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63"/>
        <w:gridCol w:w="4408"/>
      </w:tblGrid>
      <w:tr w:rsidR="00981ED6" w:rsidRPr="00B207E8" w:rsidTr="00981ED6">
        <w:tc>
          <w:tcPr>
            <w:tcW w:w="5508" w:type="dxa"/>
            <w:shd w:val="clear" w:color="auto" w:fill="auto"/>
          </w:tcPr>
          <w:p w:rsidR="00981ED6" w:rsidRPr="00B207E8" w:rsidRDefault="00981ED6" w:rsidP="00981ED6">
            <w:pPr>
              <w:spacing w:after="0" w:line="240" w:lineRule="auto"/>
              <w:rPr>
                <w:rFonts w:ascii="Times New Roman" w:hAnsi="Times New Roman" w:cs="Times New Roman"/>
                <w:sz w:val="24"/>
                <w:szCs w:val="24"/>
              </w:rPr>
            </w:pPr>
            <w:r w:rsidRPr="00B207E8">
              <w:rPr>
                <w:rFonts w:ascii="Times New Roman" w:hAnsi="Times New Roman" w:cs="Times New Roman"/>
                <w:sz w:val="24"/>
                <w:szCs w:val="24"/>
              </w:rPr>
              <w:t>книга движения трудовых книжек</w:t>
            </w:r>
          </w:p>
        </w:tc>
        <w:tc>
          <w:tcPr>
            <w:tcW w:w="4680" w:type="dxa"/>
            <w:shd w:val="clear" w:color="auto" w:fill="auto"/>
          </w:tcPr>
          <w:p w:rsidR="00981ED6" w:rsidRPr="00B207E8" w:rsidRDefault="00981ED6" w:rsidP="00981ED6">
            <w:pPr>
              <w:spacing w:after="0" w:line="240" w:lineRule="auto"/>
              <w:rPr>
                <w:rFonts w:ascii="Times New Roman" w:hAnsi="Times New Roman" w:cs="Times New Roman"/>
                <w:sz w:val="24"/>
                <w:szCs w:val="24"/>
              </w:rPr>
            </w:pPr>
            <w:r w:rsidRPr="00B207E8">
              <w:rPr>
                <w:rFonts w:ascii="Times New Roman" w:hAnsi="Times New Roman" w:cs="Times New Roman"/>
                <w:sz w:val="24"/>
                <w:szCs w:val="24"/>
              </w:rPr>
              <w:t>имеется</w:t>
            </w:r>
          </w:p>
        </w:tc>
      </w:tr>
      <w:tr w:rsidR="00981ED6" w:rsidRPr="00B207E8" w:rsidTr="00981ED6">
        <w:tc>
          <w:tcPr>
            <w:tcW w:w="5508" w:type="dxa"/>
            <w:shd w:val="clear" w:color="auto" w:fill="auto"/>
          </w:tcPr>
          <w:p w:rsidR="00981ED6" w:rsidRPr="00B207E8" w:rsidRDefault="00981ED6" w:rsidP="00981ED6">
            <w:pPr>
              <w:spacing w:after="0" w:line="240" w:lineRule="auto"/>
              <w:rPr>
                <w:rFonts w:ascii="Times New Roman" w:hAnsi="Times New Roman" w:cs="Times New Roman"/>
                <w:sz w:val="24"/>
                <w:szCs w:val="24"/>
              </w:rPr>
            </w:pPr>
            <w:r w:rsidRPr="00B207E8">
              <w:rPr>
                <w:rFonts w:ascii="Times New Roman" w:hAnsi="Times New Roman" w:cs="Times New Roman"/>
                <w:sz w:val="24"/>
                <w:szCs w:val="24"/>
              </w:rPr>
              <w:t>трудовые книжки работников</w:t>
            </w:r>
          </w:p>
        </w:tc>
        <w:tc>
          <w:tcPr>
            <w:tcW w:w="4680" w:type="dxa"/>
            <w:shd w:val="clear" w:color="auto" w:fill="auto"/>
          </w:tcPr>
          <w:p w:rsidR="00981ED6" w:rsidRPr="00B207E8" w:rsidRDefault="00981ED6" w:rsidP="00981ED6">
            <w:pPr>
              <w:spacing w:after="0" w:line="240" w:lineRule="auto"/>
              <w:rPr>
                <w:rFonts w:ascii="Times New Roman" w:hAnsi="Times New Roman" w:cs="Times New Roman"/>
                <w:sz w:val="24"/>
                <w:szCs w:val="24"/>
              </w:rPr>
            </w:pPr>
            <w:r w:rsidRPr="00B207E8">
              <w:rPr>
                <w:rFonts w:ascii="Times New Roman" w:hAnsi="Times New Roman" w:cs="Times New Roman"/>
                <w:sz w:val="24"/>
                <w:szCs w:val="24"/>
              </w:rPr>
              <w:t>имеются на каждого работника</w:t>
            </w:r>
          </w:p>
        </w:tc>
      </w:tr>
      <w:tr w:rsidR="00981ED6" w:rsidRPr="00B207E8" w:rsidTr="00981ED6">
        <w:tc>
          <w:tcPr>
            <w:tcW w:w="5508" w:type="dxa"/>
            <w:shd w:val="clear" w:color="auto" w:fill="auto"/>
          </w:tcPr>
          <w:p w:rsidR="00981ED6" w:rsidRPr="00B207E8" w:rsidRDefault="00981ED6" w:rsidP="00981ED6">
            <w:pPr>
              <w:spacing w:after="0" w:line="240" w:lineRule="auto"/>
              <w:rPr>
                <w:rFonts w:ascii="Times New Roman" w:hAnsi="Times New Roman" w:cs="Times New Roman"/>
                <w:sz w:val="24"/>
                <w:szCs w:val="24"/>
              </w:rPr>
            </w:pPr>
            <w:r w:rsidRPr="00B207E8">
              <w:rPr>
                <w:rFonts w:ascii="Times New Roman" w:hAnsi="Times New Roman" w:cs="Times New Roman"/>
                <w:sz w:val="24"/>
                <w:szCs w:val="24"/>
              </w:rPr>
              <w:t>личные дела работников</w:t>
            </w:r>
          </w:p>
        </w:tc>
        <w:tc>
          <w:tcPr>
            <w:tcW w:w="4680" w:type="dxa"/>
            <w:shd w:val="clear" w:color="auto" w:fill="auto"/>
          </w:tcPr>
          <w:p w:rsidR="00981ED6" w:rsidRPr="00B207E8" w:rsidRDefault="00981ED6" w:rsidP="00981ED6">
            <w:pPr>
              <w:spacing w:after="0" w:line="240" w:lineRule="auto"/>
              <w:rPr>
                <w:rFonts w:ascii="Times New Roman" w:hAnsi="Times New Roman" w:cs="Times New Roman"/>
                <w:sz w:val="24"/>
                <w:szCs w:val="24"/>
              </w:rPr>
            </w:pPr>
            <w:r w:rsidRPr="00B207E8">
              <w:rPr>
                <w:rFonts w:ascii="Times New Roman" w:hAnsi="Times New Roman" w:cs="Times New Roman"/>
                <w:sz w:val="24"/>
                <w:szCs w:val="24"/>
              </w:rPr>
              <w:t>имеются на каждого работника</w:t>
            </w:r>
          </w:p>
        </w:tc>
      </w:tr>
      <w:tr w:rsidR="00981ED6" w:rsidRPr="00B207E8" w:rsidTr="00981ED6">
        <w:tc>
          <w:tcPr>
            <w:tcW w:w="5508" w:type="dxa"/>
            <w:shd w:val="clear" w:color="auto" w:fill="auto"/>
          </w:tcPr>
          <w:p w:rsidR="00981ED6" w:rsidRPr="00B207E8" w:rsidRDefault="00981ED6" w:rsidP="00981ED6">
            <w:pPr>
              <w:spacing w:after="0" w:line="240" w:lineRule="auto"/>
              <w:rPr>
                <w:rFonts w:ascii="Times New Roman" w:hAnsi="Times New Roman" w:cs="Times New Roman"/>
                <w:sz w:val="24"/>
                <w:szCs w:val="24"/>
              </w:rPr>
            </w:pPr>
            <w:r w:rsidRPr="00B207E8">
              <w:rPr>
                <w:rFonts w:ascii="Times New Roman" w:hAnsi="Times New Roman" w:cs="Times New Roman"/>
                <w:sz w:val="24"/>
                <w:szCs w:val="24"/>
              </w:rPr>
              <w:t>приказы по личному составу</w:t>
            </w:r>
          </w:p>
        </w:tc>
        <w:tc>
          <w:tcPr>
            <w:tcW w:w="4680" w:type="dxa"/>
            <w:shd w:val="clear" w:color="auto" w:fill="auto"/>
          </w:tcPr>
          <w:p w:rsidR="00981ED6" w:rsidRPr="00B207E8" w:rsidRDefault="00981ED6" w:rsidP="00981ED6">
            <w:pPr>
              <w:spacing w:after="0" w:line="240" w:lineRule="auto"/>
              <w:rPr>
                <w:rFonts w:ascii="Times New Roman" w:hAnsi="Times New Roman" w:cs="Times New Roman"/>
                <w:sz w:val="24"/>
                <w:szCs w:val="24"/>
              </w:rPr>
            </w:pPr>
            <w:r w:rsidRPr="00B207E8">
              <w:rPr>
                <w:rFonts w:ascii="Times New Roman" w:hAnsi="Times New Roman" w:cs="Times New Roman"/>
                <w:sz w:val="24"/>
                <w:szCs w:val="24"/>
              </w:rPr>
              <w:t>имеются</w:t>
            </w:r>
          </w:p>
        </w:tc>
      </w:tr>
      <w:tr w:rsidR="00981ED6" w:rsidRPr="00B207E8" w:rsidTr="00981ED6">
        <w:tc>
          <w:tcPr>
            <w:tcW w:w="5508" w:type="dxa"/>
            <w:shd w:val="clear" w:color="auto" w:fill="auto"/>
          </w:tcPr>
          <w:p w:rsidR="00981ED6" w:rsidRPr="00B207E8" w:rsidRDefault="00981ED6" w:rsidP="00981ED6">
            <w:pPr>
              <w:spacing w:after="0" w:line="240" w:lineRule="auto"/>
              <w:rPr>
                <w:rFonts w:ascii="Times New Roman" w:hAnsi="Times New Roman" w:cs="Times New Roman"/>
                <w:sz w:val="24"/>
                <w:szCs w:val="24"/>
              </w:rPr>
            </w:pPr>
            <w:r w:rsidRPr="00B207E8">
              <w:rPr>
                <w:rFonts w:ascii="Times New Roman" w:hAnsi="Times New Roman" w:cs="Times New Roman"/>
                <w:sz w:val="24"/>
                <w:szCs w:val="24"/>
              </w:rPr>
              <w:t>книга регистрации приказов по личному составу</w:t>
            </w:r>
          </w:p>
        </w:tc>
        <w:tc>
          <w:tcPr>
            <w:tcW w:w="4680" w:type="dxa"/>
            <w:shd w:val="clear" w:color="auto" w:fill="auto"/>
          </w:tcPr>
          <w:p w:rsidR="00981ED6" w:rsidRPr="00B207E8" w:rsidRDefault="00981ED6" w:rsidP="00981ED6">
            <w:pPr>
              <w:spacing w:after="0" w:line="240" w:lineRule="auto"/>
              <w:rPr>
                <w:rFonts w:ascii="Times New Roman" w:hAnsi="Times New Roman" w:cs="Times New Roman"/>
                <w:sz w:val="24"/>
                <w:szCs w:val="24"/>
              </w:rPr>
            </w:pPr>
            <w:r w:rsidRPr="00B207E8">
              <w:rPr>
                <w:rFonts w:ascii="Times New Roman" w:hAnsi="Times New Roman" w:cs="Times New Roman"/>
                <w:sz w:val="24"/>
                <w:szCs w:val="24"/>
              </w:rPr>
              <w:t>имеется</w:t>
            </w:r>
          </w:p>
        </w:tc>
      </w:tr>
      <w:tr w:rsidR="00981ED6" w:rsidRPr="00B207E8" w:rsidTr="00981ED6">
        <w:tc>
          <w:tcPr>
            <w:tcW w:w="5508" w:type="dxa"/>
            <w:shd w:val="clear" w:color="auto" w:fill="auto"/>
          </w:tcPr>
          <w:p w:rsidR="00981ED6" w:rsidRPr="00B207E8" w:rsidRDefault="00981ED6" w:rsidP="00981ED6">
            <w:pPr>
              <w:spacing w:after="0" w:line="240" w:lineRule="auto"/>
              <w:rPr>
                <w:rFonts w:ascii="Times New Roman" w:hAnsi="Times New Roman" w:cs="Times New Roman"/>
                <w:sz w:val="24"/>
                <w:szCs w:val="24"/>
              </w:rPr>
            </w:pPr>
            <w:r w:rsidRPr="00B207E8">
              <w:rPr>
                <w:rFonts w:ascii="Times New Roman" w:hAnsi="Times New Roman" w:cs="Times New Roman"/>
                <w:sz w:val="24"/>
                <w:szCs w:val="24"/>
              </w:rPr>
              <w:t>трудовые договора с работниками</w:t>
            </w:r>
          </w:p>
        </w:tc>
        <w:tc>
          <w:tcPr>
            <w:tcW w:w="4680" w:type="dxa"/>
            <w:shd w:val="clear" w:color="auto" w:fill="auto"/>
          </w:tcPr>
          <w:p w:rsidR="00981ED6" w:rsidRPr="00B207E8" w:rsidRDefault="00981ED6" w:rsidP="00981ED6">
            <w:pPr>
              <w:spacing w:after="0" w:line="240" w:lineRule="auto"/>
              <w:rPr>
                <w:rFonts w:ascii="Times New Roman" w:hAnsi="Times New Roman" w:cs="Times New Roman"/>
                <w:sz w:val="24"/>
                <w:szCs w:val="24"/>
              </w:rPr>
            </w:pPr>
            <w:r w:rsidRPr="00B207E8">
              <w:rPr>
                <w:rFonts w:ascii="Times New Roman" w:hAnsi="Times New Roman" w:cs="Times New Roman"/>
                <w:sz w:val="24"/>
                <w:szCs w:val="24"/>
              </w:rPr>
              <w:t>имеются на всех работников</w:t>
            </w:r>
          </w:p>
        </w:tc>
      </w:tr>
      <w:tr w:rsidR="00981ED6" w:rsidRPr="00B207E8" w:rsidTr="00981ED6">
        <w:tc>
          <w:tcPr>
            <w:tcW w:w="5508" w:type="dxa"/>
            <w:shd w:val="clear" w:color="auto" w:fill="auto"/>
          </w:tcPr>
          <w:p w:rsidR="00981ED6" w:rsidRPr="00B207E8" w:rsidRDefault="00981ED6" w:rsidP="00981ED6">
            <w:pPr>
              <w:spacing w:after="0" w:line="240" w:lineRule="auto"/>
              <w:rPr>
                <w:rFonts w:ascii="Times New Roman" w:hAnsi="Times New Roman" w:cs="Times New Roman"/>
                <w:sz w:val="24"/>
                <w:szCs w:val="24"/>
              </w:rPr>
            </w:pPr>
            <w:r w:rsidRPr="00B207E8">
              <w:rPr>
                <w:rFonts w:ascii="Times New Roman" w:hAnsi="Times New Roman" w:cs="Times New Roman"/>
                <w:sz w:val="24"/>
                <w:szCs w:val="24"/>
              </w:rPr>
              <w:t>коллективный договор</w:t>
            </w:r>
          </w:p>
        </w:tc>
        <w:tc>
          <w:tcPr>
            <w:tcW w:w="4680" w:type="dxa"/>
            <w:shd w:val="clear" w:color="auto" w:fill="auto"/>
          </w:tcPr>
          <w:p w:rsidR="00981ED6" w:rsidRPr="00B207E8" w:rsidRDefault="00981ED6" w:rsidP="00981ED6">
            <w:pPr>
              <w:spacing w:after="0" w:line="240" w:lineRule="auto"/>
              <w:rPr>
                <w:rFonts w:ascii="Times New Roman" w:hAnsi="Times New Roman" w:cs="Times New Roman"/>
                <w:sz w:val="24"/>
                <w:szCs w:val="24"/>
              </w:rPr>
            </w:pPr>
            <w:r w:rsidRPr="00B207E8">
              <w:rPr>
                <w:rFonts w:ascii="Times New Roman" w:hAnsi="Times New Roman" w:cs="Times New Roman"/>
                <w:sz w:val="24"/>
                <w:szCs w:val="24"/>
              </w:rPr>
              <w:t>имеется</w:t>
            </w:r>
          </w:p>
        </w:tc>
      </w:tr>
      <w:tr w:rsidR="00981ED6" w:rsidRPr="00B207E8" w:rsidTr="00981ED6">
        <w:tc>
          <w:tcPr>
            <w:tcW w:w="5508" w:type="dxa"/>
            <w:shd w:val="clear" w:color="auto" w:fill="auto"/>
          </w:tcPr>
          <w:p w:rsidR="00981ED6" w:rsidRPr="00B207E8" w:rsidRDefault="00981ED6" w:rsidP="00981ED6">
            <w:pPr>
              <w:spacing w:after="0" w:line="240" w:lineRule="auto"/>
              <w:rPr>
                <w:rFonts w:ascii="Times New Roman" w:hAnsi="Times New Roman" w:cs="Times New Roman"/>
                <w:sz w:val="24"/>
                <w:szCs w:val="24"/>
              </w:rPr>
            </w:pPr>
            <w:r w:rsidRPr="00B207E8">
              <w:rPr>
                <w:rFonts w:ascii="Times New Roman" w:hAnsi="Times New Roman" w:cs="Times New Roman"/>
                <w:sz w:val="24"/>
                <w:szCs w:val="24"/>
              </w:rPr>
              <w:t>правила внутреннего трудового распорядка</w:t>
            </w:r>
          </w:p>
        </w:tc>
        <w:tc>
          <w:tcPr>
            <w:tcW w:w="4680" w:type="dxa"/>
            <w:shd w:val="clear" w:color="auto" w:fill="auto"/>
          </w:tcPr>
          <w:p w:rsidR="00981ED6" w:rsidRPr="00B207E8" w:rsidRDefault="00981ED6" w:rsidP="00981ED6">
            <w:pPr>
              <w:spacing w:after="0" w:line="240" w:lineRule="auto"/>
              <w:rPr>
                <w:rFonts w:ascii="Times New Roman" w:hAnsi="Times New Roman" w:cs="Times New Roman"/>
                <w:sz w:val="24"/>
                <w:szCs w:val="24"/>
              </w:rPr>
            </w:pPr>
            <w:r w:rsidRPr="00B207E8">
              <w:rPr>
                <w:rFonts w:ascii="Times New Roman" w:hAnsi="Times New Roman" w:cs="Times New Roman"/>
                <w:sz w:val="24"/>
                <w:szCs w:val="24"/>
              </w:rPr>
              <w:t>имеются</w:t>
            </w:r>
          </w:p>
        </w:tc>
      </w:tr>
      <w:tr w:rsidR="00981ED6" w:rsidRPr="00B207E8" w:rsidTr="00981ED6">
        <w:tc>
          <w:tcPr>
            <w:tcW w:w="5508" w:type="dxa"/>
            <w:shd w:val="clear" w:color="auto" w:fill="auto"/>
          </w:tcPr>
          <w:p w:rsidR="00981ED6" w:rsidRPr="00B207E8" w:rsidRDefault="00981ED6" w:rsidP="00981ED6">
            <w:pPr>
              <w:spacing w:after="0" w:line="240" w:lineRule="auto"/>
              <w:rPr>
                <w:rFonts w:ascii="Times New Roman" w:hAnsi="Times New Roman" w:cs="Times New Roman"/>
                <w:sz w:val="24"/>
                <w:szCs w:val="24"/>
              </w:rPr>
            </w:pPr>
            <w:r w:rsidRPr="00B207E8">
              <w:rPr>
                <w:rFonts w:ascii="Times New Roman" w:hAnsi="Times New Roman" w:cs="Times New Roman"/>
                <w:sz w:val="24"/>
                <w:szCs w:val="24"/>
              </w:rPr>
              <w:t>штатное расписание</w:t>
            </w:r>
          </w:p>
        </w:tc>
        <w:tc>
          <w:tcPr>
            <w:tcW w:w="4680" w:type="dxa"/>
            <w:shd w:val="clear" w:color="auto" w:fill="auto"/>
          </w:tcPr>
          <w:p w:rsidR="00981ED6" w:rsidRPr="00B207E8" w:rsidRDefault="00981ED6" w:rsidP="00981ED6">
            <w:pPr>
              <w:spacing w:after="0" w:line="240" w:lineRule="auto"/>
              <w:rPr>
                <w:rFonts w:ascii="Times New Roman" w:hAnsi="Times New Roman" w:cs="Times New Roman"/>
                <w:sz w:val="24"/>
                <w:szCs w:val="24"/>
              </w:rPr>
            </w:pPr>
            <w:r w:rsidRPr="00B207E8">
              <w:rPr>
                <w:rFonts w:ascii="Times New Roman" w:hAnsi="Times New Roman" w:cs="Times New Roman"/>
                <w:sz w:val="24"/>
                <w:szCs w:val="24"/>
              </w:rPr>
              <w:t>имеется, утверждается ежегодно на текущего года</w:t>
            </w:r>
          </w:p>
        </w:tc>
      </w:tr>
      <w:tr w:rsidR="00981ED6" w:rsidRPr="00B207E8" w:rsidTr="00981ED6">
        <w:tc>
          <w:tcPr>
            <w:tcW w:w="5508" w:type="dxa"/>
            <w:shd w:val="clear" w:color="auto" w:fill="auto"/>
          </w:tcPr>
          <w:p w:rsidR="00981ED6" w:rsidRPr="00B207E8" w:rsidRDefault="00981ED6" w:rsidP="00981ED6">
            <w:pPr>
              <w:spacing w:after="0" w:line="240" w:lineRule="auto"/>
              <w:rPr>
                <w:rFonts w:ascii="Times New Roman" w:hAnsi="Times New Roman" w:cs="Times New Roman"/>
                <w:sz w:val="24"/>
                <w:szCs w:val="24"/>
              </w:rPr>
            </w:pPr>
            <w:r w:rsidRPr="00B207E8">
              <w:rPr>
                <w:rFonts w:ascii="Times New Roman" w:hAnsi="Times New Roman" w:cs="Times New Roman"/>
                <w:sz w:val="24"/>
                <w:szCs w:val="24"/>
              </w:rPr>
              <w:t>должностные инструкции работников</w:t>
            </w:r>
          </w:p>
        </w:tc>
        <w:tc>
          <w:tcPr>
            <w:tcW w:w="4680" w:type="dxa"/>
            <w:shd w:val="clear" w:color="auto" w:fill="auto"/>
          </w:tcPr>
          <w:p w:rsidR="00981ED6" w:rsidRPr="00B207E8" w:rsidRDefault="00981ED6" w:rsidP="00981ED6">
            <w:pPr>
              <w:spacing w:after="0" w:line="240" w:lineRule="auto"/>
              <w:rPr>
                <w:rFonts w:ascii="Times New Roman" w:hAnsi="Times New Roman" w:cs="Times New Roman"/>
                <w:sz w:val="24"/>
                <w:szCs w:val="24"/>
              </w:rPr>
            </w:pPr>
            <w:r w:rsidRPr="00B207E8">
              <w:rPr>
                <w:rFonts w:ascii="Times New Roman" w:hAnsi="Times New Roman" w:cs="Times New Roman"/>
                <w:sz w:val="24"/>
                <w:szCs w:val="24"/>
              </w:rPr>
              <w:t>имеются</w:t>
            </w:r>
          </w:p>
        </w:tc>
      </w:tr>
      <w:tr w:rsidR="00981ED6" w:rsidRPr="00B207E8" w:rsidTr="00981ED6">
        <w:tc>
          <w:tcPr>
            <w:tcW w:w="5508" w:type="dxa"/>
            <w:shd w:val="clear" w:color="auto" w:fill="auto"/>
          </w:tcPr>
          <w:p w:rsidR="00981ED6" w:rsidRPr="00B207E8" w:rsidRDefault="00981ED6" w:rsidP="00981ED6">
            <w:pPr>
              <w:spacing w:after="0" w:line="240" w:lineRule="auto"/>
              <w:rPr>
                <w:rFonts w:ascii="Times New Roman" w:hAnsi="Times New Roman" w:cs="Times New Roman"/>
                <w:sz w:val="24"/>
                <w:szCs w:val="24"/>
              </w:rPr>
            </w:pPr>
            <w:r w:rsidRPr="00B207E8">
              <w:rPr>
                <w:rFonts w:ascii="Times New Roman" w:hAnsi="Times New Roman" w:cs="Times New Roman"/>
                <w:sz w:val="24"/>
                <w:szCs w:val="24"/>
              </w:rPr>
              <w:t>журналы инструктажей</w:t>
            </w:r>
          </w:p>
        </w:tc>
        <w:tc>
          <w:tcPr>
            <w:tcW w:w="4680" w:type="dxa"/>
            <w:shd w:val="clear" w:color="auto" w:fill="auto"/>
          </w:tcPr>
          <w:p w:rsidR="00981ED6" w:rsidRPr="00B207E8" w:rsidRDefault="00981ED6" w:rsidP="00981ED6">
            <w:pPr>
              <w:spacing w:after="0" w:line="240" w:lineRule="auto"/>
              <w:rPr>
                <w:rFonts w:ascii="Times New Roman" w:hAnsi="Times New Roman" w:cs="Times New Roman"/>
                <w:sz w:val="24"/>
                <w:szCs w:val="24"/>
              </w:rPr>
            </w:pPr>
            <w:r w:rsidRPr="00B207E8">
              <w:rPr>
                <w:rFonts w:ascii="Times New Roman" w:hAnsi="Times New Roman" w:cs="Times New Roman"/>
                <w:sz w:val="24"/>
                <w:szCs w:val="24"/>
              </w:rPr>
              <w:t>имеются по всем направлениям</w:t>
            </w:r>
          </w:p>
        </w:tc>
      </w:tr>
    </w:tbl>
    <w:p w:rsidR="00981ED6" w:rsidRPr="00B207E8" w:rsidRDefault="00981ED6" w:rsidP="00981ED6">
      <w:pPr>
        <w:spacing w:after="0" w:line="240" w:lineRule="auto"/>
        <w:rPr>
          <w:rFonts w:ascii="Times New Roman" w:eastAsia="Times New Roman" w:hAnsi="Times New Roman" w:cs="Times New Roman"/>
          <w:b/>
          <w:sz w:val="24"/>
          <w:szCs w:val="24"/>
          <w:u w:val="single"/>
        </w:rPr>
      </w:pPr>
    </w:p>
    <w:p w:rsidR="00981ED6" w:rsidRPr="00B207E8" w:rsidRDefault="00981ED6" w:rsidP="00D072E8">
      <w:pPr>
        <w:spacing w:after="0" w:line="240" w:lineRule="auto"/>
        <w:jc w:val="center"/>
        <w:rPr>
          <w:rFonts w:ascii="Times New Roman" w:eastAsia="Times New Roman" w:hAnsi="Times New Roman" w:cs="Times New Roman"/>
          <w:b/>
          <w:sz w:val="24"/>
          <w:szCs w:val="24"/>
          <w:u w:val="single"/>
        </w:rPr>
      </w:pPr>
      <w:r w:rsidRPr="00B207E8">
        <w:rPr>
          <w:rFonts w:ascii="Times New Roman" w:eastAsia="Times New Roman" w:hAnsi="Times New Roman" w:cs="Times New Roman"/>
          <w:b/>
          <w:sz w:val="24"/>
          <w:szCs w:val="24"/>
          <w:u w:val="single"/>
        </w:rPr>
        <w:t>5. Управление ДОУ</w:t>
      </w:r>
    </w:p>
    <w:p w:rsidR="00981ED6" w:rsidRPr="005A0F59" w:rsidRDefault="00981ED6" w:rsidP="00981ED6">
      <w:pPr>
        <w:spacing w:after="0" w:line="240" w:lineRule="auto"/>
        <w:jc w:val="both"/>
        <w:rPr>
          <w:rFonts w:ascii="Times New Roman" w:hAnsi="Times New Roman" w:cs="Times New Roman"/>
          <w:sz w:val="24"/>
          <w:szCs w:val="24"/>
        </w:rPr>
      </w:pPr>
      <w:r w:rsidRPr="00B207E8">
        <w:rPr>
          <w:rFonts w:ascii="Times New Roman" w:eastAsia="Times New Roman" w:hAnsi="Times New Roman" w:cs="Times New Roman"/>
          <w:sz w:val="24"/>
          <w:szCs w:val="24"/>
        </w:rPr>
        <w:t> </w:t>
      </w:r>
      <w:r w:rsidRPr="00B207E8">
        <w:rPr>
          <w:rFonts w:ascii="Times New Roman" w:eastAsia="Times New Roman" w:hAnsi="Times New Roman" w:cs="Times New Roman"/>
          <w:sz w:val="24"/>
          <w:szCs w:val="24"/>
        </w:rPr>
        <w:tab/>
      </w:r>
      <w:r w:rsidRPr="005A0F59">
        <w:rPr>
          <w:rFonts w:ascii="Times New Roman" w:hAnsi="Times New Roman" w:cs="Times New Roman"/>
          <w:sz w:val="24"/>
          <w:szCs w:val="24"/>
        </w:rPr>
        <w:t>Управление Детским садом осуществляется в соответствии с действующим законодательством и уставом Детского сада. Управление Детским садом строится на принципах единоначалия и коллегиальности. Коллегиальными органами управления являются: управляющий совет, педагогический совет, общее собрание работников. Единоличным исполнительным органом является руководитель – заведующий.</w:t>
      </w:r>
    </w:p>
    <w:p w:rsidR="00981ED6" w:rsidRDefault="00981ED6" w:rsidP="00981ED6">
      <w:pPr>
        <w:spacing w:after="0" w:line="240" w:lineRule="auto"/>
        <w:jc w:val="both"/>
      </w:pPr>
    </w:p>
    <w:tbl>
      <w:tblPr>
        <w:tblStyle w:val="a3"/>
        <w:tblW w:w="0" w:type="auto"/>
        <w:tblLook w:val="04A0"/>
      </w:tblPr>
      <w:tblGrid>
        <w:gridCol w:w="4785"/>
        <w:gridCol w:w="4786"/>
      </w:tblGrid>
      <w:tr w:rsidR="00981ED6" w:rsidTr="00981ED6">
        <w:tc>
          <w:tcPr>
            <w:tcW w:w="4785" w:type="dxa"/>
          </w:tcPr>
          <w:p w:rsidR="00981ED6" w:rsidRPr="00D30F1B" w:rsidRDefault="00981ED6" w:rsidP="00981ED6">
            <w:pPr>
              <w:rPr>
                <w:rFonts w:ascii="Times New Roman" w:hAnsi="Times New Roman" w:cs="Times New Roman"/>
                <w:b/>
                <w:sz w:val="24"/>
                <w:szCs w:val="24"/>
              </w:rPr>
            </w:pPr>
            <w:r w:rsidRPr="00D30F1B">
              <w:rPr>
                <w:rFonts w:ascii="Times New Roman" w:hAnsi="Times New Roman" w:cs="Times New Roman"/>
                <w:b/>
                <w:sz w:val="24"/>
                <w:szCs w:val="24"/>
              </w:rPr>
              <w:t xml:space="preserve">Наименование органа Функции </w:t>
            </w:r>
          </w:p>
        </w:tc>
        <w:tc>
          <w:tcPr>
            <w:tcW w:w="4786" w:type="dxa"/>
          </w:tcPr>
          <w:p w:rsidR="00981ED6" w:rsidRPr="00D30F1B" w:rsidRDefault="00981ED6" w:rsidP="00981ED6">
            <w:pPr>
              <w:rPr>
                <w:rFonts w:ascii="Times New Roman" w:hAnsi="Times New Roman" w:cs="Times New Roman"/>
                <w:b/>
                <w:sz w:val="24"/>
                <w:szCs w:val="24"/>
              </w:rPr>
            </w:pPr>
            <w:r w:rsidRPr="00D30F1B">
              <w:rPr>
                <w:rFonts w:ascii="Times New Roman" w:hAnsi="Times New Roman" w:cs="Times New Roman"/>
                <w:b/>
                <w:sz w:val="24"/>
                <w:szCs w:val="24"/>
              </w:rPr>
              <w:t xml:space="preserve">Наименование органа Функции </w:t>
            </w:r>
          </w:p>
        </w:tc>
      </w:tr>
      <w:tr w:rsidR="00981ED6" w:rsidTr="00981ED6">
        <w:tc>
          <w:tcPr>
            <w:tcW w:w="4785" w:type="dxa"/>
          </w:tcPr>
          <w:p w:rsidR="00981ED6" w:rsidRPr="00D30F1B" w:rsidRDefault="00981ED6" w:rsidP="00981ED6">
            <w:pPr>
              <w:rPr>
                <w:rFonts w:ascii="Times New Roman" w:hAnsi="Times New Roman" w:cs="Times New Roman"/>
                <w:b/>
                <w:sz w:val="24"/>
                <w:szCs w:val="24"/>
              </w:rPr>
            </w:pPr>
            <w:r w:rsidRPr="00D30F1B">
              <w:rPr>
                <w:rFonts w:ascii="Times New Roman" w:hAnsi="Times New Roman" w:cs="Times New Roman"/>
                <w:b/>
                <w:sz w:val="24"/>
                <w:szCs w:val="24"/>
              </w:rPr>
              <w:t xml:space="preserve">Заведующий </w:t>
            </w:r>
          </w:p>
        </w:tc>
        <w:tc>
          <w:tcPr>
            <w:tcW w:w="4786" w:type="dxa"/>
          </w:tcPr>
          <w:p w:rsidR="00981ED6" w:rsidRPr="00D30F1B" w:rsidRDefault="00981ED6" w:rsidP="00981ED6">
            <w:pPr>
              <w:rPr>
                <w:rFonts w:ascii="Times New Roman" w:hAnsi="Times New Roman" w:cs="Times New Roman"/>
                <w:sz w:val="24"/>
                <w:szCs w:val="24"/>
              </w:rPr>
            </w:pPr>
            <w:r w:rsidRPr="00D30F1B">
              <w:rPr>
                <w:rFonts w:ascii="Times New Roman" w:hAnsi="Times New Roman" w:cs="Times New Roman"/>
                <w:sz w:val="24"/>
                <w:szCs w:val="24"/>
              </w:rPr>
              <w:t xml:space="preserve">Контролирует работу и обеспечивает эффективное взаимодействие структурных </w:t>
            </w:r>
            <w:r w:rsidRPr="00D30F1B">
              <w:rPr>
                <w:rFonts w:ascii="Times New Roman" w:hAnsi="Times New Roman" w:cs="Times New Roman"/>
                <w:sz w:val="24"/>
                <w:szCs w:val="24"/>
              </w:rPr>
              <w:lastRenderedPageBreak/>
              <w:t>подразделений организации, утверждает штатное расписание, отчетные документы организации, осуществляет общее руководство Детским садом</w:t>
            </w:r>
          </w:p>
        </w:tc>
      </w:tr>
      <w:tr w:rsidR="00981ED6" w:rsidTr="00981ED6">
        <w:tc>
          <w:tcPr>
            <w:tcW w:w="4785" w:type="dxa"/>
          </w:tcPr>
          <w:p w:rsidR="00981ED6" w:rsidRPr="00D30F1B" w:rsidRDefault="00981ED6" w:rsidP="00981ED6">
            <w:pPr>
              <w:rPr>
                <w:rFonts w:ascii="Times New Roman" w:hAnsi="Times New Roman" w:cs="Times New Roman"/>
                <w:b/>
                <w:sz w:val="24"/>
                <w:szCs w:val="24"/>
              </w:rPr>
            </w:pPr>
            <w:r w:rsidRPr="00D30F1B">
              <w:rPr>
                <w:rFonts w:ascii="Times New Roman" w:hAnsi="Times New Roman" w:cs="Times New Roman"/>
                <w:b/>
                <w:sz w:val="24"/>
                <w:szCs w:val="24"/>
              </w:rPr>
              <w:lastRenderedPageBreak/>
              <w:t xml:space="preserve">Педагогический совет – коллегиальный орган управления </w:t>
            </w:r>
          </w:p>
        </w:tc>
        <w:tc>
          <w:tcPr>
            <w:tcW w:w="4786" w:type="dxa"/>
          </w:tcPr>
          <w:p w:rsidR="00981ED6" w:rsidRPr="00D30F1B" w:rsidRDefault="00981ED6" w:rsidP="00981ED6">
            <w:pPr>
              <w:rPr>
                <w:rFonts w:ascii="Times New Roman" w:hAnsi="Times New Roman" w:cs="Times New Roman"/>
                <w:sz w:val="24"/>
                <w:szCs w:val="24"/>
              </w:rPr>
            </w:pPr>
            <w:r w:rsidRPr="00D30F1B">
              <w:rPr>
                <w:rFonts w:ascii="Times New Roman" w:hAnsi="Times New Roman" w:cs="Times New Roman"/>
                <w:sz w:val="24"/>
                <w:szCs w:val="24"/>
              </w:rPr>
              <w:t xml:space="preserve">Осуществляет текущее руководство образовательной деятельностью Детского сада, в том числе рассматривает вопросы: − развития образовательных услуг; − регламентации образовательных отношений; − разработки образовательных программ; − выбора учебников, учебных пособий, средств обучения и воспитания; − </w:t>
            </w:r>
            <w:proofErr w:type="spellStart"/>
            <w:r w:rsidRPr="00D30F1B">
              <w:rPr>
                <w:rFonts w:ascii="Times New Roman" w:hAnsi="Times New Roman" w:cs="Times New Roman"/>
                <w:sz w:val="24"/>
                <w:szCs w:val="24"/>
              </w:rPr>
              <w:t>материальнотехнического</w:t>
            </w:r>
            <w:proofErr w:type="spellEnd"/>
            <w:r w:rsidRPr="00D30F1B">
              <w:rPr>
                <w:rFonts w:ascii="Times New Roman" w:hAnsi="Times New Roman" w:cs="Times New Roman"/>
                <w:sz w:val="24"/>
                <w:szCs w:val="24"/>
              </w:rPr>
              <w:t xml:space="preserve"> обеспечения образовательного процесса; − аттестации, повышении квалификации педагогических работников; − координации деятельности методических объединений</w:t>
            </w:r>
          </w:p>
        </w:tc>
      </w:tr>
      <w:tr w:rsidR="00981ED6" w:rsidTr="00981ED6">
        <w:tc>
          <w:tcPr>
            <w:tcW w:w="4785" w:type="dxa"/>
          </w:tcPr>
          <w:p w:rsidR="00981ED6" w:rsidRPr="00D30F1B" w:rsidRDefault="00981ED6" w:rsidP="00981ED6">
            <w:pPr>
              <w:rPr>
                <w:rFonts w:ascii="Times New Roman" w:hAnsi="Times New Roman" w:cs="Times New Roman"/>
                <w:b/>
                <w:sz w:val="24"/>
                <w:szCs w:val="24"/>
              </w:rPr>
            </w:pPr>
            <w:r w:rsidRPr="00D30F1B">
              <w:rPr>
                <w:rFonts w:ascii="Times New Roman" w:hAnsi="Times New Roman" w:cs="Times New Roman"/>
                <w:b/>
                <w:sz w:val="24"/>
                <w:szCs w:val="24"/>
              </w:rPr>
              <w:t>Общее собрание работников – коллегиальный орган управления</w:t>
            </w:r>
          </w:p>
        </w:tc>
        <w:tc>
          <w:tcPr>
            <w:tcW w:w="4786" w:type="dxa"/>
          </w:tcPr>
          <w:p w:rsidR="00981ED6" w:rsidRPr="00D30F1B" w:rsidRDefault="00981ED6" w:rsidP="00981ED6">
            <w:pPr>
              <w:jc w:val="both"/>
              <w:rPr>
                <w:rFonts w:ascii="Times New Roman" w:hAnsi="Times New Roman" w:cs="Times New Roman"/>
                <w:sz w:val="24"/>
                <w:szCs w:val="24"/>
              </w:rPr>
            </w:pPr>
            <w:r w:rsidRPr="00D30F1B">
              <w:rPr>
                <w:rFonts w:ascii="Times New Roman" w:hAnsi="Times New Roman" w:cs="Times New Roman"/>
                <w:sz w:val="24"/>
                <w:szCs w:val="24"/>
              </w:rPr>
              <w:t>Реализует право работников участвовать в управлении образовательной организацией, в том числе: − участвовать в разработке и принятии коллективного договора, Правил трудового распорядка, изменений и дополнений к ним; − принимать локальные акты, которые регламентируют деятельность образовательной организации и связаны с правами и обязанностями работников; − разрешать конфликтные ситуации между работниками и администрацией образовательной организации; − вносить предложения по корректировке плана мероприятий организации, совершенствованию ее работы и развитию материальной базы</w:t>
            </w:r>
          </w:p>
        </w:tc>
      </w:tr>
    </w:tbl>
    <w:p w:rsidR="00981ED6" w:rsidRDefault="00981ED6" w:rsidP="00981ED6">
      <w:pPr>
        <w:spacing w:after="0" w:line="240" w:lineRule="auto"/>
        <w:rPr>
          <w:rFonts w:ascii="Times New Roman" w:hAnsi="Times New Roman" w:cs="Times New Roman"/>
          <w:b/>
          <w:sz w:val="24"/>
          <w:szCs w:val="24"/>
        </w:rPr>
      </w:pPr>
      <w:r w:rsidRPr="005A0F59">
        <w:rPr>
          <w:rFonts w:ascii="Times New Roman" w:hAnsi="Times New Roman" w:cs="Times New Roman"/>
          <w:b/>
          <w:sz w:val="24"/>
          <w:szCs w:val="24"/>
        </w:rPr>
        <w:t xml:space="preserve">Вывод: </w:t>
      </w:r>
      <w:r w:rsidRPr="005A0F59">
        <w:rPr>
          <w:rFonts w:ascii="Times New Roman" w:hAnsi="Times New Roman" w:cs="Times New Roman"/>
          <w:sz w:val="24"/>
          <w:szCs w:val="24"/>
        </w:rPr>
        <w:t>Представительным органом работников является первичная профсоюзная организация (ППО). Совет родителей не является органом управления, но действует для учета мнения родителей при принятии локальных актов. Структура и система управления соответствуют специфике деятельности Детского сада. Контроль за деятельностью детского сада осуществляет Учредитель в лице Управления образования ИКМО г. Казань.</w:t>
      </w:r>
    </w:p>
    <w:p w:rsidR="00981ED6" w:rsidRPr="00B207E8" w:rsidRDefault="00981ED6" w:rsidP="00981ED6">
      <w:pPr>
        <w:spacing w:after="0" w:line="240" w:lineRule="auto"/>
        <w:rPr>
          <w:rFonts w:ascii="Times New Roman" w:hAnsi="Times New Roman" w:cs="Times New Roman"/>
          <w:b/>
          <w:sz w:val="24"/>
          <w:szCs w:val="24"/>
          <w:u w:val="single"/>
        </w:rPr>
      </w:pPr>
    </w:p>
    <w:p w:rsidR="00981ED6" w:rsidRPr="00B207E8" w:rsidRDefault="00981ED6" w:rsidP="00981ED6">
      <w:pPr>
        <w:widowControl w:val="0"/>
        <w:ind w:firstLine="540"/>
        <w:jc w:val="center"/>
        <w:rPr>
          <w:rFonts w:ascii="Times New Roman" w:hAnsi="Times New Roman" w:cs="Times New Roman"/>
          <w:sz w:val="24"/>
          <w:szCs w:val="24"/>
        </w:rPr>
      </w:pPr>
      <w:r w:rsidRPr="00B207E8">
        <w:rPr>
          <w:rFonts w:ascii="Times New Roman" w:hAnsi="Times New Roman" w:cs="Times New Roman"/>
          <w:b/>
          <w:sz w:val="24"/>
          <w:szCs w:val="24"/>
          <w:u w:val="single"/>
        </w:rPr>
        <w:t>6.Содержание образования</w:t>
      </w:r>
    </w:p>
    <w:p w:rsidR="00981ED6" w:rsidRPr="00B207E8" w:rsidRDefault="00981ED6" w:rsidP="00981ED6">
      <w:pPr>
        <w:widowControl w:val="0"/>
        <w:spacing w:after="0" w:line="240" w:lineRule="auto"/>
        <w:ind w:firstLine="539"/>
        <w:rPr>
          <w:rFonts w:ascii="Times New Roman" w:hAnsi="Times New Roman" w:cs="Times New Roman"/>
          <w:sz w:val="24"/>
          <w:szCs w:val="24"/>
        </w:rPr>
      </w:pPr>
      <w:r w:rsidRPr="00B207E8">
        <w:rPr>
          <w:rFonts w:ascii="Times New Roman" w:hAnsi="Times New Roman" w:cs="Times New Roman"/>
          <w:sz w:val="24"/>
          <w:szCs w:val="24"/>
        </w:rPr>
        <w:t>Содержание образования в Учреждении определяется реализуемыми образовательными программами.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981ED6" w:rsidRPr="00B207E8" w:rsidRDefault="00981ED6" w:rsidP="00981ED6">
      <w:pPr>
        <w:widowControl w:val="0"/>
        <w:spacing w:after="0" w:line="240" w:lineRule="auto"/>
        <w:ind w:firstLine="539"/>
        <w:rPr>
          <w:rFonts w:ascii="Times New Roman" w:hAnsi="Times New Roman" w:cs="Times New Roman"/>
          <w:sz w:val="24"/>
          <w:szCs w:val="24"/>
        </w:rPr>
      </w:pPr>
      <w:r w:rsidRPr="00B207E8">
        <w:rPr>
          <w:rFonts w:ascii="Times New Roman" w:hAnsi="Times New Roman" w:cs="Times New Roman"/>
          <w:sz w:val="24"/>
          <w:szCs w:val="24"/>
        </w:rPr>
        <w:t>ООП ДОУ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w:t>
      </w:r>
    </w:p>
    <w:p w:rsidR="00981ED6" w:rsidRPr="00B207E8" w:rsidRDefault="00981ED6" w:rsidP="00981ED6">
      <w:pPr>
        <w:pStyle w:val="Default"/>
        <w:widowControl w:val="0"/>
        <w:ind w:firstLine="539"/>
      </w:pPr>
      <w:r w:rsidRPr="00B207E8">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w:t>
      </w:r>
      <w:r w:rsidRPr="00B207E8">
        <w:rPr>
          <w:b/>
        </w:rPr>
        <w:t xml:space="preserve"> </w:t>
      </w:r>
      <w:r w:rsidRPr="00B207E8">
        <w:t xml:space="preserve">Она разработана в соответствии с Федеральным государственным образовательным </w:t>
      </w:r>
      <w:r w:rsidRPr="00B207E8">
        <w:lastRenderedPageBreak/>
        <w:t xml:space="preserve">стандартом дошкольного образования и обеспечивает необходимый и достаточный уровень развития воспитанников для успешной готовности к школе, а именно необходимый и достаточный уровень развития ребёнка для успешного освоения им основных общеобразовательных программ начального общего образования. Она учитывает достижения в области отечественной педагогической и психологической науки, вобравшей в себя мировой опыт. </w:t>
      </w:r>
    </w:p>
    <w:p w:rsidR="00981ED6" w:rsidRPr="00B207E8" w:rsidRDefault="00981ED6" w:rsidP="00981ED6">
      <w:pPr>
        <w:widowControl w:val="0"/>
        <w:spacing w:after="0" w:line="240" w:lineRule="auto"/>
        <w:ind w:firstLine="539"/>
        <w:rPr>
          <w:rFonts w:ascii="Times New Roman" w:hAnsi="Times New Roman" w:cs="Times New Roman"/>
          <w:sz w:val="24"/>
          <w:szCs w:val="24"/>
        </w:rPr>
      </w:pPr>
      <w:r w:rsidRPr="00B207E8">
        <w:rPr>
          <w:rFonts w:ascii="Times New Roman" w:hAnsi="Times New Roman" w:cs="Times New Roman"/>
          <w:sz w:val="24"/>
          <w:szCs w:val="24"/>
        </w:rPr>
        <w:t xml:space="preserve">В части, формируемой участниками образовательных отношений, представлены выбранные парциальные программы, методики, формы организации образовательной работы, направленные на развитие детей в нескольких образовательных областях, видах деятельности и культурных практиках, </w:t>
      </w:r>
    </w:p>
    <w:p w:rsidR="00981ED6" w:rsidRPr="00B207E8" w:rsidRDefault="00981ED6" w:rsidP="00981ED6">
      <w:pPr>
        <w:widowControl w:val="0"/>
        <w:spacing w:after="0" w:line="240" w:lineRule="auto"/>
        <w:ind w:firstLine="539"/>
        <w:rPr>
          <w:rFonts w:ascii="Times New Roman" w:hAnsi="Times New Roman" w:cs="Times New Roman"/>
          <w:sz w:val="24"/>
          <w:szCs w:val="24"/>
        </w:rPr>
      </w:pPr>
      <w:r w:rsidRPr="00B207E8">
        <w:rPr>
          <w:rFonts w:ascii="Times New Roman" w:hAnsi="Times New Roman" w:cs="Times New Roman"/>
          <w:sz w:val="24"/>
          <w:szCs w:val="24"/>
        </w:rPr>
        <w:t>Объем обязательной части ООП ДОУ составляет не менее 60% от ее общего объема; части, формируемой участниками образовательных отношений, не более 40%.</w:t>
      </w:r>
    </w:p>
    <w:p w:rsidR="00981ED6" w:rsidRPr="00B207E8" w:rsidRDefault="00981ED6" w:rsidP="00981ED6">
      <w:pPr>
        <w:widowControl w:val="0"/>
        <w:spacing w:after="0" w:line="240" w:lineRule="auto"/>
        <w:ind w:firstLine="539"/>
        <w:rPr>
          <w:rFonts w:ascii="Times New Roman" w:hAnsi="Times New Roman" w:cs="Times New Roman"/>
          <w:sz w:val="24"/>
          <w:szCs w:val="24"/>
        </w:rPr>
      </w:pPr>
      <w:r w:rsidRPr="00B207E8">
        <w:rPr>
          <w:rFonts w:ascii="Times New Roman" w:hAnsi="Times New Roman" w:cs="Times New Roman"/>
          <w:sz w:val="24"/>
          <w:szCs w:val="24"/>
        </w:rPr>
        <w:t>ООП ДОУ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981ED6" w:rsidRPr="002509EE" w:rsidRDefault="00981ED6" w:rsidP="00981ED6">
      <w:pPr>
        <w:spacing w:after="0" w:line="240" w:lineRule="auto"/>
        <w:jc w:val="both"/>
        <w:rPr>
          <w:rFonts w:ascii="Times New Roman" w:eastAsia="Times New Roman" w:hAnsi="Times New Roman"/>
          <w:b/>
          <w:sz w:val="24"/>
          <w:szCs w:val="24"/>
        </w:rPr>
      </w:pPr>
    </w:p>
    <w:p w:rsidR="00981ED6" w:rsidRPr="00B207E8" w:rsidRDefault="00981ED6" w:rsidP="00981ED6">
      <w:pPr>
        <w:spacing w:after="0" w:line="240" w:lineRule="auto"/>
        <w:jc w:val="center"/>
        <w:rPr>
          <w:rFonts w:ascii="Times New Roman" w:hAnsi="Times New Roman"/>
          <w:b/>
          <w:sz w:val="24"/>
          <w:szCs w:val="24"/>
          <w:u w:val="single"/>
        </w:rPr>
      </w:pPr>
      <w:r w:rsidRPr="00B207E8">
        <w:rPr>
          <w:rFonts w:ascii="Times New Roman" w:hAnsi="Times New Roman"/>
          <w:b/>
          <w:sz w:val="24"/>
          <w:szCs w:val="24"/>
          <w:u w:val="single"/>
        </w:rPr>
        <w:t>7. Характеристика образовательного процесса и его обеспечение</w:t>
      </w:r>
    </w:p>
    <w:p w:rsidR="00981ED6" w:rsidRPr="00B207E8" w:rsidRDefault="00981ED6" w:rsidP="00981ED6">
      <w:pPr>
        <w:spacing w:after="0" w:line="240" w:lineRule="auto"/>
        <w:jc w:val="center"/>
        <w:rPr>
          <w:rFonts w:ascii="Times New Roman" w:hAnsi="Times New Roman"/>
          <w:b/>
          <w:sz w:val="24"/>
          <w:szCs w:val="24"/>
          <w:u w:val="single"/>
        </w:rPr>
      </w:pPr>
    </w:p>
    <w:p w:rsidR="00981ED6" w:rsidRPr="00B207E8" w:rsidRDefault="00981ED6" w:rsidP="00981ED6">
      <w:pPr>
        <w:spacing w:after="0" w:line="240" w:lineRule="auto"/>
        <w:jc w:val="center"/>
        <w:rPr>
          <w:rFonts w:ascii="Times New Roman" w:hAnsi="Times New Roman"/>
          <w:b/>
          <w:sz w:val="24"/>
          <w:szCs w:val="24"/>
          <w:u w:val="single"/>
        </w:rPr>
      </w:pPr>
      <w:r w:rsidRPr="00B207E8">
        <w:rPr>
          <w:rFonts w:ascii="Times New Roman" w:hAnsi="Times New Roman"/>
          <w:sz w:val="24"/>
          <w:szCs w:val="24"/>
        </w:rPr>
        <w:t xml:space="preserve">Приоритетными в работе детского сада являются следующие направления: </w:t>
      </w:r>
    </w:p>
    <w:p w:rsidR="00981ED6" w:rsidRPr="00B207E8" w:rsidRDefault="00981ED6" w:rsidP="00981ED6">
      <w:pPr>
        <w:spacing w:after="0" w:line="240" w:lineRule="auto"/>
        <w:ind w:firstLine="709"/>
        <w:jc w:val="both"/>
        <w:rPr>
          <w:rFonts w:ascii="Times New Roman" w:hAnsi="Times New Roman"/>
          <w:sz w:val="24"/>
          <w:szCs w:val="24"/>
        </w:rPr>
      </w:pPr>
      <w:r w:rsidRPr="00B207E8">
        <w:rPr>
          <w:rFonts w:ascii="Times New Roman" w:hAnsi="Times New Roman"/>
          <w:sz w:val="24"/>
          <w:szCs w:val="24"/>
        </w:rPr>
        <w:t xml:space="preserve">1. Квалифицированная коррекция недостатков в физическом и психическом развитии детей с нарушениями в развития речи; </w:t>
      </w:r>
    </w:p>
    <w:p w:rsidR="00981ED6" w:rsidRPr="00B207E8" w:rsidRDefault="00981ED6" w:rsidP="00981ED6">
      <w:pPr>
        <w:spacing w:after="0" w:line="240" w:lineRule="auto"/>
        <w:ind w:firstLine="709"/>
        <w:jc w:val="both"/>
        <w:rPr>
          <w:rFonts w:ascii="Times New Roman" w:hAnsi="Times New Roman"/>
          <w:sz w:val="24"/>
          <w:szCs w:val="24"/>
        </w:rPr>
      </w:pPr>
      <w:r w:rsidRPr="00B207E8">
        <w:rPr>
          <w:rFonts w:ascii="Times New Roman" w:hAnsi="Times New Roman"/>
          <w:sz w:val="24"/>
          <w:szCs w:val="24"/>
        </w:rPr>
        <w:t xml:space="preserve">2. Познавательно-речевое развитие дошкольников. </w:t>
      </w:r>
    </w:p>
    <w:p w:rsidR="00981ED6" w:rsidRPr="00D30F1B" w:rsidRDefault="00981ED6" w:rsidP="00981ED6">
      <w:pPr>
        <w:spacing w:after="0" w:line="240" w:lineRule="auto"/>
        <w:jc w:val="center"/>
        <w:rPr>
          <w:rFonts w:ascii="Times New Roman" w:hAnsi="Times New Roman" w:cs="Times New Roman"/>
          <w:b/>
          <w:sz w:val="24"/>
          <w:szCs w:val="24"/>
        </w:rPr>
      </w:pPr>
      <w:r w:rsidRPr="00D30F1B">
        <w:rPr>
          <w:rFonts w:ascii="Times New Roman" w:hAnsi="Times New Roman" w:cs="Times New Roman"/>
          <w:b/>
          <w:sz w:val="24"/>
          <w:szCs w:val="24"/>
        </w:rPr>
        <w:t>Оценка образовательной деятельности</w:t>
      </w:r>
    </w:p>
    <w:p w:rsidR="00981ED6" w:rsidRDefault="00981ED6" w:rsidP="00981ED6">
      <w:pPr>
        <w:spacing w:after="0" w:line="240" w:lineRule="auto"/>
      </w:pPr>
      <w:r w:rsidRPr="00D30F1B">
        <w:rPr>
          <w:rFonts w:ascii="Times New Roman" w:hAnsi="Times New Roman" w:cs="Times New Roman"/>
          <w:sz w:val="24"/>
          <w:szCs w:val="24"/>
        </w:rPr>
        <w:t xml:space="preserve">Образовательная деятельность в Детском саду организована в соответствии с Федеральным законом от 29.12.2012 № 273-ФЗ «Об образовании в Российской Федерации», ФГОС дошкольного образования, </w:t>
      </w:r>
      <w:proofErr w:type="spellStart"/>
      <w:r w:rsidRPr="00D30F1B">
        <w:rPr>
          <w:rFonts w:ascii="Times New Roman" w:hAnsi="Times New Roman" w:cs="Times New Roman"/>
          <w:sz w:val="24"/>
          <w:szCs w:val="24"/>
        </w:rPr>
        <w:t>СанПиН</w:t>
      </w:r>
      <w:proofErr w:type="spellEnd"/>
      <w:r w:rsidRPr="00D30F1B">
        <w:rPr>
          <w:rFonts w:ascii="Times New Roman" w:hAnsi="Times New Roman" w:cs="Times New Roman"/>
          <w:sz w:val="24"/>
          <w:szCs w:val="24"/>
        </w:rPr>
        <w:t xml:space="preserve"> 2.4.1.3049-13 «</w:t>
      </w:r>
      <w:proofErr w:type="spellStart"/>
      <w:r w:rsidRPr="00D30F1B">
        <w:rPr>
          <w:rFonts w:ascii="Times New Roman" w:hAnsi="Times New Roman" w:cs="Times New Roman"/>
          <w:sz w:val="24"/>
          <w:szCs w:val="24"/>
        </w:rPr>
        <w:t>Санитарноэпидемиологические</w:t>
      </w:r>
      <w:proofErr w:type="spellEnd"/>
      <w:r w:rsidRPr="00D30F1B">
        <w:rPr>
          <w:rFonts w:ascii="Times New Roman" w:hAnsi="Times New Roman" w:cs="Times New Roman"/>
          <w:sz w:val="24"/>
          <w:szCs w:val="24"/>
        </w:rPr>
        <w:t xml:space="preserve"> требования к устройству, содержанию и организации режима работы дошкольных образовательных организаций». Образовательная деятельность ведется на основании утвержденной основной образовательной программы дошколь</w:t>
      </w:r>
      <w:r>
        <w:rPr>
          <w:rFonts w:ascii="Times New Roman" w:hAnsi="Times New Roman" w:cs="Times New Roman"/>
          <w:sz w:val="24"/>
          <w:szCs w:val="24"/>
        </w:rPr>
        <w:t>ного образования</w:t>
      </w:r>
      <w:r>
        <w:t xml:space="preserve">, </w:t>
      </w:r>
      <w:r w:rsidRPr="007248EA">
        <w:rPr>
          <w:rFonts w:ascii="Times New Roman" w:hAnsi="Times New Roman" w:cs="Times New Roman"/>
          <w:sz w:val="24"/>
          <w:szCs w:val="24"/>
        </w:rPr>
        <w:t xml:space="preserve">которая составлена в соответствии с ФГОС дошкольного образования, с учетом «Примерной основой образовательной программы дошкольного образования» «От рождения до школы» под ред. Н.Е. </w:t>
      </w:r>
      <w:proofErr w:type="spellStart"/>
      <w:r w:rsidRPr="007248EA">
        <w:rPr>
          <w:rFonts w:ascii="Times New Roman" w:hAnsi="Times New Roman" w:cs="Times New Roman"/>
          <w:sz w:val="24"/>
          <w:szCs w:val="24"/>
        </w:rPr>
        <w:t>Вераксы</w:t>
      </w:r>
      <w:proofErr w:type="spellEnd"/>
      <w:r>
        <w:rPr>
          <w:rFonts w:ascii="Times New Roman" w:hAnsi="Times New Roman" w:cs="Times New Roman"/>
          <w:sz w:val="24"/>
          <w:szCs w:val="24"/>
        </w:rPr>
        <w:t>, Т.С.Комаровой, М.А.Васильевой</w:t>
      </w:r>
      <w:r w:rsidRPr="007248EA">
        <w:rPr>
          <w:rFonts w:ascii="Times New Roman" w:hAnsi="Times New Roman" w:cs="Times New Roman"/>
          <w:sz w:val="24"/>
          <w:szCs w:val="24"/>
        </w:rPr>
        <w:t>.</w:t>
      </w:r>
    </w:p>
    <w:p w:rsidR="00981ED6" w:rsidRDefault="00981ED6" w:rsidP="00981ED6">
      <w:pPr>
        <w:spacing w:after="0" w:line="240" w:lineRule="auto"/>
        <w:rPr>
          <w:rFonts w:ascii="Times New Roman" w:hAnsi="Times New Roman" w:cs="Times New Roman"/>
          <w:sz w:val="24"/>
          <w:szCs w:val="24"/>
        </w:rPr>
      </w:pPr>
      <w:r w:rsidRPr="007248EA">
        <w:rPr>
          <w:rFonts w:ascii="Times New Roman" w:hAnsi="Times New Roman" w:cs="Times New Roman"/>
          <w:sz w:val="24"/>
          <w:szCs w:val="24"/>
        </w:rPr>
        <w:t>Квалифицированная корре</w:t>
      </w:r>
      <w:r>
        <w:rPr>
          <w:rFonts w:ascii="Times New Roman" w:hAnsi="Times New Roman" w:cs="Times New Roman"/>
          <w:sz w:val="24"/>
          <w:szCs w:val="24"/>
        </w:rPr>
        <w:t xml:space="preserve">кция недостатков в </w:t>
      </w:r>
      <w:r w:rsidRPr="007248EA">
        <w:rPr>
          <w:rFonts w:ascii="Times New Roman" w:hAnsi="Times New Roman" w:cs="Times New Roman"/>
          <w:sz w:val="24"/>
          <w:szCs w:val="24"/>
        </w:rPr>
        <w:t xml:space="preserve">развитии детей с </w:t>
      </w:r>
      <w:r>
        <w:rPr>
          <w:rFonts w:ascii="Times New Roman" w:hAnsi="Times New Roman" w:cs="Times New Roman"/>
          <w:sz w:val="24"/>
          <w:szCs w:val="24"/>
        </w:rPr>
        <w:t>нарушениями развития речи ведется по АООП для детей с ТНР</w:t>
      </w:r>
      <w:r w:rsidRPr="00D30F1B">
        <w:rPr>
          <w:rFonts w:ascii="Times New Roman" w:hAnsi="Times New Roman" w:cs="Times New Roman"/>
          <w:sz w:val="24"/>
          <w:szCs w:val="24"/>
        </w:rPr>
        <w:t xml:space="preserve">, которые составлены в соответствии с ФГОС дошкольного образования, с учетом примерных образовательных программ, </w:t>
      </w:r>
      <w:proofErr w:type="spellStart"/>
      <w:r w:rsidRPr="00D30F1B">
        <w:rPr>
          <w:rFonts w:ascii="Times New Roman" w:hAnsi="Times New Roman" w:cs="Times New Roman"/>
          <w:sz w:val="24"/>
          <w:szCs w:val="24"/>
        </w:rPr>
        <w:t>санитарноэпидемиологическими</w:t>
      </w:r>
      <w:proofErr w:type="spellEnd"/>
      <w:r w:rsidRPr="00D30F1B">
        <w:rPr>
          <w:rFonts w:ascii="Times New Roman" w:hAnsi="Times New Roman" w:cs="Times New Roman"/>
          <w:sz w:val="24"/>
          <w:szCs w:val="24"/>
        </w:rPr>
        <w:t xml:space="preserve"> правилами и нормативами, с учетом недельной нагрузки и направлена на формирование общей культуры воспитанников, развитие физических, интеллектуальных, нравственных, эстетических и личностных качеств с учётом возрастных и индивидуальных особенностей, формирование предпосылок учебной деятельности, сохранение и укрепление здоровья детей дошкольного возраста. Образовательная деятельность ведётся на русском языке, в очной форме, нормативный срок обучения 4 года, уровень образования – дошкольное общее образование. Образовательный процесс в ДОУ строится с учетом контингента воспитанников, их индивидуальных и возрастных особенностей в соответствии с требованиями ООП ДО. При организации образовательного процесса учитываются принципы интеграции образовательных областей (физическое развитие, познавательное развитие, речевое развитие, социально-коммуникативное развитие, художественно-эстетическое развитие) в соответствии с возрастными возможностями и особенностями детей. Образовательный процесс строится на основе законодательно-нормативных документов, оценки состояния здоровья детей, системы психолого-педагогических принципов, отражающих представление о </w:t>
      </w:r>
      <w:proofErr w:type="spellStart"/>
      <w:r w:rsidRPr="00D30F1B">
        <w:rPr>
          <w:rFonts w:ascii="Times New Roman" w:hAnsi="Times New Roman" w:cs="Times New Roman"/>
          <w:sz w:val="24"/>
          <w:szCs w:val="24"/>
        </w:rPr>
        <w:t>самоценности</w:t>
      </w:r>
      <w:proofErr w:type="spellEnd"/>
      <w:r w:rsidRPr="00D30F1B">
        <w:rPr>
          <w:rFonts w:ascii="Times New Roman" w:hAnsi="Times New Roman" w:cs="Times New Roman"/>
          <w:sz w:val="24"/>
          <w:szCs w:val="24"/>
        </w:rPr>
        <w:t xml:space="preserve"> дошкольного детства. Основной формой образования и </w:t>
      </w:r>
      <w:r w:rsidRPr="00D30F1B">
        <w:rPr>
          <w:rFonts w:ascii="Times New Roman" w:hAnsi="Times New Roman" w:cs="Times New Roman"/>
          <w:sz w:val="24"/>
          <w:szCs w:val="24"/>
        </w:rPr>
        <w:lastRenderedPageBreak/>
        <w:t>воспитания является игра и виды детской деятельности (игровая, коммуникативная, трудовая, познавательно-исследовательская, продуктивная, музыкально-художественная, чтение художественной литературы, физическая активность). В основу организации образовательного процесса положен комплексно</w:t>
      </w:r>
      <w:r>
        <w:rPr>
          <w:rFonts w:ascii="Times New Roman" w:hAnsi="Times New Roman" w:cs="Times New Roman"/>
          <w:sz w:val="24"/>
          <w:szCs w:val="24"/>
        </w:rPr>
        <w:t>-</w:t>
      </w:r>
      <w:r w:rsidRPr="00D30F1B">
        <w:rPr>
          <w:rFonts w:ascii="Times New Roman" w:hAnsi="Times New Roman" w:cs="Times New Roman"/>
          <w:sz w:val="24"/>
          <w:szCs w:val="24"/>
        </w:rPr>
        <w:t>тематический принцип планирования.</w:t>
      </w:r>
    </w:p>
    <w:p w:rsidR="00D072E8" w:rsidRDefault="00D072E8" w:rsidP="00D072E8">
      <w:pPr>
        <w:spacing w:after="0" w:line="240" w:lineRule="auto"/>
        <w:jc w:val="center"/>
        <w:rPr>
          <w:rFonts w:ascii="Times New Roman" w:hAnsi="Times New Roman" w:cs="Times New Roman"/>
          <w:b/>
          <w:sz w:val="24"/>
          <w:szCs w:val="24"/>
        </w:rPr>
      </w:pPr>
    </w:p>
    <w:p w:rsidR="00981ED6" w:rsidRDefault="00981ED6" w:rsidP="00D072E8">
      <w:pPr>
        <w:spacing w:after="0" w:line="240" w:lineRule="auto"/>
        <w:jc w:val="center"/>
        <w:rPr>
          <w:rFonts w:ascii="Times New Roman" w:hAnsi="Times New Roman" w:cs="Times New Roman"/>
          <w:b/>
          <w:sz w:val="24"/>
          <w:szCs w:val="24"/>
        </w:rPr>
      </w:pPr>
      <w:r w:rsidRPr="00657573">
        <w:rPr>
          <w:rFonts w:ascii="Times New Roman" w:hAnsi="Times New Roman" w:cs="Times New Roman"/>
          <w:b/>
          <w:sz w:val="24"/>
          <w:szCs w:val="24"/>
        </w:rPr>
        <w:t>Коллектив МБДОУ «Детский сад № 151» осуществляет инновационную и экспериментальную деятельность по следующим направлениям:</w:t>
      </w:r>
    </w:p>
    <w:p w:rsidR="0052249D" w:rsidRDefault="0052249D" w:rsidP="00981ED6">
      <w:pPr>
        <w:spacing w:after="0" w:line="240" w:lineRule="auto"/>
        <w:rPr>
          <w:rFonts w:ascii="Times New Roman" w:hAnsi="Times New Roman" w:cs="Times New Roman"/>
          <w:b/>
          <w:color w:val="FF0000"/>
          <w:sz w:val="24"/>
          <w:szCs w:val="24"/>
        </w:rPr>
      </w:pPr>
    </w:p>
    <w:p w:rsidR="00981ED6" w:rsidRPr="00657573" w:rsidRDefault="00981ED6" w:rsidP="00981ED6">
      <w:pPr>
        <w:spacing w:after="0" w:line="240" w:lineRule="auto"/>
        <w:rPr>
          <w:rFonts w:ascii="Times New Roman" w:hAnsi="Times New Roman" w:cs="Times New Roman"/>
          <w:sz w:val="24"/>
          <w:szCs w:val="24"/>
        </w:rPr>
      </w:pPr>
      <w:r w:rsidRPr="00657573">
        <w:rPr>
          <w:rFonts w:ascii="Times New Roman" w:hAnsi="Times New Roman" w:cs="Times New Roman"/>
          <w:sz w:val="24"/>
          <w:szCs w:val="24"/>
        </w:rPr>
        <w:t>- инновационная деятельность</w:t>
      </w:r>
      <w:r>
        <w:rPr>
          <w:rFonts w:ascii="Times New Roman" w:hAnsi="Times New Roman" w:cs="Times New Roman"/>
          <w:sz w:val="24"/>
          <w:szCs w:val="24"/>
        </w:rPr>
        <w:t xml:space="preserve">  по теме " </w:t>
      </w:r>
      <w:proofErr w:type="spellStart"/>
      <w:r w:rsidR="00F42E04">
        <w:rPr>
          <w:rFonts w:ascii="Times New Roman" w:hAnsi="Times New Roman" w:cs="Times New Roman"/>
          <w:sz w:val="24"/>
          <w:szCs w:val="24"/>
        </w:rPr>
        <w:t>Лэ</w:t>
      </w:r>
      <w:r w:rsidR="0052249D">
        <w:rPr>
          <w:rFonts w:ascii="Times New Roman" w:hAnsi="Times New Roman" w:cs="Times New Roman"/>
          <w:sz w:val="24"/>
          <w:szCs w:val="24"/>
        </w:rPr>
        <w:t>пбук</w:t>
      </w:r>
      <w:proofErr w:type="spellEnd"/>
      <w:r w:rsidR="0052249D">
        <w:rPr>
          <w:rFonts w:ascii="Times New Roman" w:hAnsi="Times New Roman" w:cs="Times New Roman"/>
          <w:sz w:val="24"/>
          <w:szCs w:val="24"/>
        </w:rPr>
        <w:t xml:space="preserve"> как дидактическое средство развития ребенка</w:t>
      </w:r>
      <w:r>
        <w:rPr>
          <w:rFonts w:ascii="Times New Roman" w:hAnsi="Times New Roman" w:cs="Times New Roman"/>
          <w:sz w:val="24"/>
          <w:szCs w:val="24"/>
        </w:rPr>
        <w:t>" Приказ  ИКМО Упра</w:t>
      </w:r>
      <w:r w:rsidR="0052249D">
        <w:rPr>
          <w:rFonts w:ascii="Times New Roman" w:hAnsi="Times New Roman" w:cs="Times New Roman"/>
          <w:sz w:val="24"/>
          <w:szCs w:val="24"/>
        </w:rPr>
        <w:t xml:space="preserve">вления образования г. Казани № 43/1-О от 10.02.2017 </w:t>
      </w:r>
      <w:r>
        <w:rPr>
          <w:rFonts w:ascii="Times New Roman" w:hAnsi="Times New Roman" w:cs="Times New Roman"/>
          <w:sz w:val="24"/>
          <w:szCs w:val="24"/>
        </w:rPr>
        <w:t>г</w:t>
      </w:r>
      <w:r w:rsidR="00F42E04">
        <w:rPr>
          <w:rFonts w:ascii="Times New Roman" w:hAnsi="Times New Roman" w:cs="Times New Roman"/>
          <w:sz w:val="24"/>
          <w:szCs w:val="24"/>
        </w:rPr>
        <w:t>. "О реализации инновационных прое</w:t>
      </w:r>
      <w:r w:rsidR="0052249D">
        <w:rPr>
          <w:rFonts w:ascii="Times New Roman" w:hAnsi="Times New Roman" w:cs="Times New Roman"/>
          <w:sz w:val="24"/>
          <w:szCs w:val="24"/>
        </w:rPr>
        <w:t>кто</w:t>
      </w:r>
      <w:r w:rsidR="00F42E04">
        <w:rPr>
          <w:rFonts w:ascii="Times New Roman" w:hAnsi="Times New Roman" w:cs="Times New Roman"/>
          <w:sz w:val="24"/>
          <w:szCs w:val="24"/>
        </w:rPr>
        <w:t xml:space="preserve">в в образовательных организациях" </w:t>
      </w:r>
    </w:p>
    <w:p w:rsidR="00981ED6" w:rsidRPr="00D30F1B" w:rsidRDefault="00981ED6" w:rsidP="00981ED6">
      <w:pPr>
        <w:spacing w:after="0" w:line="240" w:lineRule="auto"/>
        <w:rPr>
          <w:rFonts w:ascii="Times New Roman" w:hAnsi="Times New Roman" w:cs="Times New Roman"/>
          <w:color w:val="FF0000"/>
          <w:sz w:val="24"/>
          <w:szCs w:val="24"/>
        </w:rPr>
      </w:pPr>
    </w:p>
    <w:p w:rsidR="00981ED6" w:rsidRDefault="00981ED6" w:rsidP="00981ED6">
      <w:pPr>
        <w:spacing w:after="0" w:line="240" w:lineRule="auto"/>
        <w:rPr>
          <w:rFonts w:ascii="Times New Roman" w:hAnsi="Times New Roman" w:cs="Times New Roman"/>
          <w:color w:val="FF0000"/>
          <w:sz w:val="24"/>
          <w:szCs w:val="24"/>
        </w:rPr>
      </w:pPr>
      <w:r w:rsidRPr="00657573">
        <w:rPr>
          <w:rFonts w:ascii="Times New Roman" w:hAnsi="Times New Roman" w:cs="Times New Roman"/>
          <w:sz w:val="24"/>
          <w:szCs w:val="24"/>
        </w:rPr>
        <w:t>- экспериментальная работа по теме</w:t>
      </w:r>
      <w:r>
        <w:rPr>
          <w:rFonts w:ascii="Times New Roman" w:hAnsi="Times New Roman" w:cs="Times New Roman"/>
          <w:sz w:val="24"/>
          <w:szCs w:val="24"/>
        </w:rPr>
        <w:t xml:space="preserve"> </w:t>
      </w:r>
      <w:r w:rsidRPr="00657573">
        <w:rPr>
          <w:rFonts w:ascii="Times New Roman" w:hAnsi="Times New Roman" w:cs="Times New Roman"/>
          <w:sz w:val="24"/>
          <w:szCs w:val="24"/>
        </w:rPr>
        <w:t>«Апробация программы «STEM- образование детей дошкольного и младшего школьного возраста». Приказ Управления образования г. Казани от 02.02.2018г. № 14</w:t>
      </w:r>
    </w:p>
    <w:p w:rsidR="00981ED6" w:rsidRPr="008A592F" w:rsidRDefault="00981ED6" w:rsidP="00981ED6">
      <w:pPr>
        <w:spacing w:after="0" w:line="240" w:lineRule="auto"/>
        <w:rPr>
          <w:rFonts w:ascii="Times New Roman" w:hAnsi="Times New Roman" w:cs="Times New Roman"/>
          <w:sz w:val="24"/>
          <w:szCs w:val="24"/>
        </w:rPr>
      </w:pPr>
      <w:r w:rsidRPr="008A592F">
        <w:rPr>
          <w:rFonts w:ascii="Times New Roman" w:hAnsi="Times New Roman" w:cs="Times New Roman"/>
          <w:sz w:val="24"/>
          <w:szCs w:val="24"/>
        </w:rPr>
        <w:t>Коллектив ДОУ</w:t>
      </w:r>
      <w:r w:rsidR="0052249D">
        <w:rPr>
          <w:rFonts w:ascii="Times New Roman" w:hAnsi="Times New Roman" w:cs="Times New Roman"/>
          <w:sz w:val="24"/>
          <w:szCs w:val="24"/>
        </w:rPr>
        <w:t xml:space="preserve"> в 2019 - 2020</w:t>
      </w:r>
      <w:r w:rsidRPr="008A592F">
        <w:rPr>
          <w:rFonts w:ascii="Times New Roman" w:hAnsi="Times New Roman" w:cs="Times New Roman"/>
          <w:sz w:val="24"/>
          <w:szCs w:val="24"/>
        </w:rPr>
        <w:t xml:space="preserve"> учебном году </w:t>
      </w:r>
      <w:r w:rsidR="00F42E04">
        <w:rPr>
          <w:rFonts w:ascii="Times New Roman" w:hAnsi="Times New Roman" w:cs="Times New Roman"/>
          <w:sz w:val="24"/>
          <w:szCs w:val="24"/>
        </w:rPr>
        <w:t xml:space="preserve">продолжил работу по </w:t>
      </w:r>
      <w:r w:rsidRPr="008A592F">
        <w:rPr>
          <w:rFonts w:ascii="Times New Roman" w:hAnsi="Times New Roman" w:cs="Times New Roman"/>
          <w:sz w:val="24"/>
          <w:szCs w:val="24"/>
        </w:rPr>
        <w:t xml:space="preserve"> инновационной </w:t>
      </w:r>
      <w:r w:rsidR="00F42E04">
        <w:rPr>
          <w:rFonts w:ascii="Times New Roman" w:hAnsi="Times New Roman" w:cs="Times New Roman"/>
          <w:sz w:val="24"/>
          <w:szCs w:val="24"/>
        </w:rPr>
        <w:t>и экспери</w:t>
      </w:r>
      <w:r w:rsidR="00524B7A">
        <w:rPr>
          <w:rFonts w:ascii="Times New Roman" w:hAnsi="Times New Roman" w:cs="Times New Roman"/>
          <w:sz w:val="24"/>
          <w:szCs w:val="24"/>
        </w:rPr>
        <w:t>ментальной площадке</w:t>
      </w:r>
      <w:r w:rsidR="00F42E04">
        <w:rPr>
          <w:rFonts w:ascii="Times New Roman" w:hAnsi="Times New Roman" w:cs="Times New Roman"/>
          <w:sz w:val="24"/>
          <w:szCs w:val="24"/>
        </w:rPr>
        <w:t xml:space="preserve"> в  следующих направлениях</w:t>
      </w:r>
      <w:r w:rsidRPr="008A592F">
        <w:rPr>
          <w:rFonts w:ascii="Times New Roman" w:hAnsi="Times New Roman" w:cs="Times New Roman"/>
          <w:sz w:val="24"/>
          <w:szCs w:val="24"/>
        </w:rPr>
        <w:t>: - экспериментальная раб</w:t>
      </w:r>
      <w:r w:rsidR="00F42E04">
        <w:rPr>
          <w:rFonts w:ascii="Times New Roman" w:hAnsi="Times New Roman" w:cs="Times New Roman"/>
          <w:sz w:val="24"/>
          <w:szCs w:val="24"/>
        </w:rPr>
        <w:t xml:space="preserve">ота по теме </w:t>
      </w:r>
      <w:r w:rsidRPr="008A592F">
        <w:rPr>
          <w:rFonts w:ascii="Times New Roman" w:hAnsi="Times New Roman" w:cs="Times New Roman"/>
          <w:sz w:val="24"/>
          <w:szCs w:val="24"/>
        </w:rPr>
        <w:t xml:space="preserve"> «STEM- образование детей дошкольного и младшего школьного возраста». Приказ Управления образования г. Казани от 02.02.2018г. № 14</w:t>
      </w:r>
    </w:p>
    <w:p w:rsidR="00981ED6" w:rsidRDefault="00981ED6" w:rsidP="00981ED6">
      <w:pPr>
        <w:spacing w:after="0" w:line="240" w:lineRule="auto"/>
        <w:rPr>
          <w:rFonts w:ascii="Times New Roman" w:hAnsi="Times New Roman" w:cs="Times New Roman"/>
          <w:b/>
          <w:sz w:val="24"/>
          <w:szCs w:val="24"/>
        </w:rPr>
      </w:pPr>
    </w:p>
    <w:p w:rsidR="00F42E04" w:rsidRDefault="00981ED6" w:rsidP="00981ED6">
      <w:pPr>
        <w:spacing w:after="0" w:line="240" w:lineRule="auto"/>
        <w:rPr>
          <w:rFonts w:ascii="Times New Roman" w:hAnsi="Times New Roman" w:cs="Times New Roman"/>
          <w:sz w:val="24"/>
          <w:szCs w:val="24"/>
        </w:rPr>
      </w:pPr>
      <w:r w:rsidRPr="008A592F">
        <w:rPr>
          <w:rFonts w:ascii="Times New Roman" w:hAnsi="Times New Roman" w:cs="Times New Roman"/>
          <w:b/>
          <w:sz w:val="24"/>
          <w:szCs w:val="24"/>
        </w:rPr>
        <w:t>Вывод:</w:t>
      </w:r>
      <w:r w:rsidRPr="008A592F">
        <w:rPr>
          <w:rFonts w:ascii="Times New Roman" w:hAnsi="Times New Roman" w:cs="Times New Roman"/>
          <w:sz w:val="24"/>
          <w:szCs w:val="24"/>
        </w:rPr>
        <w:t xml:space="preserve"> </w:t>
      </w:r>
      <w:r w:rsidR="00F42E04">
        <w:rPr>
          <w:rFonts w:ascii="Times New Roman" w:hAnsi="Times New Roman" w:cs="Times New Roman"/>
          <w:sz w:val="24"/>
          <w:szCs w:val="24"/>
        </w:rPr>
        <w:t>коллективом продолжалась работа по инновационной деятельности по теме "</w:t>
      </w:r>
      <w:proofErr w:type="spellStart"/>
      <w:r w:rsidR="00F42E04">
        <w:rPr>
          <w:rFonts w:ascii="Times New Roman" w:hAnsi="Times New Roman" w:cs="Times New Roman"/>
          <w:sz w:val="24"/>
          <w:szCs w:val="24"/>
        </w:rPr>
        <w:t>Лепбук</w:t>
      </w:r>
      <w:proofErr w:type="spellEnd"/>
      <w:r w:rsidR="00F42E04">
        <w:rPr>
          <w:rFonts w:ascii="Times New Roman" w:hAnsi="Times New Roman" w:cs="Times New Roman"/>
          <w:sz w:val="24"/>
          <w:szCs w:val="24"/>
        </w:rPr>
        <w:t xml:space="preserve"> как дидактическое средство развития ребенка". В этом направлении были проведены семинары, педагоги делились опытом с коллегами на методических объединениях.  Продолжалась</w:t>
      </w:r>
      <w:r w:rsidRPr="008A592F">
        <w:rPr>
          <w:rFonts w:ascii="Times New Roman" w:hAnsi="Times New Roman" w:cs="Times New Roman"/>
          <w:sz w:val="24"/>
          <w:szCs w:val="24"/>
        </w:rPr>
        <w:t xml:space="preserve"> работа по изучению программы «STEM-образование детей дошкольного и младшего школьного возраста</w:t>
      </w:r>
      <w:r w:rsidR="00F42E04">
        <w:rPr>
          <w:rFonts w:ascii="Times New Roman" w:hAnsi="Times New Roman" w:cs="Times New Roman"/>
          <w:sz w:val="24"/>
          <w:szCs w:val="24"/>
        </w:rPr>
        <w:t>. П</w:t>
      </w:r>
      <w:r w:rsidRPr="008A592F">
        <w:rPr>
          <w:rFonts w:ascii="Times New Roman" w:hAnsi="Times New Roman" w:cs="Times New Roman"/>
          <w:sz w:val="24"/>
          <w:szCs w:val="24"/>
        </w:rPr>
        <w:t>о направлениям «Робототехника» и «</w:t>
      </w:r>
      <w:proofErr w:type="spellStart"/>
      <w:r w:rsidRPr="008A592F">
        <w:rPr>
          <w:rFonts w:ascii="Times New Roman" w:hAnsi="Times New Roman" w:cs="Times New Roman"/>
          <w:sz w:val="24"/>
          <w:szCs w:val="24"/>
        </w:rPr>
        <w:t>Легоконструирование</w:t>
      </w:r>
      <w:proofErr w:type="spellEnd"/>
      <w:r w:rsidRPr="008A592F">
        <w:rPr>
          <w:rFonts w:ascii="Times New Roman" w:hAnsi="Times New Roman" w:cs="Times New Roman"/>
          <w:sz w:val="24"/>
          <w:szCs w:val="24"/>
        </w:rPr>
        <w:t xml:space="preserve">», ведется </w:t>
      </w:r>
      <w:r w:rsidR="00F42E04">
        <w:rPr>
          <w:rFonts w:ascii="Times New Roman" w:hAnsi="Times New Roman" w:cs="Times New Roman"/>
          <w:sz w:val="24"/>
          <w:szCs w:val="24"/>
        </w:rPr>
        <w:t xml:space="preserve">работа с дошкольниками </w:t>
      </w:r>
      <w:r w:rsidRPr="008A592F">
        <w:rPr>
          <w:rFonts w:ascii="Times New Roman" w:hAnsi="Times New Roman" w:cs="Times New Roman"/>
          <w:sz w:val="24"/>
          <w:szCs w:val="24"/>
        </w:rPr>
        <w:t xml:space="preserve">в рамках кружковой деятельности по дополнительным платным услугам. </w:t>
      </w:r>
      <w:r w:rsidR="00F42E04">
        <w:rPr>
          <w:rFonts w:ascii="Times New Roman" w:hAnsi="Times New Roman" w:cs="Times New Roman"/>
          <w:sz w:val="24"/>
          <w:szCs w:val="24"/>
        </w:rPr>
        <w:t>Так же велась работа</w:t>
      </w:r>
      <w:r w:rsidR="00524B7A">
        <w:rPr>
          <w:rFonts w:ascii="Times New Roman" w:hAnsi="Times New Roman" w:cs="Times New Roman"/>
          <w:sz w:val="24"/>
          <w:szCs w:val="24"/>
        </w:rPr>
        <w:t xml:space="preserve"> в рамках</w:t>
      </w:r>
      <w:r w:rsidR="00524B7A" w:rsidRPr="00524B7A">
        <w:rPr>
          <w:rFonts w:ascii="Times New Roman" w:hAnsi="Times New Roman" w:cs="Times New Roman"/>
          <w:sz w:val="24"/>
          <w:szCs w:val="24"/>
        </w:rPr>
        <w:t xml:space="preserve"> </w:t>
      </w:r>
      <w:r w:rsidR="00524B7A" w:rsidRPr="008A592F">
        <w:rPr>
          <w:rFonts w:ascii="Times New Roman" w:hAnsi="Times New Roman" w:cs="Times New Roman"/>
          <w:sz w:val="24"/>
          <w:szCs w:val="24"/>
        </w:rPr>
        <w:t>кружковой деятельности по дополнительным платным услугам</w:t>
      </w:r>
      <w:r w:rsidR="00F42E04">
        <w:rPr>
          <w:rFonts w:ascii="Times New Roman" w:hAnsi="Times New Roman" w:cs="Times New Roman"/>
          <w:sz w:val="24"/>
          <w:szCs w:val="24"/>
        </w:rPr>
        <w:t xml:space="preserve"> по на</w:t>
      </w:r>
      <w:r w:rsidR="00524B7A">
        <w:rPr>
          <w:rFonts w:ascii="Times New Roman" w:hAnsi="Times New Roman" w:cs="Times New Roman"/>
          <w:sz w:val="24"/>
          <w:szCs w:val="24"/>
        </w:rPr>
        <w:t>п</w:t>
      </w:r>
      <w:r w:rsidR="00F42E04">
        <w:rPr>
          <w:rFonts w:ascii="Times New Roman" w:hAnsi="Times New Roman" w:cs="Times New Roman"/>
          <w:sz w:val="24"/>
          <w:szCs w:val="24"/>
        </w:rPr>
        <w:t>равлению</w:t>
      </w:r>
      <w:r w:rsidR="00524B7A">
        <w:rPr>
          <w:rFonts w:ascii="Times New Roman" w:hAnsi="Times New Roman" w:cs="Times New Roman"/>
          <w:sz w:val="24"/>
          <w:szCs w:val="24"/>
        </w:rPr>
        <w:t xml:space="preserve"> </w:t>
      </w:r>
      <w:r w:rsidR="00524B7A" w:rsidRPr="008A592F">
        <w:rPr>
          <w:rFonts w:ascii="Times New Roman" w:hAnsi="Times New Roman" w:cs="Times New Roman"/>
          <w:sz w:val="24"/>
          <w:szCs w:val="24"/>
        </w:rPr>
        <w:t>«Экспериментирование с живой и неживой природой»</w:t>
      </w:r>
      <w:r w:rsidR="00524B7A">
        <w:rPr>
          <w:rFonts w:ascii="Times New Roman" w:hAnsi="Times New Roman" w:cs="Times New Roman"/>
          <w:sz w:val="24"/>
          <w:szCs w:val="24"/>
        </w:rPr>
        <w:t>.</w:t>
      </w:r>
    </w:p>
    <w:p w:rsidR="00524B7A" w:rsidRDefault="00524B7A" w:rsidP="00981ED6">
      <w:pPr>
        <w:spacing w:after="0" w:line="240" w:lineRule="auto"/>
        <w:rPr>
          <w:rFonts w:ascii="Times New Roman" w:hAnsi="Times New Roman" w:cs="Times New Roman"/>
          <w:b/>
          <w:sz w:val="24"/>
          <w:szCs w:val="24"/>
        </w:rPr>
      </w:pPr>
    </w:p>
    <w:p w:rsidR="00981ED6" w:rsidRPr="00667DE5" w:rsidRDefault="00524B7A" w:rsidP="00981ED6">
      <w:pPr>
        <w:spacing w:after="0" w:line="240" w:lineRule="auto"/>
        <w:rPr>
          <w:rFonts w:ascii="Times New Roman" w:hAnsi="Times New Roman" w:cs="Times New Roman"/>
          <w:b/>
          <w:sz w:val="24"/>
          <w:szCs w:val="24"/>
        </w:rPr>
      </w:pPr>
      <w:r w:rsidRPr="00524B7A">
        <w:rPr>
          <w:rFonts w:ascii="Times New Roman" w:hAnsi="Times New Roman" w:cs="Times New Roman"/>
          <w:b/>
          <w:sz w:val="24"/>
          <w:szCs w:val="24"/>
        </w:rPr>
        <w:t xml:space="preserve"> </w:t>
      </w:r>
      <w:r w:rsidR="00981ED6" w:rsidRPr="00524B7A">
        <w:rPr>
          <w:rFonts w:ascii="Times New Roman" w:hAnsi="Times New Roman" w:cs="Times New Roman"/>
          <w:b/>
          <w:sz w:val="24"/>
          <w:szCs w:val="24"/>
        </w:rPr>
        <w:t>Перспектива развития:</w:t>
      </w:r>
      <w:r w:rsidR="00981ED6" w:rsidRPr="008A592F">
        <w:rPr>
          <w:rFonts w:ascii="Times New Roman" w:hAnsi="Times New Roman" w:cs="Times New Roman"/>
          <w:sz w:val="24"/>
          <w:szCs w:val="24"/>
        </w:rPr>
        <w:t xml:space="preserve"> обучить педагогов по направлениям, «</w:t>
      </w:r>
      <w:proofErr w:type="spellStart"/>
      <w:r w:rsidR="00981ED6" w:rsidRPr="008A592F">
        <w:rPr>
          <w:rFonts w:ascii="Times New Roman" w:hAnsi="Times New Roman" w:cs="Times New Roman"/>
          <w:sz w:val="24"/>
          <w:szCs w:val="24"/>
        </w:rPr>
        <w:t>Мультстудия</w:t>
      </w:r>
      <w:proofErr w:type="spellEnd"/>
      <w:r w:rsidR="00981ED6" w:rsidRPr="008A592F">
        <w:rPr>
          <w:rFonts w:ascii="Times New Roman" w:hAnsi="Times New Roman" w:cs="Times New Roman"/>
          <w:sz w:val="24"/>
          <w:szCs w:val="24"/>
        </w:rPr>
        <w:t xml:space="preserve"> «Я творю мир» программы «STEM – образование» и реализовать деятельность в рамках дополнительных платных образовательных услуг.</w:t>
      </w:r>
    </w:p>
    <w:p w:rsidR="00524B7A" w:rsidRDefault="00524B7A" w:rsidP="00981ED6">
      <w:pPr>
        <w:spacing w:after="0" w:line="240" w:lineRule="auto"/>
        <w:jc w:val="center"/>
        <w:rPr>
          <w:rFonts w:ascii="Times New Roman" w:hAnsi="Times New Roman" w:cs="Times New Roman"/>
          <w:b/>
          <w:sz w:val="24"/>
          <w:szCs w:val="24"/>
        </w:rPr>
      </w:pPr>
    </w:p>
    <w:p w:rsidR="00981ED6" w:rsidRDefault="00981ED6" w:rsidP="00981ED6">
      <w:pPr>
        <w:spacing w:after="0" w:line="240" w:lineRule="auto"/>
        <w:jc w:val="center"/>
        <w:rPr>
          <w:rFonts w:ascii="Times New Roman" w:hAnsi="Times New Roman" w:cs="Times New Roman"/>
          <w:sz w:val="24"/>
          <w:szCs w:val="24"/>
        </w:rPr>
      </w:pPr>
      <w:r w:rsidRPr="007248EA">
        <w:rPr>
          <w:rFonts w:ascii="Times New Roman" w:hAnsi="Times New Roman" w:cs="Times New Roman"/>
          <w:b/>
          <w:sz w:val="24"/>
          <w:szCs w:val="24"/>
        </w:rPr>
        <w:t>Методическая работа</w:t>
      </w:r>
    </w:p>
    <w:p w:rsidR="00981ED6" w:rsidRDefault="00981ED6" w:rsidP="00981ED6">
      <w:pPr>
        <w:spacing w:after="0" w:line="240" w:lineRule="auto"/>
        <w:rPr>
          <w:rFonts w:ascii="Times New Roman" w:hAnsi="Times New Roman" w:cs="Times New Roman"/>
          <w:sz w:val="24"/>
          <w:szCs w:val="24"/>
        </w:rPr>
      </w:pPr>
      <w:r w:rsidRPr="008A592F">
        <w:rPr>
          <w:rFonts w:ascii="Times New Roman" w:hAnsi="Times New Roman" w:cs="Times New Roman"/>
          <w:b/>
          <w:sz w:val="24"/>
          <w:szCs w:val="24"/>
        </w:rPr>
        <w:t xml:space="preserve"> Социально-коммуникативное развитие</w:t>
      </w:r>
      <w:r>
        <w:rPr>
          <w:rFonts w:ascii="Times New Roman" w:hAnsi="Times New Roman" w:cs="Times New Roman"/>
          <w:sz w:val="24"/>
          <w:szCs w:val="24"/>
        </w:rPr>
        <w:t>.</w:t>
      </w:r>
      <w:r w:rsidRPr="007248EA">
        <w:rPr>
          <w:rFonts w:ascii="Times New Roman" w:hAnsi="Times New Roman" w:cs="Times New Roman"/>
          <w:sz w:val="24"/>
          <w:szCs w:val="24"/>
        </w:rPr>
        <w:t xml:space="preserve"> В течении учебного года уделялось внимание развитию игровой и трудовой деятельности, безопасному поведению детей</w:t>
      </w:r>
      <w:r>
        <w:rPr>
          <w:rFonts w:ascii="Times New Roman" w:hAnsi="Times New Roman" w:cs="Times New Roman"/>
          <w:sz w:val="24"/>
          <w:szCs w:val="24"/>
        </w:rPr>
        <w:t xml:space="preserve"> на дорогах</w:t>
      </w:r>
      <w:r w:rsidRPr="007248EA">
        <w:rPr>
          <w:rFonts w:ascii="Times New Roman" w:hAnsi="Times New Roman" w:cs="Times New Roman"/>
          <w:sz w:val="24"/>
          <w:szCs w:val="24"/>
        </w:rPr>
        <w:t xml:space="preserve">, а также формированию предпосылок экологического сознания. По данному направлению в каждой возрастной группе была оформлена предметно пространственная развивающая среда. Дети принимали активное участие в театрализованной деятельности. </w:t>
      </w:r>
    </w:p>
    <w:p w:rsidR="00981ED6" w:rsidRDefault="00981ED6" w:rsidP="00981ED6">
      <w:pPr>
        <w:spacing w:after="0" w:line="240" w:lineRule="auto"/>
        <w:rPr>
          <w:rFonts w:ascii="Times New Roman" w:hAnsi="Times New Roman" w:cs="Times New Roman"/>
          <w:sz w:val="24"/>
          <w:szCs w:val="24"/>
        </w:rPr>
      </w:pPr>
      <w:r w:rsidRPr="007248EA">
        <w:rPr>
          <w:rFonts w:ascii="Times New Roman" w:hAnsi="Times New Roman" w:cs="Times New Roman"/>
          <w:sz w:val="24"/>
          <w:szCs w:val="24"/>
        </w:rPr>
        <w:t xml:space="preserve">По результатам мониторинга получены результаты: показатель «сформирован» </w:t>
      </w:r>
      <w:r>
        <w:rPr>
          <w:rFonts w:ascii="Times New Roman" w:hAnsi="Times New Roman" w:cs="Times New Roman"/>
          <w:sz w:val="24"/>
          <w:szCs w:val="24"/>
        </w:rPr>
        <w:t>- 83</w:t>
      </w:r>
      <w:r w:rsidRPr="007248EA">
        <w:rPr>
          <w:rFonts w:ascii="Times New Roman" w:hAnsi="Times New Roman" w:cs="Times New Roman"/>
          <w:sz w:val="24"/>
          <w:szCs w:val="24"/>
        </w:rPr>
        <w:t xml:space="preserve"> </w:t>
      </w:r>
      <w:r>
        <w:rPr>
          <w:rFonts w:ascii="Times New Roman" w:hAnsi="Times New Roman" w:cs="Times New Roman"/>
          <w:sz w:val="24"/>
          <w:szCs w:val="24"/>
        </w:rPr>
        <w:t>ребенка</w:t>
      </w:r>
      <w:r w:rsidRPr="007248EA">
        <w:rPr>
          <w:rFonts w:ascii="Times New Roman" w:hAnsi="Times New Roman" w:cs="Times New Roman"/>
          <w:sz w:val="24"/>
          <w:szCs w:val="24"/>
        </w:rPr>
        <w:t>, «в стадии формирования» -</w:t>
      </w:r>
      <w:r w:rsidR="00A81318">
        <w:rPr>
          <w:rFonts w:ascii="Times New Roman" w:hAnsi="Times New Roman" w:cs="Times New Roman"/>
          <w:sz w:val="24"/>
          <w:szCs w:val="24"/>
        </w:rPr>
        <w:t>213</w:t>
      </w:r>
      <w:r w:rsidRPr="007248EA">
        <w:rPr>
          <w:rFonts w:ascii="Times New Roman" w:hAnsi="Times New Roman" w:cs="Times New Roman"/>
          <w:sz w:val="24"/>
          <w:szCs w:val="24"/>
        </w:rPr>
        <w:t xml:space="preserve"> детей, показатель «не сформирован» -</w:t>
      </w:r>
      <w:r w:rsidR="00A81318">
        <w:rPr>
          <w:rFonts w:ascii="Times New Roman" w:hAnsi="Times New Roman" w:cs="Times New Roman"/>
          <w:sz w:val="24"/>
          <w:szCs w:val="24"/>
        </w:rPr>
        <w:t xml:space="preserve"> 32</w:t>
      </w:r>
      <w:r w:rsidR="00524B7A">
        <w:rPr>
          <w:rFonts w:ascii="Times New Roman" w:hAnsi="Times New Roman" w:cs="Times New Roman"/>
          <w:sz w:val="24"/>
          <w:szCs w:val="24"/>
        </w:rPr>
        <w:t xml:space="preserve"> </w:t>
      </w:r>
      <w:r w:rsidRPr="007248EA">
        <w:rPr>
          <w:rFonts w:ascii="Times New Roman" w:hAnsi="Times New Roman" w:cs="Times New Roman"/>
          <w:sz w:val="24"/>
          <w:szCs w:val="24"/>
        </w:rPr>
        <w:t xml:space="preserve">детей. </w:t>
      </w:r>
    </w:p>
    <w:p w:rsidR="00981ED6" w:rsidRDefault="00981ED6" w:rsidP="00981ED6">
      <w:pPr>
        <w:spacing w:after="0" w:line="240" w:lineRule="auto"/>
        <w:rPr>
          <w:rFonts w:ascii="Times New Roman" w:hAnsi="Times New Roman" w:cs="Times New Roman"/>
          <w:sz w:val="24"/>
          <w:szCs w:val="24"/>
        </w:rPr>
      </w:pPr>
      <w:r w:rsidRPr="007248EA">
        <w:rPr>
          <w:rFonts w:ascii="Times New Roman" w:hAnsi="Times New Roman" w:cs="Times New Roman"/>
          <w:sz w:val="24"/>
          <w:szCs w:val="24"/>
        </w:rPr>
        <w:t>Показатель «</w:t>
      </w:r>
      <w:proofErr w:type="spellStart"/>
      <w:r w:rsidRPr="007248EA">
        <w:rPr>
          <w:rFonts w:ascii="Times New Roman" w:hAnsi="Times New Roman" w:cs="Times New Roman"/>
          <w:sz w:val="24"/>
          <w:szCs w:val="24"/>
        </w:rPr>
        <w:t>несформированности</w:t>
      </w:r>
      <w:proofErr w:type="spellEnd"/>
      <w:r w:rsidRPr="007248EA">
        <w:rPr>
          <w:rFonts w:ascii="Times New Roman" w:hAnsi="Times New Roman" w:cs="Times New Roman"/>
          <w:sz w:val="24"/>
          <w:szCs w:val="24"/>
        </w:rPr>
        <w:t>» дают дети, у которых нет интереса к развивающим играм.</w:t>
      </w:r>
      <w:r>
        <w:rPr>
          <w:rFonts w:ascii="Times New Roman" w:hAnsi="Times New Roman" w:cs="Times New Roman"/>
          <w:sz w:val="24"/>
          <w:szCs w:val="24"/>
        </w:rPr>
        <w:t xml:space="preserve"> </w:t>
      </w:r>
      <w:r w:rsidRPr="007248EA">
        <w:rPr>
          <w:rFonts w:ascii="Times New Roman" w:hAnsi="Times New Roman" w:cs="Times New Roman"/>
          <w:sz w:val="24"/>
          <w:szCs w:val="24"/>
        </w:rPr>
        <w:t xml:space="preserve">Дети отказываются от игрового решения при первых трудностях, часто оставляют игру до ее завершения. </w:t>
      </w:r>
      <w:r>
        <w:rPr>
          <w:rFonts w:ascii="Times New Roman" w:hAnsi="Times New Roman" w:cs="Times New Roman"/>
          <w:sz w:val="24"/>
          <w:szCs w:val="24"/>
        </w:rPr>
        <w:t>(диаграмма1)</w:t>
      </w:r>
    </w:p>
    <w:p w:rsidR="00981ED6" w:rsidRDefault="00981ED6" w:rsidP="00981ED6">
      <w:pPr>
        <w:spacing w:after="0" w:line="240" w:lineRule="auto"/>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3648075" cy="1333500"/>
            <wp:effectExtent l="19050" t="0" r="9525"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981ED6" w:rsidRDefault="00981ED6" w:rsidP="00981ED6">
      <w:pPr>
        <w:spacing w:after="0" w:line="240" w:lineRule="auto"/>
        <w:rPr>
          <w:rFonts w:ascii="Times New Roman" w:hAnsi="Times New Roman" w:cs="Times New Roman"/>
          <w:sz w:val="24"/>
          <w:szCs w:val="24"/>
        </w:rPr>
      </w:pPr>
      <w:r w:rsidRPr="00CC714A">
        <w:rPr>
          <w:rFonts w:ascii="Times New Roman" w:hAnsi="Times New Roman" w:cs="Times New Roman"/>
          <w:b/>
          <w:sz w:val="24"/>
          <w:szCs w:val="24"/>
        </w:rPr>
        <w:lastRenderedPageBreak/>
        <w:t>Познавательное развитие</w:t>
      </w:r>
      <w:r w:rsidRPr="007248EA">
        <w:rPr>
          <w:rFonts w:ascii="Times New Roman" w:hAnsi="Times New Roman" w:cs="Times New Roman"/>
          <w:sz w:val="24"/>
          <w:szCs w:val="24"/>
        </w:rPr>
        <w:t xml:space="preserve"> Особое внимание уделялось развитию предметно развивающей среды по познавательно - исследовательской деятельности, как в групповых помещениях, так и на прогулочных площадках</w:t>
      </w:r>
      <w:r>
        <w:rPr>
          <w:rFonts w:ascii="Times New Roman" w:hAnsi="Times New Roman" w:cs="Times New Roman"/>
          <w:sz w:val="24"/>
          <w:szCs w:val="24"/>
        </w:rPr>
        <w:t xml:space="preserve">. </w:t>
      </w:r>
      <w:r w:rsidRPr="007248EA">
        <w:rPr>
          <w:rFonts w:ascii="Times New Roman" w:hAnsi="Times New Roman" w:cs="Times New Roman"/>
          <w:sz w:val="24"/>
          <w:szCs w:val="24"/>
        </w:rPr>
        <w:t xml:space="preserve"> Дети </w:t>
      </w:r>
      <w:r>
        <w:rPr>
          <w:rFonts w:ascii="Times New Roman" w:hAnsi="Times New Roman" w:cs="Times New Roman"/>
          <w:sz w:val="24"/>
          <w:szCs w:val="24"/>
        </w:rPr>
        <w:t>проводили наблюдения в природе, принимали участие в научно-экспериментальной деятельности, ф</w:t>
      </w:r>
      <w:r w:rsidRPr="007248EA">
        <w:rPr>
          <w:rFonts w:ascii="Times New Roman" w:hAnsi="Times New Roman" w:cs="Times New Roman"/>
          <w:sz w:val="24"/>
          <w:szCs w:val="24"/>
        </w:rPr>
        <w:t>иксировали</w:t>
      </w:r>
      <w:r>
        <w:rPr>
          <w:rFonts w:ascii="Times New Roman" w:hAnsi="Times New Roman" w:cs="Times New Roman"/>
          <w:sz w:val="24"/>
          <w:szCs w:val="24"/>
        </w:rPr>
        <w:t xml:space="preserve"> </w:t>
      </w:r>
      <w:r w:rsidRPr="007248EA">
        <w:rPr>
          <w:rFonts w:ascii="Times New Roman" w:hAnsi="Times New Roman" w:cs="Times New Roman"/>
          <w:sz w:val="24"/>
          <w:szCs w:val="24"/>
        </w:rPr>
        <w:t>полученные данные, делая зарисовки. Данное направление работы имело положительные результаты, так как носило деятельностный характер. По результатам промежуточного мониторинга получены следующие результаты: показатель «сформирован» -</w:t>
      </w:r>
      <w:r w:rsidR="00A81318">
        <w:rPr>
          <w:rFonts w:ascii="Times New Roman" w:hAnsi="Times New Roman" w:cs="Times New Roman"/>
          <w:sz w:val="24"/>
          <w:szCs w:val="24"/>
        </w:rPr>
        <w:t>80</w:t>
      </w:r>
      <w:r w:rsidRPr="002F3362">
        <w:rPr>
          <w:rFonts w:ascii="Times New Roman" w:hAnsi="Times New Roman" w:cs="Times New Roman"/>
          <w:sz w:val="24"/>
          <w:szCs w:val="24"/>
        </w:rPr>
        <w:t xml:space="preserve"> </w:t>
      </w:r>
      <w:r w:rsidRPr="007248EA">
        <w:rPr>
          <w:rFonts w:ascii="Times New Roman" w:hAnsi="Times New Roman" w:cs="Times New Roman"/>
          <w:sz w:val="24"/>
          <w:szCs w:val="24"/>
        </w:rPr>
        <w:t xml:space="preserve">ребенка, «в стадии формирования» </w:t>
      </w:r>
      <w:r w:rsidRPr="002F3362">
        <w:rPr>
          <w:rFonts w:ascii="Times New Roman" w:hAnsi="Times New Roman" w:cs="Times New Roman"/>
          <w:sz w:val="24"/>
          <w:szCs w:val="24"/>
        </w:rPr>
        <w:t xml:space="preserve">- </w:t>
      </w:r>
      <w:r w:rsidR="00A81318">
        <w:rPr>
          <w:rFonts w:ascii="Times New Roman" w:hAnsi="Times New Roman" w:cs="Times New Roman"/>
          <w:sz w:val="24"/>
          <w:szCs w:val="24"/>
        </w:rPr>
        <w:t>221</w:t>
      </w:r>
      <w:r>
        <w:rPr>
          <w:rFonts w:ascii="Times New Roman" w:hAnsi="Times New Roman" w:cs="Times New Roman"/>
          <w:sz w:val="24"/>
          <w:szCs w:val="24"/>
        </w:rPr>
        <w:t xml:space="preserve"> </w:t>
      </w:r>
      <w:r w:rsidRPr="002F3362">
        <w:rPr>
          <w:rFonts w:ascii="Times New Roman" w:hAnsi="Times New Roman" w:cs="Times New Roman"/>
          <w:sz w:val="24"/>
          <w:szCs w:val="24"/>
        </w:rPr>
        <w:t>д</w:t>
      </w:r>
      <w:r w:rsidRPr="007248EA">
        <w:rPr>
          <w:rFonts w:ascii="Times New Roman" w:hAnsi="Times New Roman" w:cs="Times New Roman"/>
          <w:sz w:val="24"/>
          <w:szCs w:val="24"/>
        </w:rPr>
        <w:t>етей, показатель «не сформирован» -</w:t>
      </w:r>
      <w:r>
        <w:rPr>
          <w:rFonts w:ascii="Times New Roman" w:hAnsi="Times New Roman" w:cs="Times New Roman"/>
          <w:sz w:val="24"/>
          <w:szCs w:val="24"/>
        </w:rPr>
        <w:t xml:space="preserve"> </w:t>
      </w:r>
      <w:r w:rsidR="00A81318">
        <w:rPr>
          <w:rFonts w:ascii="Times New Roman" w:hAnsi="Times New Roman" w:cs="Times New Roman"/>
          <w:sz w:val="24"/>
          <w:szCs w:val="24"/>
        </w:rPr>
        <w:t>27</w:t>
      </w:r>
      <w:r w:rsidRPr="002F3362">
        <w:rPr>
          <w:rFonts w:ascii="Times New Roman" w:hAnsi="Times New Roman" w:cs="Times New Roman"/>
          <w:sz w:val="24"/>
          <w:szCs w:val="24"/>
        </w:rPr>
        <w:t xml:space="preserve"> </w:t>
      </w:r>
      <w:r w:rsidRPr="007248EA">
        <w:rPr>
          <w:rFonts w:ascii="Times New Roman" w:hAnsi="Times New Roman" w:cs="Times New Roman"/>
          <w:sz w:val="24"/>
          <w:szCs w:val="24"/>
        </w:rPr>
        <w:t xml:space="preserve">детей. (Диаграмма 2) </w:t>
      </w:r>
    </w:p>
    <w:p w:rsidR="00981ED6" w:rsidRDefault="00981ED6" w:rsidP="00981ED6">
      <w:pPr>
        <w:spacing w:after="0" w:line="240" w:lineRule="auto"/>
        <w:rPr>
          <w:rFonts w:ascii="Times New Roman" w:hAnsi="Times New Roman" w:cs="Times New Roman"/>
          <w:sz w:val="24"/>
          <w:szCs w:val="24"/>
        </w:rPr>
      </w:pPr>
      <w:r w:rsidRPr="002F3362">
        <w:rPr>
          <w:rFonts w:ascii="Times New Roman" w:hAnsi="Times New Roman" w:cs="Times New Roman"/>
          <w:noProof/>
          <w:sz w:val="24"/>
          <w:szCs w:val="24"/>
          <w:lang w:eastAsia="ru-RU"/>
        </w:rPr>
        <w:drawing>
          <wp:inline distT="0" distB="0" distL="0" distR="0">
            <wp:extent cx="3510959" cy="1212111"/>
            <wp:effectExtent l="19050" t="0" r="13291" b="7089"/>
            <wp:docPr id="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981ED6" w:rsidRDefault="00981ED6" w:rsidP="00981ED6">
      <w:pPr>
        <w:spacing w:after="0" w:line="240" w:lineRule="auto"/>
        <w:rPr>
          <w:rFonts w:ascii="Times New Roman" w:hAnsi="Times New Roman" w:cs="Times New Roman"/>
          <w:sz w:val="24"/>
          <w:szCs w:val="24"/>
        </w:rPr>
      </w:pPr>
      <w:r w:rsidRPr="00CC714A">
        <w:rPr>
          <w:rFonts w:ascii="Times New Roman" w:hAnsi="Times New Roman" w:cs="Times New Roman"/>
          <w:b/>
          <w:sz w:val="24"/>
          <w:szCs w:val="24"/>
        </w:rPr>
        <w:t>Речевое развитие</w:t>
      </w:r>
      <w:r w:rsidRPr="007248EA">
        <w:rPr>
          <w:rFonts w:ascii="Times New Roman" w:hAnsi="Times New Roman" w:cs="Times New Roman"/>
          <w:sz w:val="24"/>
          <w:szCs w:val="24"/>
        </w:rPr>
        <w:t xml:space="preserve"> Задачи речевого развития решались во всех видах деятельности детей. Дети умеют выразить мысль, доброжелательны и корректны в общении со сверстниками. Однако остается проблема в составлении рассказов о предметах, по картине, из личного опыта. Это связано с тем, что данное направление работы вынесено в совместную деятельность с детьми, которое предполагает подгрупповую или индивидуальную работу, а задача речевого развития занимает много времени. В результате у педагога не остается времени для охвата всех детей. показатель «сформирован» -</w:t>
      </w:r>
      <w:r w:rsidRPr="002F3362">
        <w:rPr>
          <w:rFonts w:ascii="Times New Roman" w:hAnsi="Times New Roman" w:cs="Times New Roman"/>
          <w:sz w:val="24"/>
          <w:szCs w:val="24"/>
        </w:rPr>
        <w:t>7</w:t>
      </w:r>
      <w:r w:rsidR="00A81318">
        <w:rPr>
          <w:rFonts w:ascii="Times New Roman" w:hAnsi="Times New Roman" w:cs="Times New Roman"/>
          <w:sz w:val="24"/>
          <w:szCs w:val="24"/>
        </w:rPr>
        <w:t>9</w:t>
      </w:r>
      <w:r w:rsidRPr="00CC714A">
        <w:rPr>
          <w:rFonts w:ascii="Times New Roman" w:hAnsi="Times New Roman" w:cs="Times New Roman"/>
          <w:color w:val="FF0000"/>
          <w:sz w:val="24"/>
          <w:szCs w:val="24"/>
        </w:rPr>
        <w:t xml:space="preserve"> </w:t>
      </w:r>
      <w:r w:rsidRPr="007248EA">
        <w:rPr>
          <w:rFonts w:ascii="Times New Roman" w:hAnsi="Times New Roman" w:cs="Times New Roman"/>
          <w:sz w:val="24"/>
          <w:szCs w:val="24"/>
        </w:rPr>
        <w:t>детей, «в стадии формирования» -</w:t>
      </w:r>
      <w:r w:rsidR="00A81318">
        <w:rPr>
          <w:rFonts w:ascii="Times New Roman" w:hAnsi="Times New Roman" w:cs="Times New Roman"/>
          <w:sz w:val="24"/>
          <w:szCs w:val="24"/>
        </w:rPr>
        <w:t>210</w:t>
      </w:r>
      <w:r w:rsidRPr="007248EA">
        <w:rPr>
          <w:rFonts w:ascii="Times New Roman" w:hAnsi="Times New Roman" w:cs="Times New Roman"/>
          <w:sz w:val="24"/>
          <w:szCs w:val="24"/>
        </w:rPr>
        <w:t xml:space="preserve"> детей, показатель «не сформирован» - </w:t>
      </w:r>
      <w:r w:rsidR="00A81318">
        <w:rPr>
          <w:rFonts w:ascii="Times New Roman" w:hAnsi="Times New Roman" w:cs="Times New Roman"/>
          <w:sz w:val="24"/>
          <w:szCs w:val="24"/>
        </w:rPr>
        <w:t>39</w:t>
      </w:r>
      <w:r w:rsidRPr="002F3362">
        <w:rPr>
          <w:rFonts w:ascii="Times New Roman" w:hAnsi="Times New Roman" w:cs="Times New Roman"/>
          <w:sz w:val="24"/>
          <w:szCs w:val="24"/>
        </w:rPr>
        <w:t xml:space="preserve"> </w:t>
      </w:r>
      <w:r w:rsidRPr="007248EA">
        <w:rPr>
          <w:rFonts w:ascii="Times New Roman" w:hAnsi="Times New Roman" w:cs="Times New Roman"/>
          <w:sz w:val="24"/>
          <w:szCs w:val="24"/>
        </w:rPr>
        <w:t xml:space="preserve">детей. (Диаграмма 3) </w:t>
      </w:r>
    </w:p>
    <w:p w:rsidR="00981ED6" w:rsidRPr="00667DE5" w:rsidRDefault="00981ED6" w:rsidP="00981ED6">
      <w:pPr>
        <w:spacing w:after="0" w:line="240" w:lineRule="auto"/>
        <w:rPr>
          <w:rFonts w:ascii="Times New Roman" w:hAnsi="Times New Roman" w:cs="Times New Roman"/>
          <w:sz w:val="24"/>
          <w:szCs w:val="24"/>
        </w:rPr>
      </w:pPr>
      <w:r w:rsidRPr="002F3362">
        <w:rPr>
          <w:rFonts w:ascii="Times New Roman" w:hAnsi="Times New Roman" w:cs="Times New Roman"/>
          <w:noProof/>
          <w:sz w:val="24"/>
          <w:szCs w:val="24"/>
          <w:lang w:eastAsia="ru-RU"/>
        </w:rPr>
        <w:drawing>
          <wp:inline distT="0" distB="0" distL="0" distR="0">
            <wp:extent cx="3648075" cy="1333500"/>
            <wp:effectExtent l="19050" t="0" r="9525" b="0"/>
            <wp:docPr id="3"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981ED6" w:rsidRDefault="00981ED6" w:rsidP="00981ED6">
      <w:pPr>
        <w:spacing w:after="0" w:line="240" w:lineRule="auto"/>
        <w:rPr>
          <w:rFonts w:ascii="Times New Roman" w:hAnsi="Times New Roman" w:cs="Times New Roman"/>
          <w:sz w:val="24"/>
          <w:szCs w:val="24"/>
        </w:rPr>
      </w:pPr>
      <w:r w:rsidRPr="003F66DA">
        <w:rPr>
          <w:rFonts w:ascii="Times New Roman" w:hAnsi="Times New Roman" w:cs="Times New Roman"/>
          <w:b/>
          <w:sz w:val="24"/>
          <w:szCs w:val="24"/>
        </w:rPr>
        <w:t>Анализ коррекционной работы</w:t>
      </w:r>
      <w:r w:rsidRPr="003F66DA">
        <w:rPr>
          <w:rFonts w:ascii="Times New Roman" w:hAnsi="Times New Roman" w:cs="Times New Roman"/>
          <w:sz w:val="24"/>
          <w:szCs w:val="24"/>
        </w:rPr>
        <w:t>: В ДОУ ведется квалифицированная работа по коррекции речевых нарушений, функционируют три логопедические группы, работают два учителя-логопеда.</w:t>
      </w:r>
      <w:r>
        <w:rPr>
          <w:rFonts w:ascii="Times New Roman" w:hAnsi="Times New Roman" w:cs="Times New Roman"/>
          <w:sz w:val="24"/>
          <w:szCs w:val="24"/>
        </w:rPr>
        <w:t xml:space="preserve"> </w:t>
      </w:r>
      <w:r w:rsidRPr="003F66DA">
        <w:rPr>
          <w:rFonts w:ascii="Times New Roman" w:hAnsi="Times New Roman" w:cs="Times New Roman"/>
          <w:sz w:val="24"/>
          <w:szCs w:val="24"/>
        </w:rPr>
        <w:t>Система коррекционной работы в образовательном учреждении направлена на формирование и развитие артикуляционной моторики, произносительных умений и навыков; развитие фонематического</w:t>
      </w:r>
      <w:r w:rsidRPr="003F66DA">
        <w:t xml:space="preserve"> </w:t>
      </w:r>
      <w:r w:rsidRPr="003F66DA">
        <w:rPr>
          <w:rFonts w:ascii="Times New Roman" w:hAnsi="Times New Roman" w:cs="Times New Roman"/>
          <w:sz w:val="24"/>
          <w:szCs w:val="24"/>
        </w:rPr>
        <w:t>слуха и формирование навыков звукового анализа и синтеза; развитие лексико-грамматических представлений, связной выразительной речи; развитие внимания, памяти, мышления; развитие мелкой моторики и сенсомоторной сферы. Проведение диагностики речевого развития детей логопедических групп показало, что на конец учебного года было выпущено в школу</w:t>
      </w:r>
      <w:r w:rsidR="00A81318">
        <w:rPr>
          <w:rFonts w:ascii="Times New Roman" w:hAnsi="Times New Roman" w:cs="Times New Roman"/>
          <w:sz w:val="24"/>
          <w:szCs w:val="24"/>
        </w:rPr>
        <w:t xml:space="preserve"> 24</w:t>
      </w:r>
      <w:r w:rsidRPr="00F75F30">
        <w:rPr>
          <w:rFonts w:ascii="Times New Roman" w:hAnsi="Times New Roman" w:cs="Times New Roman"/>
          <w:color w:val="FF0000"/>
          <w:sz w:val="24"/>
          <w:szCs w:val="24"/>
        </w:rPr>
        <w:t xml:space="preserve"> </w:t>
      </w:r>
      <w:r w:rsidRPr="003F66DA">
        <w:rPr>
          <w:rFonts w:ascii="Times New Roman" w:hAnsi="Times New Roman" w:cs="Times New Roman"/>
          <w:sz w:val="24"/>
          <w:szCs w:val="24"/>
        </w:rPr>
        <w:t>детей, из них</w:t>
      </w:r>
      <w:r w:rsidR="00A81318">
        <w:rPr>
          <w:rFonts w:ascii="Times New Roman" w:hAnsi="Times New Roman" w:cs="Times New Roman"/>
          <w:sz w:val="24"/>
          <w:szCs w:val="24"/>
        </w:rPr>
        <w:t xml:space="preserve"> 18</w:t>
      </w:r>
      <w:r w:rsidRPr="003F66DA">
        <w:rPr>
          <w:rFonts w:ascii="Times New Roman" w:hAnsi="Times New Roman" w:cs="Times New Roman"/>
          <w:sz w:val="24"/>
          <w:szCs w:val="24"/>
        </w:rPr>
        <w:t xml:space="preserve"> - с хорошей речью,</w:t>
      </w:r>
      <w:r w:rsidRPr="00F75F30">
        <w:rPr>
          <w:rFonts w:ascii="Times New Roman" w:hAnsi="Times New Roman" w:cs="Times New Roman"/>
          <w:color w:val="FF0000"/>
          <w:sz w:val="24"/>
          <w:szCs w:val="24"/>
        </w:rPr>
        <w:t xml:space="preserve"> </w:t>
      </w:r>
      <w:r w:rsidR="00A81318">
        <w:rPr>
          <w:rFonts w:ascii="Times New Roman" w:hAnsi="Times New Roman" w:cs="Times New Roman"/>
          <w:sz w:val="24"/>
          <w:szCs w:val="24"/>
        </w:rPr>
        <w:t>6</w:t>
      </w:r>
      <w:r w:rsidRPr="003F66DA">
        <w:rPr>
          <w:rFonts w:ascii="Times New Roman" w:hAnsi="Times New Roman" w:cs="Times New Roman"/>
          <w:sz w:val="24"/>
          <w:szCs w:val="24"/>
        </w:rPr>
        <w:t xml:space="preserve"> </w:t>
      </w:r>
      <w:r>
        <w:rPr>
          <w:rFonts w:ascii="Times New Roman" w:hAnsi="Times New Roman" w:cs="Times New Roman"/>
          <w:sz w:val="24"/>
          <w:szCs w:val="24"/>
        </w:rPr>
        <w:t>детей</w:t>
      </w:r>
      <w:r w:rsidRPr="003F66DA">
        <w:rPr>
          <w:rFonts w:ascii="Times New Roman" w:hAnsi="Times New Roman" w:cs="Times New Roman"/>
          <w:sz w:val="24"/>
          <w:szCs w:val="24"/>
        </w:rPr>
        <w:t xml:space="preserve"> - со значительным улучшением</w:t>
      </w:r>
      <w:r>
        <w:rPr>
          <w:rFonts w:ascii="Times New Roman" w:hAnsi="Times New Roman" w:cs="Times New Roman"/>
          <w:sz w:val="24"/>
          <w:szCs w:val="24"/>
        </w:rPr>
        <w:t xml:space="preserve">. </w:t>
      </w:r>
      <w:r w:rsidR="00A81318">
        <w:rPr>
          <w:rFonts w:ascii="Times New Roman" w:hAnsi="Times New Roman" w:cs="Times New Roman"/>
          <w:sz w:val="24"/>
          <w:szCs w:val="24"/>
        </w:rPr>
        <w:t xml:space="preserve">(данные ориентировочные ) </w:t>
      </w:r>
      <w:r w:rsidRPr="003F66DA">
        <w:rPr>
          <w:rFonts w:ascii="Times New Roman" w:hAnsi="Times New Roman" w:cs="Times New Roman"/>
          <w:sz w:val="24"/>
          <w:szCs w:val="24"/>
        </w:rPr>
        <w:t xml:space="preserve">В течении года по заявлению родителей </w:t>
      </w:r>
      <w:r w:rsidRPr="00D33BAA">
        <w:rPr>
          <w:rFonts w:ascii="Times New Roman" w:hAnsi="Times New Roman" w:cs="Times New Roman"/>
          <w:sz w:val="24"/>
          <w:szCs w:val="24"/>
        </w:rPr>
        <w:t xml:space="preserve">выбыло </w:t>
      </w:r>
      <w:r w:rsidR="00A81318">
        <w:rPr>
          <w:rFonts w:ascii="Times New Roman" w:hAnsi="Times New Roman" w:cs="Times New Roman"/>
          <w:sz w:val="24"/>
          <w:szCs w:val="24"/>
        </w:rPr>
        <w:t>3</w:t>
      </w:r>
      <w:r w:rsidRPr="00F75F30">
        <w:rPr>
          <w:rFonts w:ascii="Times New Roman" w:hAnsi="Times New Roman" w:cs="Times New Roman"/>
          <w:color w:val="FF0000"/>
          <w:sz w:val="24"/>
          <w:szCs w:val="24"/>
        </w:rPr>
        <w:t xml:space="preserve"> </w:t>
      </w:r>
      <w:r w:rsidRPr="003F66DA">
        <w:rPr>
          <w:rFonts w:ascii="Times New Roman" w:hAnsi="Times New Roman" w:cs="Times New Roman"/>
          <w:sz w:val="24"/>
          <w:szCs w:val="24"/>
        </w:rPr>
        <w:t>детей.</w:t>
      </w:r>
      <w:r>
        <w:rPr>
          <w:rFonts w:ascii="Times New Roman" w:hAnsi="Times New Roman" w:cs="Times New Roman"/>
          <w:sz w:val="24"/>
          <w:szCs w:val="24"/>
        </w:rPr>
        <w:t xml:space="preserve"> </w:t>
      </w:r>
      <w:r w:rsidRPr="003F66DA">
        <w:rPr>
          <w:rFonts w:ascii="Times New Roman" w:hAnsi="Times New Roman" w:cs="Times New Roman"/>
          <w:sz w:val="24"/>
          <w:szCs w:val="24"/>
        </w:rPr>
        <w:t xml:space="preserve">Для продолжения обучения в подготовительную логопедическую группу оставлены </w:t>
      </w:r>
      <w:r w:rsidR="00A81318">
        <w:rPr>
          <w:rFonts w:ascii="Times New Roman" w:hAnsi="Times New Roman" w:cs="Times New Roman"/>
          <w:sz w:val="24"/>
          <w:szCs w:val="24"/>
        </w:rPr>
        <w:t>29</w:t>
      </w:r>
      <w:r w:rsidRPr="003F66DA">
        <w:rPr>
          <w:rFonts w:ascii="Times New Roman" w:hAnsi="Times New Roman" w:cs="Times New Roman"/>
          <w:sz w:val="24"/>
          <w:szCs w:val="24"/>
        </w:rPr>
        <w:t xml:space="preserve"> человека, с заключением ОНР – </w:t>
      </w:r>
      <w:r w:rsidR="00651315">
        <w:rPr>
          <w:rFonts w:ascii="Times New Roman" w:hAnsi="Times New Roman" w:cs="Times New Roman"/>
          <w:sz w:val="24"/>
          <w:szCs w:val="24"/>
        </w:rPr>
        <w:t>28</w:t>
      </w:r>
      <w:r w:rsidRPr="003F66DA">
        <w:rPr>
          <w:rFonts w:ascii="Times New Roman" w:hAnsi="Times New Roman" w:cs="Times New Roman"/>
          <w:sz w:val="24"/>
          <w:szCs w:val="24"/>
        </w:rPr>
        <w:t>детей</w:t>
      </w:r>
      <w:r w:rsidRPr="00D33BAA">
        <w:rPr>
          <w:rFonts w:ascii="Times New Roman" w:hAnsi="Times New Roman" w:cs="Times New Roman"/>
          <w:sz w:val="24"/>
          <w:szCs w:val="24"/>
        </w:rPr>
        <w:t>,</w:t>
      </w:r>
      <w:r w:rsidR="00651315">
        <w:rPr>
          <w:rFonts w:ascii="Times New Roman" w:hAnsi="Times New Roman" w:cs="Times New Roman"/>
          <w:sz w:val="24"/>
          <w:szCs w:val="24"/>
        </w:rPr>
        <w:t xml:space="preserve"> ФФН-1 ребенок,</w:t>
      </w:r>
      <w:r w:rsidRPr="00D33BAA">
        <w:rPr>
          <w:rFonts w:ascii="Times New Roman" w:hAnsi="Times New Roman" w:cs="Times New Roman"/>
          <w:sz w:val="24"/>
          <w:szCs w:val="24"/>
        </w:rPr>
        <w:t xml:space="preserve"> </w:t>
      </w:r>
      <w:r w:rsidR="00651315">
        <w:rPr>
          <w:rFonts w:ascii="Times New Roman" w:hAnsi="Times New Roman" w:cs="Times New Roman"/>
          <w:sz w:val="24"/>
          <w:szCs w:val="24"/>
        </w:rPr>
        <w:t>2</w:t>
      </w:r>
      <w:r w:rsidRPr="003F66DA">
        <w:rPr>
          <w:rFonts w:ascii="Times New Roman" w:hAnsi="Times New Roman" w:cs="Times New Roman"/>
          <w:sz w:val="24"/>
          <w:szCs w:val="24"/>
        </w:rPr>
        <w:t xml:space="preserve"> ребенка на повт</w:t>
      </w:r>
      <w:r w:rsidR="00651315">
        <w:rPr>
          <w:rFonts w:ascii="Times New Roman" w:hAnsi="Times New Roman" w:cs="Times New Roman"/>
          <w:sz w:val="24"/>
          <w:szCs w:val="24"/>
        </w:rPr>
        <w:t>орное обучение в подготовительную группу с заключением ОНР</w:t>
      </w:r>
      <w:r w:rsidRPr="003F66DA">
        <w:rPr>
          <w:rFonts w:ascii="Times New Roman" w:hAnsi="Times New Roman" w:cs="Times New Roman"/>
          <w:sz w:val="24"/>
          <w:szCs w:val="24"/>
        </w:rPr>
        <w:t>.</w:t>
      </w:r>
      <w:r w:rsidR="00651315">
        <w:rPr>
          <w:rFonts w:ascii="Times New Roman" w:hAnsi="Times New Roman" w:cs="Times New Roman"/>
          <w:sz w:val="24"/>
          <w:szCs w:val="24"/>
        </w:rPr>
        <w:t xml:space="preserve"> </w:t>
      </w:r>
      <w:r w:rsidRPr="003F66DA">
        <w:rPr>
          <w:rFonts w:ascii="Times New Roman" w:hAnsi="Times New Roman" w:cs="Times New Roman"/>
          <w:sz w:val="24"/>
          <w:szCs w:val="24"/>
        </w:rPr>
        <w:t>В старшую логопедическую группу</w:t>
      </w:r>
      <w:r w:rsidR="00651315">
        <w:rPr>
          <w:rFonts w:ascii="Times New Roman" w:hAnsi="Times New Roman" w:cs="Times New Roman"/>
          <w:sz w:val="24"/>
          <w:szCs w:val="24"/>
        </w:rPr>
        <w:t xml:space="preserve"> планировано принять </w:t>
      </w:r>
      <w:r w:rsidRPr="003F66DA">
        <w:rPr>
          <w:rFonts w:ascii="Times New Roman" w:hAnsi="Times New Roman" w:cs="Times New Roman"/>
          <w:sz w:val="24"/>
          <w:szCs w:val="24"/>
        </w:rPr>
        <w:t xml:space="preserve"> </w:t>
      </w:r>
      <w:r w:rsidR="00651315">
        <w:rPr>
          <w:rFonts w:ascii="Times New Roman" w:hAnsi="Times New Roman" w:cs="Times New Roman"/>
          <w:sz w:val="24"/>
          <w:szCs w:val="24"/>
        </w:rPr>
        <w:t>26</w:t>
      </w:r>
      <w:r w:rsidRPr="00D33BAA">
        <w:rPr>
          <w:rFonts w:ascii="Times New Roman" w:hAnsi="Times New Roman" w:cs="Times New Roman"/>
          <w:sz w:val="24"/>
          <w:szCs w:val="24"/>
        </w:rPr>
        <w:t xml:space="preserve"> </w:t>
      </w:r>
      <w:r w:rsidRPr="003F66DA">
        <w:rPr>
          <w:rFonts w:ascii="Times New Roman" w:hAnsi="Times New Roman" w:cs="Times New Roman"/>
          <w:sz w:val="24"/>
          <w:szCs w:val="24"/>
        </w:rPr>
        <w:t xml:space="preserve">человек, </w:t>
      </w:r>
      <w:r w:rsidR="00651315">
        <w:rPr>
          <w:rFonts w:ascii="Times New Roman" w:hAnsi="Times New Roman" w:cs="Times New Roman"/>
          <w:sz w:val="24"/>
          <w:szCs w:val="24"/>
        </w:rPr>
        <w:t>В связи с форсмажерными обстоятельствами проведение ПМПК перенесено, данные будут уточнены в следующем отчете.</w:t>
      </w:r>
    </w:p>
    <w:p w:rsidR="00981ED6" w:rsidRDefault="00981ED6" w:rsidP="00981ED6">
      <w:pPr>
        <w:spacing w:after="0" w:line="240" w:lineRule="auto"/>
        <w:rPr>
          <w:rFonts w:ascii="Times New Roman" w:hAnsi="Times New Roman" w:cs="Times New Roman"/>
          <w:sz w:val="24"/>
          <w:szCs w:val="24"/>
        </w:rPr>
      </w:pPr>
    </w:p>
    <w:p w:rsidR="00981ED6" w:rsidRDefault="00981ED6" w:rsidP="00981ED6">
      <w:pPr>
        <w:spacing w:after="0" w:line="240" w:lineRule="auto"/>
        <w:rPr>
          <w:rFonts w:ascii="Times New Roman" w:hAnsi="Times New Roman" w:cs="Times New Roman"/>
          <w:sz w:val="24"/>
          <w:szCs w:val="24"/>
        </w:rPr>
      </w:pPr>
      <w:r w:rsidRPr="00667DE5">
        <w:rPr>
          <w:rFonts w:ascii="Times New Roman" w:hAnsi="Times New Roman" w:cs="Times New Roman"/>
          <w:b/>
          <w:sz w:val="24"/>
          <w:szCs w:val="24"/>
        </w:rPr>
        <w:t>Анализ работы по обучению и воспитанию на родном  татарском языке</w:t>
      </w:r>
      <w:r>
        <w:rPr>
          <w:rFonts w:ascii="Times New Roman" w:hAnsi="Times New Roman" w:cs="Times New Roman"/>
          <w:sz w:val="24"/>
          <w:szCs w:val="24"/>
        </w:rPr>
        <w:t xml:space="preserve">. </w:t>
      </w:r>
      <w:r w:rsidRPr="00F75F30">
        <w:rPr>
          <w:rFonts w:ascii="Times New Roman" w:hAnsi="Times New Roman" w:cs="Times New Roman"/>
          <w:sz w:val="24"/>
          <w:szCs w:val="24"/>
        </w:rPr>
        <w:t xml:space="preserve">В детском саду ведется обучение детей двум государственным языкам РТ. Вариативная часть ООП представлена реализацией учебно-методических комплектов авторов </w:t>
      </w:r>
      <w:proofErr w:type="spellStart"/>
      <w:r w:rsidRPr="00F75F30">
        <w:rPr>
          <w:rFonts w:ascii="Times New Roman" w:hAnsi="Times New Roman" w:cs="Times New Roman"/>
          <w:sz w:val="24"/>
          <w:szCs w:val="24"/>
        </w:rPr>
        <w:t>Зариповой</w:t>
      </w:r>
      <w:proofErr w:type="spellEnd"/>
      <w:r w:rsidRPr="00F75F30">
        <w:rPr>
          <w:rFonts w:ascii="Times New Roman" w:hAnsi="Times New Roman" w:cs="Times New Roman"/>
          <w:sz w:val="24"/>
          <w:szCs w:val="24"/>
        </w:rPr>
        <w:t xml:space="preserve"> З.М., </w:t>
      </w:r>
      <w:proofErr w:type="spellStart"/>
      <w:r w:rsidRPr="00F75F30">
        <w:rPr>
          <w:rFonts w:ascii="Times New Roman" w:hAnsi="Times New Roman" w:cs="Times New Roman"/>
          <w:sz w:val="24"/>
          <w:szCs w:val="24"/>
        </w:rPr>
        <w:t>Хазратовой</w:t>
      </w:r>
      <w:proofErr w:type="spellEnd"/>
      <w:r w:rsidRPr="00F75F30">
        <w:rPr>
          <w:rFonts w:ascii="Times New Roman" w:hAnsi="Times New Roman" w:cs="Times New Roman"/>
          <w:sz w:val="24"/>
          <w:szCs w:val="24"/>
        </w:rPr>
        <w:t xml:space="preserve"> Ф.В. Обучение детей ведется с согласия родителей в дошкольных группах, </w:t>
      </w:r>
      <w:r w:rsidRPr="00F75F30">
        <w:rPr>
          <w:rFonts w:ascii="Times New Roman" w:hAnsi="Times New Roman" w:cs="Times New Roman"/>
          <w:sz w:val="24"/>
          <w:szCs w:val="24"/>
        </w:rPr>
        <w:lastRenderedPageBreak/>
        <w:t>начиная со средней. Результаты диагностики на конец</w:t>
      </w:r>
      <w:r w:rsidR="00651315">
        <w:rPr>
          <w:rFonts w:ascii="Times New Roman" w:hAnsi="Times New Roman" w:cs="Times New Roman"/>
          <w:sz w:val="24"/>
          <w:szCs w:val="24"/>
        </w:rPr>
        <w:t xml:space="preserve"> 2020</w:t>
      </w:r>
      <w:r>
        <w:rPr>
          <w:rFonts w:ascii="Times New Roman" w:hAnsi="Times New Roman" w:cs="Times New Roman"/>
          <w:sz w:val="24"/>
          <w:szCs w:val="24"/>
        </w:rPr>
        <w:t xml:space="preserve"> </w:t>
      </w:r>
      <w:r w:rsidRPr="00F75F30">
        <w:rPr>
          <w:rFonts w:ascii="Times New Roman" w:hAnsi="Times New Roman" w:cs="Times New Roman"/>
          <w:sz w:val="24"/>
          <w:szCs w:val="24"/>
        </w:rPr>
        <w:t>учебного года представлен</w:t>
      </w:r>
      <w:r>
        <w:rPr>
          <w:rFonts w:ascii="Times New Roman" w:hAnsi="Times New Roman" w:cs="Times New Roman"/>
          <w:sz w:val="24"/>
          <w:szCs w:val="24"/>
        </w:rPr>
        <w:t>ы в таблице.</w:t>
      </w:r>
    </w:p>
    <w:p w:rsidR="00981ED6" w:rsidRDefault="00981ED6" w:rsidP="00981ED6">
      <w:pPr>
        <w:spacing w:after="0" w:line="240" w:lineRule="auto"/>
        <w:rPr>
          <w:rFonts w:ascii="Times New Roman" w:hAnsi="Times New Roman" w:cs="Times New Roman"/>
          <w:sz w:val="24"/>
          <w:szCs w:val="24"/>
        </w:rPr>
      </w:pPr>
    </w:p>
    <w:tbl>
      <w:tblPr>
        <w:tblStyle w:val="a3"/>
        <w:tblW w:w="9571" w:type="dxa"/>
        <w:tblLook w:val="04A0"/>
      </w:tblPr>
      <w:tblGrid>
        <w:gridCol w:w="1729"/>
        <w:gridCol w:w="1322"/>
        <w:gridCol w:w="1294"/>
        <w:gridCol w:w="1323"/>
        <w:gridCol w:w="1323"/>
        <w:gridCol w:w="1352"/>
        <w:gridCol w:w="1228"/>
      </w:tblGrid>
      <w:tr w:rsidR="00651315" w:rsidTr="00104A03">
        <w:tc>
          <w:tcPr>
            <w:tcW w:w="1729" w:type="dxa"/>
          </w:tcPr>
          <w:p w:rsidR="00651315" w:rsidRPr="00837D3F" w:rsidRDefault="00651315" w:rsidP="00981ED6">
            <w:pPr>
              <w:rPr>
                <w:rFonts w:ascii="Times New Roman" w:hAnsi="Times New Roman" w:cs="Times New Roman"/>
                <w:sz w:val="24"/>
                <w:szCs w:val="24"/>
              </w:rPr>
            </w:pPr>
            <w:r w:rsidRPr="00837D3F">
              <w:rPr>
                <w:rFonts w:ascii="Times New Roman" w:hAnsi="Times New Roman" w:cs="Times New Roman"/>
                <w:sz w:val="24"/>
                <w:szCs w:val="24"/>
              </w:rPr>
              <w:t>группы</w:t>
            </w:r>
          </w:p>
        </w:tc>
        <w:tc>
          <w:tcPr>
            <w:tcW w:w="2616" w:type="dxa"/>
            <w:gridSpan w:val="2"/>
            <w:tcBorders>
              <w:bottom w:val="single" w:sz="4" w:space="0" w:color="auto"/>
            </w:tcBorders>
          </w:tcPr>
          <w:p w:rsidR="00651315" w:rsidRPr="00837D3F" w:rsidRDefault="00651315" w:rsidP="00981ED6">
            <w:pPr>
              <w:rPr>
                <w:rFonts w:ascii="Times New Roman" w:hAnsi="Times New Roman" w:cs="Times New Roman"/>
                <w:sz w:val="24"/>
                <w:szCs w:val="24"/>
              </w:rPr>
            </w:pPr>
            <w:r w:rsidRPr="00837D3F">
              <w:rPr>
                <w:rFonts w:ascii="Times New Roman" w:hAnsi="Times New Roman" w:cs="Times New Roman"/>
                <w:sz w:val="24"/>
                <w:szCs w:val="24"/>
              </w:rPr>
              <w:t>Средние группы</w:t>
            </w:r>
          </w:p>
        </w:tc>
        <w:tc>
          <w:tcPr>
            <w:tcW w:w="2646" w:type="dxa"/>
            <w:gridSpan w:val="2"/>
          </w:tcPr>
          <w:p w:rsidR="00651315" w:rsidRPr="00837D3F" w:rsidRDefault="00651315" w:rsidP="001041C1">
            <w:pPr>
              <w:rPr>
                <w:rFonts w:ascii="Times New Roman" w:hAnsi="Times New Roman" w:cs="Times New Roman"/>
                <w:sz w:val="24"/>
                <w:szCs w:val="24"/>
              </w:rPr>
            </w:pPr>
            <w:r w:rsidRPr="00837D3F">
              <w:rPr>
                <w:rFonts w:ascii="Times New Roman" w:hAnsi="Times New Roman" w:cs="Times New Roman"/>
                <w:sz w:val="24"/>
                <w:szCs w:val="24"/>
              </w:rPr>
              <w:t>Старшие группы</w:t>
            </w:r>
            <w:r>
              <w:rPr>
                <w:rFonts w:ascii="Times New Roman" w:hAnsi="Times New Roman" w:cs="Times New Roman"/>
                <w:sz w:val="24"/>
                <w:szCs w:val="24"/>
              </w:rPr>
              <w:t xml:space="preserve"> </w:t>
            </w:r>
          </w:p>
        </w:tc>
        <w:tc>
          <w:tcPr>
            <w:tcW w:w="2580" w:type="dxa"/>
            <w:gridSpan w:val="2"/>
          </w:tcPr>
          <w:p w:rsidR="00651315" w:rsidRPr="00837D3F" w:rsidRDefault="00651315" w:rsidP="00981ED6">
            <w:pPr>
              <w:rPr>
                <w:rFonts w:ascii="Times New Roman" w:hAnsi="Times New Roman" w:cs="Times New Roman"/>
                <w:sz w:val="24"/>
                <w:szCs w:val="24"/>
              </w:rPr>
            </w:pPr>
            <w:proofErr w:type="spellStart"/>
            <w:r w:rsidRPr="00837D3F">
              <w:rPr>
                <w:rFonts w:ascii="Times New Roman" w:hAnsi="Times New Roman" w:cs="Times New Roman"/>
                <w:sz w:val="24"/>
                <w:szCs w:val="24"/>
              </w:rPr>
              <w:t>Подготов</w:t>
            </w:r>
            <w:proofErr w:type="spellEnd"/>
            <w:r w:rsidRPr="00837D3F">
              <w:rPr>
                <w:rFonts w:ascii="Times New Roman" w:hAnsi="Times New Roman" w:cs="Times New Roman"/>
                <w:sz w:val="24"/>
                <w:szCs w:val="24"/>
              </w:rPr>
              <w:t>. группы</w:t>
            </w:r>
          </w:p>
        </w:tc>
      </w:tr>
      <w:tr w:rsidR="00651315" w:rsidTr="00651315">
        <w:trPr>
          <w:trHeight w:val="167"/>
        </w:trPr>
        <w:tc>
          <w:tcPr>
            <w:tcW w:w="1729" w:type="dxa"/>
            <w:vMerge w:val="restart"/>
          </w:tcPr>
          <w:p w:rsidR="00651315" w:rsidRDefault="00651315" w:rsidP="00981ED6">
            <w:pPr>
              <w:rPr>
                <w:rFonts w:ascii="Times New Roman" w:hAnsi="Times New Roman" w:cs="Times New Roman"/>
                <w:sz w:val="24"/>
                <w:szCs w:val="24"/>
              </w:rPr>
            </w:pPr>
            <w:r w:rsidRPr="00837D3F">
              <w:rPr>
                <w:rFonts w:ascii="Times New Roman" w:hAnsi="Times New Roman" w:cs="Times New Roman"/>
                <w:sz w:val="24"/>
                <w:szCs w:val="24"/>
              </w:rPr>
              <w:t>Уровень/</w:t>
            </w:r>
          </w:p>
          <w:p w:rsidR="00651315" w:rsidRPr="00837D3F" w:rsidRDefault="00651315" w:rsidP="00981ED6">
            <w:pPr>
              <w:rPr>
                <w:rFonts w:ascii="Times New Roman" w:hAnsi="Times New Roman" w:cs="Times New Roman"/>
                <w:sz w:val="24"/>
                <w:szCs w:val="24"/>
              </w:rPr>
            </w:pPr>
            <w:r w:rsidRPr="00837D3F">
              <w:rPr>
                <w:rFonts w:ascii="Times New Roman" w:hAnsi="Times New Roman" w:cs="Times New Roman"/>
                <w:sz w:val="24"/>
                <w:szCs w:val="24"/>
              </w:rPr>
              <w:t xml:space="preserve"> Кол-во детей</w:t>
            </w:r>
          </w:p>
        </w:tc>
        <w:tc>
          <w:tcPr>
            <w:tcW w:w="1322" w:type="dxa"/>
            <w:tcBorders>
              <w:top w:val="single" w:sz="4" w:space="0" w:color="auto"/>
              <w:bottom w:val="single" w:sz="4" w:space="0" w:color="auto"/>
              <w:right w:val="single" w:sz="4" w:space="0" w:color="auto"/>
            </w:tcBorders>
          </w:tcPr>
          <w:p w:rsidR="00651315" w:rsidRPr="00837D3F" w:rsidRDefault="00651315" w:rsidP="00981ED6">
            <w:pPr>
              <w:jc w:val="center"/>
              <w:rPr>
                <w:rFonts w:ascii="Times New Roman" w:hAnsi="Times New Roman" w:cs="Times New Roman"/>
                <w:sz w:val="24"/>
                <w:szCs w:val="24"/>
              </w:rPr>
            </w:pPr>
            <w:r w:rsidRPr="00837D3F">
              <w:rPr>
                <w:rFonts w:ascii="Times New Roman" w:hAnsi="Times New Roman" w:cs="Times New Roman"/>
                <w:sz w:val="24"/>
                <w:szCs w:val="24"/>
              </w:rPr>
              <w:t>Тат. яз.</w:t>
            </w:r>
          </w:p>
        </w:tc>
        <w:tc>
          <w:tcPr>
            <w:tcW w:w="1294" w:type="dxa"/>
            <w:tcBorders>
              <w:top w:val="single" w:sz="4" w:space="0" w:color="auto"/>
              <w:left w:val="single" w:sz="4" w:space="0" w:color="auto"/>
              <w:bottom w:val="single" w:sz="4" w:space="0" w:color="auto"/>
            </w:tcBorders>
          </w:tcPr>
          <w:p w:rsidR="00651315" w:rsidRPr="00837D3F" w:rsidRDefault="00651315" w:rsidP="00981ED6">
            <w:pPr>
              <w:jc w:val="center"/>
              <w:rPr>
                <w:rFonts w:ascii="Times New Roman" w:hAnsi="Times New Roman" w:cs="Times New Roman"/>
                <w:sz w:val="24"/>
                <w:szCs w:val="24"/>
              </w:rPr>
            </w:pPr>
            <w:r w:rsidRPr="00837D3F">
              <w:rPr>
                <w:rFonts w:ascii="Times New Roman" w:hAnsi="Times New Roman" w:cs="Times New Roman"/>
                <w:sz w:val="24"/>
                <w:szCs w:val="24"/>
              </w:rPr>
              <w:t>Род. яз.</w:t>
            </w:r>
          </w:p>
        </w:tc>
        <w:tc>
          <w:tcPr>
            <w:tcW w:w="1323" w:type="dxa"/>
            <w:tcBorders>
              <w:bottom w:val="single" w:sz="4" w:space="0" w:color="auto"/>
            </w:tcBorders>
          </w:tcPr>
          <w:p w:rsidR="00651315" w:rsidRPr="00837D3F" w:rsidRDefault="00651315" w:rsidP="00981ED6">
            <w:pPr>
              <w:rPr>
                <w:rFonts w:ascii="Times New Roman" w:hAnsi="Times New Roman" w:cs="Times New Roman"/>
                <w:sz w:val="24"/>
                <w:szCs w:val="24"/>
              </w:rPr>
            </w:pPr>
            <w:r w:rsidRPr="00837D3F">
              <w:rPr>
                <w:rFonts w:ascii="Times New Roman" w:hAnsi="Times New Roman" w:cs="Times New Roman"/>
                <w:sz w:val="24"/>
                <w:szCs w:val="24"/>
              </w:rPr>
              <w:t>Тат. яз.</w:t>
            </w:r>
          </w:p>
        </w:tc>
        <w:tc>
          <w:tcPr>
            <w:tcW w:w="1323" w:type="dxa"/>
            <w:tcBorders>
              <w:bottom w:val="single" w:sz="4" w:space="0" w:color="auto"/>
              <w:right w:val="single" w:sz="4" w:space="0" w:color="auto"/>
            </w:tcBorders>
          </w:tcPr>
          <w:p w:rsidR="00651315" w:rsidRPr="00837D3F" w:rsidRDefault="00651315" w:rsidP="00981ED6">
            <w:pPr>
              <w:rPr>
                <w:rFonts w:ascii="Times New Roman" w:hAnsi="Times New Roman" w:cs="Times New Roman"/>
                <w:sz w:val="24"/>
                <w:szCs w:val="24"/>
              </w:rPr>
            </w:pPr>
            <w:r>
              <w:rPr>
                <w:rFonts w:ascii="Times New Roman" w:hAnsi="Times New Roman" w:cs="Times New Roman"/>
                <w:sz w:val="24"/>
                <w:szCs w:val="24"/>
              </w:rPr>
              <w:t>Род.</w:t>
            </w:r>
            <w:r w:rsidRPr="00837D3F">
              <w:rPr>
                <w:rFonts w:ascii="Times New Roman" w:hAnsi="Times New Roman" w:cs="Times New Roman"/>
                <w:sz w:val="24"/>
                <w:szCs w:val="24"/>
              </w:rPr>
              <w:t>.яз</w:t>
            </w:r>
          </w:p>
        </w:tc>
        <w:tc>
          <w:tcPr>
            <w:tcW w:w="1352" w:type="dxa"/>
            <w:tcBorders>
              <w:left w:val="single" w:sz="4" w:space="0" w:color="auto"/>
              <w:bottom w:val="single" w:sz="4" w:space="0" w:color="auto"/>
            </w:tcBorders>
          </w:tcPr>
          <w:p w:rsidR="00651315" w:rsidRPr="00837D3F" w:rsidRDefault="00651315" w:rsidP="00981ED6">
            <w:pPr>
              <w:rPr>
                <w:rFonts w:ascii="Times New Roman" w:hAnsi="Times New Roman" w:cs="Times New Roman"/>
                <w:sz w:val="24"/>
                <w:szCs w:val="24"/>
              </w:rPr>
            </w:pPr>
            <w:r>
              <w:rPr>
                <w:rFonts w:ascii="Times New Roman" w:hAnsi="Times New Roman" w:cs="Times New Roman"/>
                <w:sz w:val="24"/>
                <w:szCs w:val="24"/>
              </w:rPr>
              <w:t>Тат</w:t>
            </w:r>
            <w:r w:rsidRPr="00837D3F">
              <w:rPr>
                <w:rFonts w:ascii="Times New Roman" w:hAnsi="Times New Roman" w:cs="Times New Roman"/>
                <w:sz w:val="24"/>
                <w:szCs w:val="24"/>
              </w:rPr>
              <w:t>. яз</w:t>
            </w:r>
          </w:p>
        </w:tc>
        <w:tc>
          <w:tcPr>
            <w:tcW w:w="1228" w:type="dxa"/>
            <w:tcBorders>
              <w:left w:val="single" w:sz="4" w:space="0" w:color="auto"/>
              <w:bottom w:val="single" w:sz="4" w:space="0" w:color="auto"/>
            </w:tcBorders>
          </w:tcPr>
          <w:p w:rsidR="00651315" w:rsidRDefault="00651315" w:rsidP="00981ED6">
            <w:pPr>
              <w:rPr>
                <w:rFonts w:ascii="Times New Roman" w:hAnsi="Times New Roman" w:cs="Times New Roman"/>
                <w:sz w:val="24"/>
                <w:szCs w:val="24"/>
              </w:rPr>
            </w:pPr>
            <w:r>
              <w:rPr>
                <w:rFonts w:ascii="Times New Roman" w:hAnsi="Times New Roman" w:cs="Times New Roman"/>
                <w:sz w:val="24"/>
                <w:szCs w:val="24"/>
              </w:rPr>
              <w:t>Род</w:t>
            </w:r>
            <w:r w:rsidRPr="00837D3F">
              <w:rPr>
                <w:rFonts w:ascii="Times New Roman" w:hAnsi="Times New Roman" w:cs="Times New Roman"/>
                <w:sz w:val="24"/>
                <w:szCs w:val="24"/>
              </w:rPr>
              <w:t>.</w:t>
            </w:r>
            <w:r w:rsidR="004665EE">
              <w:rPr>
                <w:rFonts w:ascii="Times New Roman" w:hAnsi="Times New Roman" w:cs="Times New Roman"/>
                <w:sz w:val="24"/>
                <w:szCs w:val="24"/>
              </w:rPr>
              <w:t xml:space="preserve"> </w:t>
            </w:r>
            <w:r w:rsidRPr="00837D3F">
              <w:rPr>
                <w:rFonts w:ascii="Times New Roman" w:hAnsi="Times New Roman" w:cs="Times New Roman"/>
                <w:sz w:val="24"/>
                <w:szCs w:val="24"/>
              </w:rPr>
              <w:t>яз</w:t>
            </w:r>
          </w:p>
        </w:tc>
      </w:tr>
      <w:tr w:rsidR="00651315" w:rsidTr="00651315">
        <w:trPr>
          <w:trHeight w:val="150"/>
        </w:trPr>
        <w:tc>
          <w:tcPr>
            <w:tcW w:w="1729" w:type="dxa"/>
            <w:vMerge/>
          </w:tcPr>
          <w:p w:rsidR="00651315" w:rsidRPr="00837D3F" w:rsidRDefault="00651315" w:rsidP="00981ED6">
            <w:pPr>
              <w:rPr>
                <w:rFonts w:ascii="Times New Roman" w:hAnsi="Times New Roman" w:cs="Times New Roman"/>
                <w:sz w:val="24"/>
                <w:szCs w:val="24"/>
              </w:rPr>
            </w:pPr>
          </w:p>
        </w:tc>
        <w:tc>
          <w:tcPr>
            <w:tcW w:w="1322" w:type="dxa"/>
            <w:tcBorders>
              <w:top w:val="single" w:sz="4" w:space="0" w:color="auto"/>
              <w:bottom w:val="single" w:sz="4" w:space="0" w:color="auto"/>
              <w:right w:val="single" w:sz="4" w:space="0" w:color="auto"/>
            </w:tcBorders>
          </w:tcPr>
          <w:p w:rsidR="00651315" w:rsidRPr="00837D3F" w:rsidRDefault="005A48AB" w:rsidP="00981ED6">
            <w:pPr>
              <w:rPr>
                <w:rFonts w:ascii="Times New Roman" w:hAnsi="Times New Roman" w:cs="Times New Roman"/>
                <w:sz w:val="24"/>
                <w:szCs w:val="24"/>
              </w:rPr>
            </w:pPr>
            <w:r>
              <w:rPr>
                <w:rFonts w:ascii="Times New Roman" w:hAnsi="Times New Roman" w:cs="Times New Roman"/>
                <w:sz w:val="24"/>
                <w:szCs w:val="24"/>
              </w:rPr>
              <w:t>32</w:t>
            </w:r>
          </w:p>
        </w:tc>
        <w:tc>
          <w:tcPr>
            <w:tcW w:w="1294" w:type="dxa"/>
            <w:tcBorders>
              <w:top w:val="single" w:sz="4" w:space="0" w:color="auto"/>
              <w:left w:val="single" w:sz="4" w:space="0" w:color="auto"/>
              <w:bottom w:val="single" w:sz="4" w:space="0" w:color="auto"/>
            </w:tcBorders>
          </w:tcPr>
          <w:p w:rsidR="00651315" w:rsidRPr="00837D3F" w:rsidRDefault="00402D4B" w:rsidP="00981ED6">
            <w:pPr>
              <w:rPr>
                <w:rFonts w:ascii="Times New Roman" w:hAnsi="Times New Roman" w:cs="Times New Roman"/>
                <w:sz w:val="24"/>
                <w:szCs w:val="24"/>
              </w:rPr>
            </w:pPr>
            <w:r>
              <w:rPr>
                <w:rFonts w:ascii="Times New Roman" w:hAnsi="Times New Roman" w:cs="Times New Roman"/>
                <w:sz w:val="24"/>
                <w:szCs w:val="24"/>
              </w:rPr>
              <w:t>28</w:t>
            </w:r>
          </w:p>
        </w:tc>
        <w:tc>
          <w:tcPr>
            <w:tcW w:w="1323" w:type="dxa"/>
            <w:tcBorders>
              <w:top w:val="single" w:sz="4" w:space="0" w:color="auto"/>
            </w:tcBorders>
          </w:tcPr>
          <w:p w:rsidR="00651315" w:rsidRPr="00837D3F" w:rsidRDefault="005A48AB" w:rsidP="00981ED6">
            <w:pPr>
              <w:rPr>
                <w:rFonts w:ascii="Times New Roman" w:hAnsi="Times New Roman" w:cs="Times New Roman"/>
                <w:sz w:val="24"/>
                <w:szCs w:val="24"/>
              </w:rPr>
            </w:pPr>
            <w:r>
              <w:rPr>
                <w:rFonts w:ascii="Times New Roman" w:hAnsi="Times New Roman" w:cs="Times New Roman"/>
                <w:sz w:val="24"/>
                <w:szCs w:val="24"/>
              </w:rPr>
              <w:t>67</w:t>
            </w:r>
          </w:p>
        </w:tc>
        <w:tc>
          <w:tcPr>
            <w:tcW w:w="1323" w:type="dxa"/>
            <w:tcBorders>
              <w:top w:val="single" w:sz="4" w:space="0" w:color="auto"/>
              <w:right w:val="single" w:sz="4" w:space="0" w:color="auto"/>
            </w:tcBorders>
          </w:tcPr>
          <w:p w:rsidR="00651315" w:rsidRPr="00837D3F" w:rsidRDefault="00651315" w:rsidP="001041C1">
            <w:pPr>
              <w:rPr>
                <w:rFonts w:ascii="Times New Roman" w:hAnsi="Times New Roman" w:cs="Times New Roman"/>
                <w:sz w:val="24"/>
                <w:szCs w:val="24"/>
              </w:rPr>
            </w:pPr>
            <w:r w:rsidRPr="00837D3F">
              <w:rPr>
                <w:rFonts w:ascii="Times New Roman" w:hAnsi="Times New Roman" w:cs="Times New Roman"/>
                <w:sz w:val="24"/>
                <w:szCs w:val="24"/>
              </w:rPr>
              <w:t>2</w:t>
            </w:r>
            <w:r w:rsidR="005A48AB">
              <w:rPr>
                <w:rFonts w:ascii="Times New Roman" w:hAnsi="Times New Roman" w:cs="Times New Roman"/>
                <w:sz w:val="24"/>
                <w:szCs w:val="24"/>
              </w:rPr>
              <w:t>5</w:t>
            </w:r>
          </w:p>
        </w:tc>
        <w:tc>
          <w:tcPr>
            <w:tcW w:w="1352" w:type="dxa"/>
            <w:tcBorders>
              <w:top w:val="single" w:sz="4" w:space="0" w:color="auto"/>
              <w:left w:val="single" w:sz="4" w:space="0" w:color="auto"/>
            </w:tcBorders>
          </w:tcPr>
          <w:p w:rsidR="00651315" w:rsidRPr="00837D3F" w:rsidRDefault="00651315" w:rsidP="001041C1">
            <w:pPr>
              <w:rPr>
                <w:rFonts w:ascii="Times New Roman" w:hAnsi="Times New Roman" w:cs="Times New Roman"/>
                <w:sz w:val="24"/>
                <w:szCs w:val="24"/>
              </w:rPr>
            </w:pPr>
            <w:r w:rsidRPr="00837D3F">
              <w:rPr>
                <w:rFonts w:ascii="Times New Roman" w:hAnsi="Times New Roman" w:cs="Times New Roman"/>
                <w:sz w:val="24"/>
                <w:szCs w:val="24"/>
              </w:rPr>
              <w:t>5</w:t>
            </w:r>
            <w:r w:rsidR="004665EE">
              <w:rPr>
                <w:rFonts w:ascii="Times New Roman" w:hAnsi="Times New Roman" w:cs="Times New Roman"/>
                <w:sz w:val="24"/>
                <w:szCs w:val="24"/>
              </w:rPr>
              <w:t>5</w:t>
            </w:r>
          </w:p>
        </w:tc>
        <w:tc>
          <w:tcPr>
            <w:tcW w:w="1228" w:type="dxa"/>
            <w:tcBorders>
              <w:top w:val="single" w:sz="4" w:space="0" w:color="auto"/>
              <w:left w:val="single" w:sz="4" w:space="0" w:color="auto"/>
            </w:tcBorders>
          </w:tcPr>
          <w:p w:rsidR="00651315" w:rsidRPr="00837D3F" w:rsidRDefault="004665EE" w:rsidP="001041C1">
            <w:pPr>
              <w:rPr>
                <w:rFonts w:ascii="Times New Roman" w:hAnsi="Times New Roman" w:cs="Times New Roman"/>
                <w:sz w:val="24"/>
                <w:szCs w:val="24"/>
              </w:rPr>
            </w:pPr>
            <w:r>
              <w:rPr>
                <w:rFonts w:ascii="Times New Roman" w:hAnsi="Times New Roman" w:cs="Times New Roman"/>
                <w:sz w:val="24"/>
                <w:szCs w:val="24"/>
              </w:rPr>
              <w:t>24</w:t>
            </w:r>
          </w:p>
        </w:tc>
      </w:tr>
      <w:tr w:rsidR="00651315" w:rsidTr="00651315">
        <w:tc>
          <w:tcPr>
            <w:tcW w:w="1729" w:type="dxa"/>
          </w:tcPr>
          <w:p w:rsidR="00651315" w:rsidRPr="00837D3F" w:rsidRDefault="00651315" w:rsidP="00981ED6">
            <w:pPr>
              <w:rPr>
                <w:rFonts w:ascii="Times New Roman" w:hAnsi="Times New Roman" w:cs="Times New Roman"/>
                <w:sz w:val="24"/>
                <w:szCs w:val="24"/>
              </w:rPr>
            </w:pPr>
            <w:r w:rsidRPr="00837D3F">
              <w:rPr>
                <w:rFonts w:ascii="Times New Roman" w:hAnsi="Times New Roman" w:cs="Times New Roman"/>
                <w:sz w:val="24"/>
                <w:szCs w:val="24"/>
              </w:rPr>
              <w:t>Высокий</w:t>
            </w:r>
          </w:p>
        </w:tc>
        <w:tc>
          <w:tcPr>
            <w:tcW w:w="1322" w:type="dxa"/>
            <w:tcBorders>
              <w:top w:val="single" w:sz="4" w:space="0" w:color="auto"/>
              <w:bottom w:val="single" w:sz="4" w:space="0" w:color="auto"/>
              <w:right w:val="single" w:sz="4" w:space="0" w:color="auto"/>
            </w:tcBorders>
          </w:tcPr>
          <w:p w:rsidR="00651315" w:rsidRPr="00837D3F" w:rsidRDefault="005A48AB" w:rsidP="00981ED6">
            <w:pPr>
              <w:jc w:val="center"/>
              <w:rPr>
                <w:rFonts w:ascii="Times New Roman" w:hAnsi="Times New Roman" w:cs="Times New Roman"/>
                <w:sz w:val="24"/>
                <w:szCs w:val="24"/>
              </w:rPr>
            </w:pPr>
            <w:r>
              <w:rPr>
                <w:rFonts w:ascii="Times New Roman" w:hAnsi="Times New Roman" w:cs="Times New Roman"/>
                <w:sz w:val="24"/>
                <w:szCs w:val="24"/>
              </w:rPr>
              <w:t>5 (15</w:t>
            </w:r>
            <w:r w:rsidR="00651315" w:rsidRPr="00837D3F">
              <w:rPr>
                <w:rFonts w:ascii="Times New Roman" w:hAnsi="Times New Roman" w:cs="Times New Roman"/>
                <w:sz w:val="24"/>
                <w:szCs w:val="24"/>
              </w:rPr>
              <w:t>%)</w:t>
            </w:r>
          </w:p>
        </w:tc>
        <w:tc>
          <w:tcPr>
            <w:tcW w:w="1294" w:type="dxa"/>
            <w:tcBorders>
              <w:top w:val="single" w:sz="4" w:space="0" w:color="auto"/>
              <w:left w:val="single" w:sz="4" w:space="0" w:color="auto"/>
              <w:bottom w:val="single" w:sz="4" w:space="0" w:color="auto"/>
            </w:tcBorders>
          </w:tcPr>
          <w:p w:rsidR="00651315" w:rsidRPr="00837D3F" w:rsidRDefault="005A48AB" w:rsidP="00981ED6">
            <w:pPr>
              <w:rPr>
                <w:rFonts w:ascii="Times New Roman" w:hAnsi="Times New Roman" w:cs="Times New Roman"/>
                <w:sz w:val="24"/>
                <w:szCs w:val="24"/>
              </w:rPr>
            </w:pPr>
            <w:r>
              <w:rPr>
                <w:rFonts w:ascii="Times New Roman" w:hAnsi="Times New Roman" w:cs="Times New Roman"/>
                <w:sz w:val="24"/>
                <w:szCs w:val="24"/>
              </w:rPr>
              <w:t>4 (14</w:t>
            </w:r>
            <w:r w:rsidR="00651315" w:rsidRPr="00837D3F">
              <w:rPr>
                <w:rFonts w:ascii="Times New Roman" w:hAnsi="Times New Roman" w:cs="Times New Roman"/>
                <w:sz w:val="24"/>
                <w:szCs w:val="24"/>
              </w:rPr>
              <w:t>%)</w:t>
            </w:r>
          </w:p>
        </w:tc>
        <w:tc>
          <w:tcPr>
            <w:tcW w:w="1323" w:type="dxa"/>
          </w:tcPr>
          <w:p w:rsidR="00651315" w:rsidRPr="00837D3F" w:rsidRDefault="005A48AB" w:rsidP="00981ED6">
            <w:pPr>
              <w:rPr>
                <w:rFonts w:ascii="Times New Roman" w:hAnsi="Times New Roman" w:cs="Times New Roman"/>
                <w:sz w:val="24"/>
                <w:szCs w:val="24"/>
              </w:rPr>
            </w:pPr>
            <w:r>
              <w:rPr>
                <w:rFonts w:ascii="Times New Roman" w:hAnsi="Times New Roman" w:cs="Times New Roman"/>
                <w:sz w:val="24"/>
                <w:szCs w:val="24"/>
              </w:rPr>
              <w:t>10(15</w:t>
            </w:r>
            <w:r w:rsidR="00651315" w:rsidRPr="00837D3F">
              <w:rPr>
                <w:rFonts w:ascii="Times New Roman" w:hAnsi="Times New Roman" w:cs="Times New Roman"/>
                <w:sz w:val="24"/>
                <w:szCs w:val="24"/>
              </w:rPr>
              <w:t>%)</w:t>
            </w:r>
          </w:p>
        </w:tc>
        <w:tc>
          <w:tcPr>
            <w:tcW w:w="1323" w:type="dxa"/>
            <w:tcBorders>
              <w:right w:val="single" w:sz="4" w:space="0" w:color="auto"/>
            </w:tcBorders>
          </w:tcPr>
          <w:p w:rsidR="00651315" w:rsidRPr="00837D3F" w:rsidRDefault="00651315" w:rsidP="00981ED6">
            <w:pPr>
              <w:rPr>
                <w:rFonts w:ascii="Times New Roman" w:hAnsi="Times New Roman" w:cs="Times New Roman"/>
                <w:sz w:val="24"/>
                <w:szCs w:val="24"/>
              </w:rPr>
            </w:pPr>
            <w:r>
              <w:rPr>
                <w:rFonts w:ascii="Times New Roman" w:hAnsi="Times New Roman" w:cs="Times New Roman"/>
                <w:sz w:val="24"/>
                <w:szCs w:val="24"/>
              </w:rPr>
              <w:t>4</w:t>
            </w:r>
            <w:r w:rsidR="004665EE">
              <w:rPr>
                <w:rFonts w:ascii="Times New Roman" w:hAnsi="Times New Roman" w:cs="Times New Roman"/>
                <w:sz w:val="24"/>
                <w:szCs w:val="24"/>
              </w:rPr>
              <w:t xml:space="preserve"> (10</w:t>
            </w:r>
            <w:r w:rsidRPr="00837D3F">
              <w:rPr>
                <w:rFonts w:ascii="Times New Roman" w:hAnsi="Times New Roman" w:cs="Times New Roman"/>
                <w:sz w:val="24"/>
                <w:szCs w:val="24"/>
              </w:rPr>
              <w:t>%)</w:t>
            </w:r>
          </w:p>
        </w:tc>
        <w:tc>
          <w:tcPr>
            <w:tcW w:w="1352" w:type="dxa"/>
            <w:tcBorders>
              <w:left w:val="single" w:sz="4" w:space="0" w:color="auto"/>
            </w:tcBorders>
          </w:tcPr>
          <w:p w:rsidR="00651315" w:rsidRPr="00837D3F" w:rsidRDefault="00651315" w:rsidP="00981ED6">
            <w:pPr>
              <w:jc w:val="center"/>
              <w:rPr>
                <w:rFonts w:ascii="Times New Roman" w:hAnsi="Times New Roman" w:cs="Times New Roman"/>
                <w:sz w:val="24"/>
                <w:szCs w:val="24"/>
              </w:rPr>
            </w:pPr>
            <w:r>
              <w:rPr>
                <w:rFonts w:ascii="Times New Roman" w:hAnsi="Times New Roman" w:cs="Times New Roman"/>
                <w:sz w:val="24"/>
                <w:szCs w:val="24"/>
              </w:rPr>
              <w:t>13 (23</w:t>
            </w:r>
            <w:r w:rsidRPr="00837D3F">
              <w:rPr>
                <w:rFonts w:ascii="Times New Roman" w:hAnsi="Times New Roman" w:cs="Times New Roman"/>
                <w:sz w:val="24"/>
                <w:szCs w:val="24"/>
              </w:rPr>
              <w:t>%)</w:t>
            </w:r>
          </w:p>
        </w:tc>
        <w:tc>
          <w:tcPr>
            <w:tcW w:w="1228" w:type="dxa"/>
            <w:tcBorders>
              <w:left w:val="single" w:sz="4" w:space="0" w:color="auto"/>
            </w:tcBorders>
          </w:tcPr>
          <w:p w:rsidR="00651315" w:rsidRDefault="004665EE" w:rsidP="00981ED6">
            <w:pPr>
              <w:jc w:val="center"/>
              <w:rPr>
                <w:rFonts w:ascii="Times New Roman" w:hAnsi="Times New Roman" w:cs="Times New Roman"/>
                <w:sz w:val="24"/>
                <w:szCs w:val="24"/>
              </w:rPr>
            </w:pPr>
            <w:r>
              <w:rPr>
                <w:rFonts w:ascii="Times New Roman" w:hAnsi="Times New Roman" w:cs="Times New Roman"/>
                <w:sz w:val="24"/>
                <w:szCs w:val="24"/>
              </w:rPr>
              <w:t>5 (21%)</w:t>
            </w:r>
          </w:p>
        </w:tc>
      </w:tr>
      <w:tr w:rsidR="00651315" w:rsidTr="00651315">
        <w:tc>
          <w:tcPr>
            <w:tcW w:w="1729" w:type="dxa"/>
          </w:tcPr>
          <w:p w:rsidR="00651315" w:rsidRPr="00837D3F" w:rsidRDefault="00651315" w:rsidP="00981ED6">
            <w:pPr>
              <w:rPr>
                <w:rFonts w:ascii="Times New Roman" w:hAnsi="Times New Roman" w:cs="Times New Roman"/>
                <w:sz w:val="24"/>
                <w:szCs w:val="24"/>
              </w:rPr>
            </w:pPr>
            <w:r w:rsidRPr="00837D3F">
              <w:rPr>
                <w:rFonts w:ascii="Times New Roman" w:hAnsi="Times New Roman" w:cs="Times New Roman"/>
                <w:sz w:val="24"/>
                <w:szCs w:val="24"/>
              </w:rPr>
              <w:t>Средний</w:t>
            </w:r>
          </w:p>
        </w:tc>
        <w:tc>
          <w:tcPr>
            <w:tcW w:w="1322" w:type="dxa"/>
            <w:tcBorders>
              <w:top w:val="single" w:sz="4" w:space="0" w:color="auto"/>
              <w:bottom w:val="single" w:sz="4" w:space="0" w:color="auto"/>
              <w:right w:val="single" w:sz="4" w:space="0" w:color="auto"/>
            </w:tcBorders>
          </w:tcPr>
          <w:p w:rsidR="00651315" w:rsidRPr="00837D3F" w:rsidRDefault="005A48AB" w:rsidP="00981ED6">
            <w:pPr>
              <w:rPr>
                <w:rFonts w:ascii="Times New Roman" w:hAnsi="Times New Roman" w:cs="Times New Roman"/>
                <w:sz w:val="24"/>
                <w:szCs w:val="24"/>
              </w:rPr>
            </w:pPr>
            <w:r>
              <w:rPr>
                <w:rFonts w:ascii="Times New Roman" w:hAnsi="Times New Roman" w:cs="Times New Roman"/>
                <w:sz w:val="24"/>
                <w:szCs w:val="24"/>
              </w:rPr>
              <w:t>23(70</w:t>
            </w:r>
            <w:r w:rsidR="00651315" w:rsidRPr="00837D3F">
              <w:rPr>
                <w:rFonts w:ascii="Times New Roman" w:hAnsi="Times New Roman" w:cs="Times New Roman"/>
                <w:sz w:val="24"/>
                <w:szCs w:val="24"/>
              </w:rPr>
              <w:t>%)</w:t>
            </w:r>
          </w:p>
        </w:tc>
        <w:tc>
          <w:tcPr>
            <w:tcW w:w="1294" w:type="dxa"/>
            <w:tcBorders>
              <w:top w:val="single" w:sz="4" w:space="0" w:color="auto"/>
              <w:left w:val="single" w:sz="4" w:space="0" w:color="auto"/>
              <w:bottom w:val="single" w:sz="4" w:space="0" w:color="auto"/>
            </w:tcBorders>
          </w:tcPr>
          <w:p w:rsidR="00651315" w:rsidRPr="00837D3F" w:rsidRDefault="005A48AB" w:rsidP="00981ED6">
            <w:pPr>
              <w:jc w:val="center"/>
              <w:rPr>
                <w:rFonts w:ascii="Times New Roman" w:hAnsi="Times New Roman" w:cs="Times New Roman"/>
                <w:sz w:val="24"/>
                <w:szCs w:val="24"/>
              </w:rPr>
            </w:pPr>
            <w:r>
              <w:rPr>
                <w:rFonts w:ascii="Times New Roman" w:hAnsi="Times New Roman" w:cs="Times New Roman"/>
                <w:sz w:val="24"/>
                <w:szCs w:val="24"/>
              </w:rPr>
              <w:t>20(72</w:t>
            </w:r>
            <w:r w:rsidR="00651315" w:rsidRPr="00837D3F">
              <w:rPr>
                <w:rFonts w:ascii="Times New Roman" w:hAnsi="Times New Roman" w:cs="Times New Roman"/>
                <w:sz w:val="24"/>
                <w:szCs w:val="24"/>
              </w:rPr>
              <w:t>%)</w:t>
            </w:r>
          </w:p>
        </w:tc>
        <w:tc>
          <w:tcPr>
            <w:tcW w:w="1323" w:type="dxa"/>
          </w:tcPr>
          <w:p w:rsidR="00651315" w:rsidRPr="00837D3F" w:rsidRDefault="004665EE" w:rsidP="00981ED6">
            <w:pPr>
              <w:rPr>
                <w:rFonts w:ascii="Times New Roman" w:hAnsi="Times New Roman" w:cs="Times New Roman"/>
                <w:sz w:val="24"/>
                <w:szCs w:val="24"/>
              </w:rPr>
            </w:pPr>
            <w:r>
              <w:rPr>
                <w:rFonts w:ascii="Times New Roman" w:hAnsi="Times New Roman" w:cs="Times New Roman"/>
                <w:sz w:val="24"/>
                <w:szCs w:val="24"/>
              </w:rPr>
              <w:t>50(75</w:t>
            </w:r>
            <w:r w:rsidR="00651315" w:rsidRPr="00837D3F">
              <w:rPr>
                <w:rFonts w:ascii="Times New Roman" w:hAnsi="Times New Roman" w:cs="Times New Roman"/>
                <w:sz w:val="24"/>
                <w:szCs w:val="24"/>
              </w:rPr>
              <w:t>%)</w:t>
            </w:r>
          </w:p>
        </w:tc>
        <w:tc>
          <w:tcPr>
            <w:tcW w:w="1323" w:type="dxa"/>
            <w:tcBorders>
              <w:right w:val="single" w:sz="4" w:space="0" w:color="auto"/>
            </w:tcBorders>
          </w:tcPr>
          <w:p w:rsidR="00651315" w:rsidRPr="00837D3F" w:rsidRDefault="00651315" w:rsidP="00981ED6">
            <w:pPr>
              <w:rPr>
                <w:rFonts w:ascii="Times New Roman" w:hAnsi="Times New Roman" w:cs="Times New Roman"/>
                <w:sz w:val="24"/>
                <w:szCs w:val="24"/>
              </w:rPr>
            </w:pPr>
            <w:r w:rsidRPr="00837D3F">
              <w:rPr>
                <w:rFonts w:ascii="Times New Roman" w:hAnsi="Times New Roman" w:cs="Times New Roman"/>
                <w:sz w:val="24"/>
                <w:szCs w:val="24"/>
              </w:rPr>
              <w:t>19(73%)</w:t>
            </w:r>
          </w:p>
        </w:tc>
        <w:tc>
          <w:tcPr>
            <w:tcW w:w="1352" w:type="dxa"/>
            <w:tcBorders>
              <w:left w:val="single" w:sz="4" w:space="0" w:color="auto"/>
            </w:tcBorders>
          </w:tcPr>
          <w:p w:rsidR="00651315" w:rsidRPr="00837D3F" w:rsidRDefault="00651315" w:rsidP="00981ED6">
            <w:pPr>
              <w:rPr>
                <w:rFonts w:ascii="Times New Roman" w:hAnsi="Times New Roman" w:cs="Times New Roman"/>
                <w:sz w:val="24"/>
                <w:szCs w:val="24"/>
              </w:rPr>
            </w:pPr>
            <w:r>
              <w:rPr>
                <w:rFonts w:ascii="Times New Roman" w:hAnsi="Times New Roman" w:cs="Times New Roman"/>
                <w:sz w:val="24"/>
                <w:szCs w:val="24"/>
              </w:rPr>
              <w:t>38(67</w:t>
            </w:r>
            <w:r w:rsidRPr="00837D3F">
              <w:rPr>
                <w:rFonts w:ascii="Times New Roman" w:hAnsi="Times New Roman" w:cs="Times New Roman"/>
                <w:sz w:val="24"/>
                <w:szCs w:val="24"/>
              </w:rPr>
              <w:t>%)</w:t>
            </w:r>
          </w:p>
        </w:tc>
        <w:tc>
          <w:tcPr>
            <w:tcW w:w="1228" w:type="dxa"/>
            <w:tcBorders>
              <w:left w:val="single" w:sz="4" w:space="0" w:color="auto"/>
            </w:tcBorders>
          </w:tcPr>
          <w:p w:rsidR="00651315" w:rsidRDefault="004665EE" w:rsidP="00981ED6">
            <w:pPr>
              <w:rPr>
                <w:rFonts w:ascii="Times New Roman" w:hAnsi="Times New Roman" w:cs="Times New Roman"/>
                <w:sz w:val="24"/>
                <w:szCs w:val="24"/>
              </w:rPr>
            </w:pPr>
            <w:r>
              <w:rPr>
                <w:rFonts w:ascii="Times New Roman" w:hAnsi="Times New Roman" w:cs="Times New Roman"/>
                <w:sz w:val="24"/>
                <w:szCs w:val="24"/>
              </w:rPr>
              <w:t>19 (79%)</w:t>
            </w:r>
          </w:p>
        </w:tc>
      </w:tr>
      <w:tr w:rsidR="00651315" w:rsidTr="00651315">
        <w:tc>
          <w:tcPr>
            <w:tcW w:w="1729" w:type="dxa"/>
          </w:tcPr>
          <w:p w:rsidR="00651315" w:rsidRPr="00837D3F" w:rsidRDefault="00651315" w:rsidP="00981ED6">
            <w:pPr>
              <w:rPr>
                <w:rFonts w:ascii="Times New Roman" w:hAnsi="Times New Roman" w:cs="Times New Roman"/>
                <w:sz w:val="24"/>
                <w:szCs w:val="24"/>
              </w:rPr>
            </w:pPr>
            <w:r w:rsidRPr="00837D3F">
              <w:rPr>
                <w:rFonts w:ascii="Times New Roman" w:hAnsi="Times New Roman" w:cs="Times New Roman"/>
                <w:sz w:val="24"/>
                <w:szCs w:val="24"/>
              </w:rPr>
              <w:t>Ниже среднего</w:t>
            </w:r>
          </w:p>
        </w:tc>
        <w:tc>
          <w:tcPr>
            <w:tcW w:w="1322" w:type="dxa"/>
            <w:tcBorders>
              <w:top w:val="single" w:sz="4" w:space="0" w:color="auto"/>
              <w:bottom w:val="single" w:sz="4" w:space="0" w:color="auto"/>
              <w:right w:val="single" w:sz="4" w:space="0" w:color="auto"/>
            </w:tcBorders>
          </w:tcPr>
          <w:p w:rsidR="00651315" w:rsidRPr="00837D3F" w:rsidRDefault="00651315" w:rsidP="00981ED6">
            <w:pPr>
              <w:rPr>
                <w:rFonts w:ascii="Times New Roman" w:hAnsi="Times New Roman" w:cs="Times New Roman"/>
                <w:sz w:val="24"/>
                <w:szCs w:val="24"/>
              </w:rPr>
            </w:pPr>
            <w:r w:rsidRPr="00837D3F">
              <w:rPr>
                <w:rFonts w:ascii="Times New Roman" w:hAnsi="Times New Roman" w:cs="Times New Roman"/>
                <w:sz w:val="24"/>
                <w:szCs w:val="24"/>
              </w:rPr>
              <w:t>4(15%)</w:t>
            </w:r>
          </w:p>
        </w:tc>
        <w:tc>
          <w:tcPr>
            <w:tcW w:w="1294" w:type="dxa"/>
            <w:tcBorders>
              <w:top w:val="single" w:sz="4" w:space="0" w:color="auto"/>
              <w:left w:val="single" w:sz="4" w:space="0" w:color="auto"/>
              <w:bottom w:val="single" w:sz="4" w:space="0" w:color="auto"/>
            </w:tcBorders>
          </w:tcPr>
          <w:p w:rsidR="00651315" w:rsidRPr="00837D3F" w:rsidRDefault="005A48AB" w:rsidP="00981ED6">
            <w:pPr>
              <w:jc w:val="center"/>
              <w:rPr>
                <w:rFonts w:ascii="Times New Roman" w:hAnsi="Times New Roman" w:cs="Times New Roman"/>
                <w:sz w:val="24"/>
                <w:szCs w:val="24"/>
              </w:rPr>
            </w:pPr>
            <w:r>
              <w:rPr>
                <w:rFonts w:ascii="Times New Roman" w:hAnsi="Times New Roman" w:cs="Times New Roman"/>
                <w:sz w:val="24"/>
                <w:szCs w:val="24"/>
              </w:rPr>
              <w:t>4 (14</w:t>
            </w:r>
            <w:r w:rsidR="00651315" w:rsidRPr="00837D3F">
              <w:rPr>
                <w:rFonts w:ascii="Times New Roman" w:hAnsi="Times New Roman" w:cs="Times New Roman"/>
                <w:sz w:val="24"/>
                <w:szCs w:val="24"/>
              </w:rPr>
              <w:t>%)</w:t>
            </w:r>
          </w:p>
        </w:tc>
        <w:tc>
          <w:tcPr>
            <w:tcW w:w="1323" w:type="dxa"/>
          </w:tcPr>
          <w:p w:rsidR="00651315" w:rsidRPr="00837D3F" w:rsidRDefault="005A48AB" w:rsidP="00981ED6">
            <w:pPr>
              <w:rPr>
                <w:rFonts w:ascii="Times New Roman" w:hAnsi="Times New Roman" w:cs="Times New Roman"/>
                <w:sz w:val="24"/>
                <w:szCs w:val="24"/>
              </w:rPr>
            </w:pPr>
            <w:r>
              <w:rPr>
                <w:rFonts w:ascii="Times New Roman" w:hAnsi="Times New Roman" w:cs="Times New Roman"/>
                <w:sz w:val="24"/>
                <w:szCs w:val="24"/>
              </w:rPr>
              <w:t>7</w:t>
            </w:r>
            <w:r w:rsidR="00651315">
              <w:rPr>
                <w:rFonts w:ascii="Times New Roman" w:hAnsi="Times New Roman" w:cs="Times New Roman"/>
                <w:sz w:val="24"/>
                <w:szCs w:val="24"/>
              </w:rPr>
              <w:t>(</w:t>
            </w:r>
            <w:r w:rsidR="004665EE">
              <w:rPr>
                <w:rFonts w:ascii="Times New Roman" w:hAnsi="Times New Roman" w:cs="Times New Roman"/>
                <w:sz w:val="24"/>
                <w:szCs w:val="24"/>
              </w:rPr>
              <w:t>10</w:t>
            </w:r>
            <w:r w:rsidR="00651315" w:rsidRPr="00837D3F">
              <w:rPr>
                <w:rFonts w:ascii="Times New Roman" w:hAnsi="Times New Roman" w:cs="Times New Roman"/>
                <w:sz w:val="24"/>
                <w:szCs w:val="24"/>
              </w:rPr>
              <w:t>%)</w:t>
            </w:r>
          </w:p>
        </w:tc>
        <w:tc>
          <w:tcPr>
            <w:tcW w:w="1323" w:type="dxa"/>
            <w:tcBorders>
              <w:right w:val="single" w:sz="4" w:space="0" w:color="auto"/>
            </w:tcBorders>
          </w:tcPr>
          <w:p w:rsidR="00651315" w:rsidRPr="00837D3F" w:rsidRDefault="004665EE" w:rsidP="00981ED6">
            <w:pPr>
              <w:rPr>
                <w:rFonts w:ascii="Times New Roman" w:hAnsi="Times New Roman" w:cs="Times New Roman"/>
                <w:sz w:val="24"/>
                <w:szCs w:val="24"/>
              </w:rPr>
            </w:pPr>
            <w:r>
              <w:rPr>
                <w:rFonts w:ascii="Times New Roman" w:hAnsi="Times New Roman" w:cs="Times New Roman"/>
                <w:sz w:val="24"/>
                <w:szCs w:val="24"/>
              </w:rPr>
              <w:t>2 (7</w:t>
            </w:r>
            <w:r w:rsidR="00651315" w:rsidRPr="00837D3F">
              <w:rPr>
                <w:rFonts w:ascii="Times New Roman" w:hAnsi="Times New Roman" w:cs="Times New Roman"/>
                <w:sz w:val="24"/>
                <w:szCs w:val="24"/>
              </w:rPr>
              <w:t>%)</w:t>
            </w:r>
          </w:p>
        </w:tc>
        <w:tc>
          <w:tcPr>
            <w:tcW w:w="1352" w:type="dxa"/>
            <w:tcBorders>
              <w:left w:val="single" w:sz="4" w:space="0" w:color="auto"/>
            </w:tcBorders>
          </w:tcPr>
          <w:p w:rsidR="00651315" w:rsidRPr="00837D3F" w:rsidRDefault="004665EE" w:rsidP="00981ED6">
            <w:pPr>
              <w:rPr>
                <w:rFonts w:ascii="Times New Roman" w:hAnsi="Times New Roman" w:cs="Times New Roman"/>
                <w:sz w:val="24"/>
                <w:szCs w:val="24"/>
              </w:rPr>
            </w:pPr>
            <w:r>
              <w:rPr>
                <w:rFonts w:ascii="Times New Roman" w:hAnsi="Times New Roman" w:cs="Times New Roman"/>
                <w:sz w:val="24"/>
                <w:szCs w:val="24"/>
              </w:rPr>
              <w:t>4</w:t>
            </w:r>
            <w:r w:rsidR="00651315">
              <w:rPr>
                <w:rFonts w:ascii="Times New Roman" w:hAnsi="Times New Roman" w:cs="Times New Roman"/>
                <w:sz w:val="24"/>
                <w:szCs w:val="24"/>
              </w:rPr>
              <w:t>(10</w:t>
            </w:r>
            <w:r w:rsidR="00651315" w:rsidRPr="00837D3F">
              <w:rPr>
                <w:rFonts w:ascii="Times New Roman" w:hAnsi="Times New Roman" w:cs="Times New Roman"/>
                <w:sz w:val="24"/>
                <w:szCs w:val="24"/>
              </w:rPr>
              <w:t>%)</w:t>
            </w:r>
          </w:p>
        </w:tc>
        <w:tc>
          <w:tcPr>
            <w:tcW w:w="1228" w:type="dxa"/>
            <w:tcBorders>
              <w:left w:val="single" w:sz="4" w:space="0" w:color="auto"/>
            </w:tcBorders>
          </w:tcPr>
          <w:p w:rsidR="00651315" w:rsidRDefault="00651315" w:rsidP="00981ED6">
            <w:pPr>
              <w:rPr>
                <w:rFonts w:ascii="Times New Roman" w:hAnsi="Times New Roman" w:cs="Times New Roman"/>
                <w:sz w:val="24"/>
                <w:szCs w:val="24"/>
              </w:rPr>
            </w:pPr>
          </w:p>
        </w:tc>
      </w:tr>
    </w:tbl>
    <w:p w:rsidR="00981ED6" w:rsidRPr="00F75F30" w:rsidRDefault="00981ED6" w:rsidP="00981ED6">
      <w:pPr>
        <w:spacing w:after="0" w:line="240" w:lineRule="auto"/>
        <w:rPr>
          <w:rFonts w:ascii="Times New Roman" w:hAnsi="Times New Roman" w:cs="Times New Roman"/>
          <w:sz w:val="24"/>
          <w:szCs w:val="24"/>
        </w:rPr>
      </w:pPr>
    </w:p>
    <w:p w:rsidR="00981ED6" w:rsidRPr="004665EE" w:rsidRDefault="004665EE" w:rsidP="00981ED6">
      <w:pPr>
        <w:spacing w:after="0" w:line="240" w:lineRule="auto"/>
        <w:rPr>
          <w:rFonts w:ascii="Times New Roman" w:hAnsi="Times New Roman" w:cs="Times New Roman"/>
          <w:sz w:val="24"/>
          <w:szCs w:val="24"/>
        </w:rPr>
      </w:pPr>
      <w:r>
        <w:rPr>
          <w:rFonts w:ascii="Times New Roman" w:hAnsi="Times New Roman" w:cs="Times New Roman"/>
          <w:sz w:val="24"/>
          <w:szCs w:val="24"/>
        </w:rPr>
        <w:t>Всего обследовано 231</w:t>
      </w:r>
      <w:r w:rsidR="00981ED6" w:rsidRPr="004665EE">
        <w:rPr>
          <w:rFonts w:ascii="Times New Roman" w:hAnsi="Times New Roman" w:cs="Times New Roman"/>
          <w:sz w:val="24"/>
          <w:szCs w:val="24"/>
        </w:rPr>
        <w:t xml:space="preserve"> </w:t>
      </w:r>
      <w:r>
        <w:rPr>
          <w:rFonts w:ascii="Times New Roman" w:hAnsi="Times New Roman" w:cs="Times New Roman"/>
          <w:sz w:val="24"/>
          <w:szCs w:val="24"/>
        </w:rPr>
        <w:t>ребенок</w:t>
      </w:r>
      <w:r w:rsidR="00981ED6" w:rsidRPr="001041C1">
        <w:rPr>
          <w:rFonts w:ascii="Times New Roman" w:hAnsi="Times New Roman" w:cs="Times New Roman"/>
          <w:color w:val="FF0000"/>
          <w:sz w:val="24"/>
          <w:szCs w:val="24"/>
        </w:rPr>
        <w:t xml:space="preserve">. </w:t>
      </w:r>
      <w:r w:rsidR="00981ED6" w:rsidRPr="004665EE">
        <w:rPr>
          <w:rFonts w:ascii="Times New Roman" w:hAnsi="Times New Roman" w:cs="Times New Roman"/>
          <w:sz w:val="24"/>
          <w:szCs w:val="24"/>
        </w:rPr>
        <w:t>Анализ показателей позволяет сделать вывод, что дети всех возрастных групп – 90% -владеют татарским, родным языком на высоком и среднем уровнях развития, уровень ниже среднего составляет 10%. В средних группах показатель уровня ниже среднего обусловлен с проблемой в речи у детей. В татарских группах это процент детей, которые плохо понимают и говорят на родном языке. Общая причина заключается в отсутствие языковой среды в семье.</w:t>
      </w:r>
    </w:p>
    <w:p w:rsidR="00981ED6" w:rsidRPr="001041C1" w:rsidRDefault="00981ED6" w:rsidP="00981ED6">
      <w:pPr>
        <w:spacing w:after="0" w:line="240" w:lineRule="auto"/>
        <w:rPr>
          <w:rFonts w:ascii="Times New Roman" w:hAnsi="Times New Roman" w:cs="Times New Roman"/>
          <w:color w:val="FF0000"/>
          <w:sz w:val="24"/>
          <w:szCs w:val="24"/>
        </w:rPr>
      </w:pPr>
    </w:p>
    <w:p w:rsidR="00981ED6" w:rsidRDefault="00981ED6" w:rsidP="00981ED6">
      <w:pPr>
        <w:spacing w:after="0" w:line="240" w:lineRule="auto"/>
        <w:rPr>
          <w:rFonts w:ascii="Times New Roman" w:hAnsi="Times New Roman" w:cs="Times New Roman"/>
          <w:sz w:val="24"/>
          <w:szCs w:val="24"/>
        </w:rPr>
      </w:pPr>
      <w:r w:rsidRPr="003F66DA">
        <w:rPr>
          <w:rFonts w:ascii="Times New Roman" w:hAnsi="Times New Roman" w:cs="Times New Roman"/>
          <w:b/>
          <w:sz w:val="24"/>
          <w:szCs w:val="24"/>
        </w:rPr>
        <w:t>Художественно-эстетическое развитие</w:t>
      </w:r>
      <w:r w:rsidRPr="007248EA">
        <w:rPr>
          <w:rFonts w:ascii="Times New Roman" w:hAnsi="Times New Roman" w:cs="Times New Roman"/>
          <w:sz w:val="24"/>
          <w:szCs w:val="24"/>
        </w:rPr>
        <w:t xml:space="preserve"> Решались задачи по развитию продуктивных видов деятельности, детского творчества и приобщению к изобразительному искусству. Дети принимали участие в выставках детского творчества.</w:t>
      </w:r>
      <w:r>
        <w:rPr>
          <w:rFonts w:ascii="Times New Roman" w:hAnsi="Times New Roman" w:cs="Times New Roman"/>
          <w:sz w:val="24"/>
          <w:szCs w:val="24"/>
        </w:rPr>
        <w:t xml:space="preserve"> </w:t>
      </w:r>
      <w:r w:rsidRPr="007248EA">
        <w:rPr>
          <w:rFonts w:ascii="Times New Roman" w:hAnsi="Times New Roman" w:cs="Times New Roman"/>
          <w:sz w:val="24"/>
          <w:szCs w:val="24"/>
        </w:rPr>
        <w:t>Программа по данному направлению выполнена в полном объеме, о чем говорит количественный и качественный анализ детских работ по продуктивным видам деятельности, а также участие детей в праздниках и развлечениях. По результатам промежуточного мониторинга получены результаты: показатель «сформирован» -</w:t>
      </w:r>
      <w:r>
        <w:rPr>
          <w:rFonts w:ascii="Times New Roman" w:hAnsi="Times New Roman" w:cs="Times New Roman"/>
          <w:sz w:val="24"/>
          <w:szCs w:val="24"/>
        </w:rPr>
        <w:t>14</w:t>
      </w:r>
      <w:r w:rsidR="00D46673">
        <w:rPr>
          <w:rFonts w:ascii="Times New Roman" w:hAnsi="Times New Roman" w:cs="Times New Roman"/>
          <w:sz w:val="24"/>
          <w:szCs w:val="24"/>
        </w:rPr>
        <w:t>9</w:t>
      </w:r>
      <w:r w:rsidRPr="00CC714A">
        <w:rPr>
          <w:rFonts w:ascii="Times New Roman" w:hAnsi="Times New Roman" w:cs="Times New Roman"/>
          <w:color w:val="FF0000"/>
          <w:sz w:val="24"/>
          <w:szCs w:val="24"/>
        </w:rPr>
        <w:t xml:space="preserve"> </w:t>
      </w:r>
      <w:r w:rsidRPr="007248EA">
        <w:rPr>
          <w:rFonts w:ascii="Times New Roman" w:hAnsi="Times New Roman" w:cs="Times New Roman"/>
          <w:sz w:val="24"/>
          <w:szCs w:val="24"/>
        </w:rPr>
        <w:t>ребенка, «в стадии формирования» -</w:t>
      </w:r>
      <w:r w:rsidR="00D46673">
        <w:rPr>
          <w:rFonts w:ascii="Times New Roman" w:hAnsi="Times New Roman" w:cs="Times New Roman"/>
          <w:sz w:val="24"/>
          <w:szCs w:val="24"/>
        </w:rPr>
        <w:t>155</w:t>
      </w:r>
      <w:r w:rsidRPr="007248EA">
        <w:rPr>
          <w:rFonts w:ascii="Times New Roman" w:hAnsi="Times New Roman" w:cs="Times New Roman"/>
          <w:sz w:val="24"/>
          <w:szCs w:val="24"/>
        </w:rPr>
        <w:t xml:space="preserve"> ребенок, показатель «</w:t>
      </w:r>
      <w:proofErr w:type="spellStart"/>
      <w:r>
        <w:rPr>
          <w:rFonts w:ascii="Times New Roman" w:hAnsi="Times New Roman" w:cs="Times New Roman"/>
          <w:sz w:val="24"/>
          <w:szCs w:val="24"/>
        </w:rPr>
        <w:t>не</w:t>
      </w:r>
      <w:r w:rsidRPr="007248EA">
        <w:rPr>
          <w:rFonts w:ascii="Times New Roman" w:hAnsi="Times New Roman" w:cs="Times New Roman"/>
          <w:sz w:val="24"/>
          <w:szCs w:val="24"/>
        </w:rPr>
        <w:t>сформирован</w:t>
      </w:r>
      <w:r>
        <w:rPr>
          <w:rFonts w:ascii="Times New Roman" w:hAnsi="Times New Roman" w:cs="Times New Roman"/>
          <w:sz w:val="24"/>
          <w:szCs w:val="24"/>
        </w:rPr>
        <w:t>о</w:t>
      </w:r>
      <w:proofErr w:type="spellEnd"/>
      <w:r w:rsidRPr="007248EA">
        <w:rPr>
          <w:rFonts w:ascii="Times New Roman" w:hAnsi="Times New Roman" w:cs="Times New Roman"/>
          <w:sz w:val="24"/>
          <w:szCs w:val="24"/>
        </w:rPr>
        <w:t>» -</w:t>
      </w:r>
      <w:r w:rsidRPr="00667DE5">
        <w:rPr>
          <w:rFonts w:ascii="Times New Roman" w:hAnsi="Times New Roman" w:cs="Times New Roman"/>
          <w:sz w:val="24"/>
          <w:szCs w:val="24"/>
        </w:rPr>
        <w:t>2</w:t>
      </w:r>
      <w:r w:rsidR="00D46673">
        <w:rPr>
          <w:rFonts w:ascii="Times New Roman" w:hAnsi="Times New Roman" w:cs="Times New Roman"/>
          <w:sz w:val="24"/>
          <w:szCs w:val="24"/>
        </w:rPr>
        <w:t>4</w:t>
      </w:r>
      <w:r w:rsidRPr="00CC714A">
        <w:rPr>
          <w:rFonts w:ascii="Times New Roman" w:hAnsi="Times New Roman" w:cs="Times New Roman"/>
          <w:color w:val="FF0000"/>
          <w:sz w:val="24"/>
          <w:szCs w:val="24"/>
        </w:rPr>
        <w:t xml:space="preserve"> </w:t>
      </w:r>
      <w:r w:rsidRPr="007248EA">
        <w:rPr>
          <w:rFonts w:ascii="Times New Roman" w:hAnsi="Times New Roman" w:cs="Times New Roman"/>
          <w:sz w:val="24"/>
          <w:szCs w:val="24"/>
        </w:rPr>
        <w:t xml:space="preserve">ребенок. (Диаграмма 4) </w:t>
      </w:r>
    </w:p>
    <w:p w:rsidR="00981ED6" w:rsidRDefault="00981ED6" w:rsidP="00981ED6">
      <w:pPr>
        <w:spacing w:after="0" w:line="240" w:lineRule="auto"/>
        <w:rPr>
          <w:rFonts w:ascii="Times New Roman" w:hAnsi="Times New Roman" w:cs="Times New Roman"/>
          <w:sz w:val="24"/>
          <w:szCs w:val="24"/>
        </w:rPr>
      </w:pPr>
    </w:p>
    <w:p w:rsidR="00981ED6" w:rsidRDefault="00981ED6" w:rsidP="00981ED6">
      <w:pPr>
        <w:spacing w:after="0" w:line="240" w:lineRule="auto"/>
        <w:rPr>
          <w:rFonts w:ascii="Times New Roman" w:hAnsi="Times New Roman" w:cs="Times New Roman"/>
          <w:sz w:val="24"/>
          <w:szCs w:val="24"/>
        </w:rPr>
      </w:pPr>
      <w:r w:rsidRPr="000241B0">
        <w:rPr>
          <w:rFonts w:ascii="Times New Roman" w:hAnsi="Times New Roman" w:cs="Times New Roman"/>
          <w:noProof/>
          <w:sz w:val="24"/>
          <w:szCs w:val="24"/>
          <w:lang w:eastAsia="ru-RU"/>
        </w:rPr>
        <w:drawing>
          <wp:anchor distT="0" distB="0" distL="114300" distR="114300" simplePos="0" relativeHeight="251659264" behindDoc="0" locked="0" layoutInCell="1" allowOverlap="1">
            <wp:simplePos x="0" y="0"/>
            <wp:positionH relativeFrom="column">
              <wp:align>left</wp:align>
            </wp:positionH>
            <wp:positionV relativeFrom="paragraph">
              <wp:align>top</wp:align>
            </wp:positionV>
            <wp:extent cx="3743325" cy="1419225"/>
            <wp:effectExtent l="19050" t="0" r="9525" b="0"/>
            <wp:wrapSquare wrapText="bothSides"/>
            <wp:docPr id="4"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rsidR="00D46673" w:rsidRDefault="00D46673" w:rsidP="00981ED6">
      <w:pPr>
        <w:spacing w:after="0" w:line="240" w:lineRule="auto"/>
        <w:rPr>
          <w:rFonts w:ascii="Times New Roman" w:hAnsi="Times New Roman" w:cs="Times New Roman"/>
          <w:sz w:val="24"/>
          <w:szCs w:val="24"/>
        </w:rPr>
      </w:pPr>
    </w:p>
    <w:p w:rsidR="00D46673" w:rsidRDefault="00D46673" w:rsidP="00981ED6">
      <w:pPr>
        <w:spacing w:after="0" w:line="240" w:lineRule="auto"/>
        <w:rPr>
          <w:rFonts w:ascii="Times New Roman" w:hAnsi="Times New Roman" w:cs="Times New Roman"/>
          <w:sz w:val="24"/>
          <w:szCs w:val="24"/>
        </w:rPr>
      </w:pPr>
    </w:p>
    <w:p w:rsidR="00D46673" w:rsidRDefault="00D46673" w:rsidP="00981ED6">
      <w:pPr>
        <w:spacing w:after="0" w:line="240" w:lineRule="auto"/>
        <w:rPr>
          <w:rFonts w:ascii="Times New Roman" w:hAnsi="Times New Roman" w:cs="Times New Roman"/>
          <w:sz w:val="24"/>
          <w:szCs w:val="24"/>
        </w:rPr>
      </w:pPr>
    </w:p>
    <w:p w:rsidR="00D46673" w:rsidRDefault="00D46673" w:rsidP="00981ED6">
      <w:pPr>
        <w:spacing w:after="0" w:line="240" w:lineRule="auto"/>
        <w:rPr>
          <w:rFonts w:ascii="Times New Roman" w:hAnsi="Times New Roman" w:cs="Times New Roman"/>
          <w:sz w:val="24"/>
          <w:szCs w:val="24"/>
        </w:rPr>
      </w:pPr>
    </w:p>
    <w:p w:rsidR="00D46673" w:rsidRDefault="00D46673" w:rsidP="00981ED6">
      <w:pPr>
        <w:spacing w:after="0" w:line="240" w:lineRule="auto"/>
        <w:rPr>
          <w:rFonts w:ascii="Times New Roman" w:hAnsi="Times New Roman" w:cs="Times New Roman"/>
          <w:sz w:val="24"/>
          <w:szCs w:val="24"/>
        </w:rPr>
      </w:pPr>
    </w:p>
    <w:p w:rsidR="00D46673" w:rsidRDefault="00D46673" w:rsidP="00981ED6">
      <w:pPr>
        <w:spacing w:after="0" w:line="240" w:lineRule="auto"/>
        <w:rPr>
          <w:rFonts w:ascii="Times New Roman" w:hAnsi="Times New Roman" w:cs="Times New Roman"/>
          <w:sz w:val="24"/>
          <w:szCs w:val="24"/>
        </w:rPr>
      </w:pPr>
    </w:p>
    <w:p w:rsidR="00D46673" w:rsidRDefault="00D46673" w:rsidP="00981ED6">
      <w:pPr>
        <w:spacing w:after="0" w:line="240" w:lineRule="auto"/>
        <w:rPr>
          <w:rFonts w:ascii="Times New Roman" w:hAnsi="Times New Roman" w:cs="Times New Roman"/>
          <w:sz w:val="24"/>
          <w:szCs w:val="24"/>
        </w:rPr>
      </w:pPr>
    </w:p>
    <w:p w:rsidR="00D46673" w:rsidRDefault="00D46673" w:rsidP="00981ED6">
      <w:pPr>
        <w:spacing w:after="0" w:line="240" w:lineRule="auto"/>
        <w:rPr>
          <w:rFonts w:ascii="Times New Roman" w:hAnsi="Times New Roman" w:cs="Times New Roman"/>
          <w:sz w:val="24"/>
          <w:szCs w:val="24"/>
        </w:rPr>
      </w:pPr>
    </w:p>
    <w:p w:rsidR="00981ED6" w:rsidRDefault="00981ED6" w:rsidP="00981ED6">
      <w:pPr>
        <w:spacing w:after="0" w:line="240" w:lineRule="auto"/>
        <w:rPr>
          <w:rFonts w:ascii="Times New Roman" w:hAnsi="Times New Roman" w:cs="Times New Roman"/>
          <w:sz w:val="24"/>
          <w:szCs w:val="24"/>
        </w:rPr>
      </w:pPr>
      <w:r w:rsidRPr="00CC714A">
        <w:rPr>
          <w:rFonts w:ascii="Times New Roman" w:hAnsi="Times New Roman" w:cs="Times New Roman"/>
          <w:b/>
          <w:sz w:val="24"/>
          <w:szCs w:val="24"/>
        </w:rPr>
        <w:t>Физическое развитие</w:t>
      </w:r>
      <w:r w:rsidRPr="007248EA">
        <w:rPr>
          <w:rFonts w:ascii="Times New Roman" w:hAnsi="Times New Roman" w:cs="Times New Roman"/>
          <w:sz w:val="24"/>
          <w:szCs w:val="24"/>
        </w:rPr>
        <w:t xml:space="preserve"> По данному направлению работа проводилась совместно с медицинским персоналом. Решались задачи сохранения и укрепления физического и психического здоровья детей. Так проводились: </w:t>
      </w:r>
    </w:p>
    <w:p w:rsidR="00981ED6" w:rsidRDefault="00981ED6" w:rsidP="00981ED6">
      <w:pPr>
        <w:spacing w:after="0" w:line="240" w:lineRule="auto"/>
        <w:rPr>
          <w:rFonts w:ascii="Times New Roman" w:hAnsi="Times New Roman" w:cs="Times New Roman"/>
          <w:sz w:val="24"/>
          <w:szCs w:val="24"/>
        </w:rPr>
      </w:pPr>
      <w:r w:rsidRPr="007248EA">
        <w:rPr>
          <w:rFonts w:ascii="Times New Roman" w:hAnsi="Times New Roman" w:cs="Times New Roman"/>
          <w:sz w:val="24"/>
          <w:szCs w:val="24"/>
        </w:rPr>
        <w:t>- плановые осмотры специалистов</w:t>
      </w:r>
    </w:p>
    <w:p w:rsidR="00981ED6" w:rsidRDefault="00981ED6" w:rsidP="00981ED6">
      <w:pPr>
        <w:spacing w:after="0" w:line="240" w:lineRule="auto"/>
        <w:rPr>
          <w:rFonts w:ascii="Times New Roman" w:hAnsi="Times New Roman" w:cs="Times New Roman"/>
          <w:sz w:val="24"/>
          <w:szCs w:val="24"/>
        </w:rPr>
      </w:pPr>
      <w:r w:rsidRPr="007248EA">
        <w:rPr>
          <w:rFonts w:ascii="Times New Roman" w:hAnsi="Times New Roman" w:cs="Times New Roman"/>
          <w:sz w:val="24"/>
          <w:szCs w:val="24"/>
        </w:rPr>
        <w:t>- плановая вакцинация;</w:t>
      </w:r>
    </w:p>
    <w:p w:rsidR="00981ED6" w:rsidRDefault="00981ED6" w:rsidP="00981ED6">
      <w:pPr>
        <w:spacing w:after="0" w:line="240" w:lineRule="auto"/>
        <w:rPr>
          <w:rFonts w:ascii="Times New Roman" w:hAnsi="Times New Roman" w:cs="Times New Roman"/>
          <w:sz w:val="24"/>
          <w:szCs w:val="24"/>
        </w:rPr>
      </w:pPr>
      <w:r w:rsidRPr="007248EA">
        <w:rPr>
          <w:rFonts w:ascii="Times New Roman" w:hAnsi="Times New Roman" w:cs="Times New Roman"/>
          <w:sz w:val="24"/>
          <w:szCs w:val="24"/>
        </w:rPr>
        <w:t xml:space="preserve"> - оптимизация режима</w:t>
      </w:r>
      <w:r>
        <w:rPr>
          <w:rFonts w:ascii="Times New Roman" w:hAnsi="Times New Roman" w:cs="Times New Roman"/>
          <w:sz w:val="24"/>
          <w:szCs w:val="24"/>
        </w:rPr>
        <w:t xml:space="preserve"> </w:t>
      </w:r>
      <w:r w:rsidRPr="007248EA">
        <w:rPr>
          <w:rFonts w:ascii="Times New Roman" w:hAnsi="Times New Roman" w:cs="Times New Roman"/>
          <w:sz w:val="24"/>
          <w:szCs w:val="24"/>
        </w:rPr>
        <w:t xml:space="preserve">двигательной активности в помещении и на прогулке; </w:t>
      </w:r>
    </w:p>
    <w:p w:rsidR="00981ED6" w:rsidRDefault="00981ED6" w:rsidP="00981ED6">
      <w:pPr>
        <w:spacing w:after="0" w:line="240" w:lineRule="auto"/>
        <w:rPr>
          <w:rFonts w:ascii="Times New Roman" w:hAnsi="Times New Roman" w:cs="Times New Roman"/>
          <w:sz w:val="24"/>
          <w:szCs w:val="24"/>
        </w:rPr>
      </w:pPr>
      <w:r w:rsidRPr="007248EA">
        <w:rPr>
          <w:rFonts w:ascii="Times New Roman" w:hAnsi="Times New Roman" w:cs="Times New Roman"/>
          <w:sz w:val="24"/>
          <w:szCs w:val="24"/>
        </w:rPr>
        <w:t>- соблюдение режима проветривания во время бодрствования, сна и во время отсутствия детей;</w:t>
      </w:r>
    </w:p>
    <w:p w:rsidR="00981ED6" w:rsidRDefault="00981ED6" w:rsidP="00981ED6">
      <w:pPr>
        <w:spacing w:after="0" w:line="240" w:lineRule="auto"/>
        <w:rPr>
          <w:rFonts w:ascii="Times New Roman" w:hAnsi="Times New Roman" w:cs="Times New Roman"/>
          <w:sz w:val="24"/>
          <w:szCs w:val="24"/>
        </w:rPr>
      </w:pPr>
      <w:r w:rsidRPr="007248EA">
        <w:rPr>
          <w:rFonts w:ascii="Times New Roman" w:hAnsi="Times New Roman" w:cs="Times New Roman"/>
          <w:sz w:val="24"/>
          <w:szCs w:val="24"/>
        </w:rPr>
        <w:t xml:space="preserve"> - использование вариативных режимов дня; - соблюдение требований к максимальной учебной нагрузке; </w:t>
      </w:r>
    </w:p>
    <w:p w:rsidR="00981ED6" w:rsidRDefault="00981ED6" w:rsidP="00981ED6">
      <w:pPr>
        <w:spacing w:after="0" w:line="240" w:lineRule="auto"/>
        <w:rPr>
          <w:rFonts w:ascii="Times New Roman" w:hAnsi="Times New Roman" w:cs="Times New Roman"/>
          <w:sz w:val="24"/>
          <w:szCs w:val="24"/>
        </w:rPr>
      </w:pPr>
      <w:r w:rsidRPr="007248EA">
        <w:rPr>
          <w:rFonts w:ascii="Times New Roman" w:hAnsi="Times New Roman" w:cs="Times New Roman"/>
          <w:sz w:val="24"/>
          <w:szCs w:val="24"/>
        </w:rPr>
        <w:t xml:space="preserve">- формирование навыков здорового образа жизни; </w:t>
      </w:r>
    </w:p>
    <w:p w:rsidR="00981ED6" w:rsidRDefault="00981ED6" w:rsidP="00981ED6">
      <w:pPr>
        <w:spacing w:after="0" w:line="240" w:lineRule="auto"/>
        <w:rPr>
          <w:rFonts w:ascii="Times New Roman" w:hAnsi="Times New Roman" w:cs="Times New Roman"/>
          <w:sz w:val="24"/>
          <w:szCs w:val="24"/>
        </w:rPr>
      </w:pPr>
      <w:r w:rsidRPr="007248EA">
        <w:rPr>
          <w:rFonts w:ascii="Times New Roman" w:hAnsi="Times New Roman" w:cs="Times New Roman"/>
          <w:sz w:val="24"/>
          <w:szCs w:val="24"/>
        </w:rPr>
        <w:t xml:space="preserve">- ведение контактных детей во время карантина; </w:t>
      </w:r>
    </w:p>
    <w:p w:rsidR="00981ED6" w:rsidRDefault="00981ED6" w:rsidP="00981ED6">
      <w:pPr>
        <w:spacing w:after="0" w:line="240" w:lineRule="auto"/>
        <w:rPr>
          <w:rFonts w:ascii="Times New Roman" w:hAnsi="Times New Roman" w:cs="Times New Roman"/>
          <w:sz w:val="24"/>
          <w:szCs w:val="24"/>
        </w:rPr>
      </w:pPr>
      <w:r w:rsidRPr="007248EA">
        <w:rPr>
          <w:rFonts w:ascii="Times New Roman" w:hAnsi="Times New Roman" w:cs="Times New Roman"/>
          <w:sz w:val="24"/>
          <w:szCs w:val="24"/>
        </w:rPr>
        <w:t>- профилактические закаливающие процедуры:</w:t>
      </w:r>
    </w:p>
    <w:p w:rsidR="00981ED6" w:rsidRDefault="00981ED6" w:rsidP="00981ED6">
      <w:pPr>
        <w:spacing w:after="0" w:line="240" w:lineRule="auto"/>
        <w:rPr>
          <w:rFonts w:ascii="Times New Roman" w:hAnsi="Times New Roman" w:cs="Times New Roman"/>
          <w:sz w:val="24"/>
          <w:szCs w:val="24"/>
        </w:rPr>
      </w:pPr>
      <w:r w:rsidRPr="007248EA">
        <w:rPr>
          <w:rFonts w:ascii="Times New Roman" w:hAnsi="Times New Roman" w:cs="Times New Roman"/>
          <w:sz w:val="24"/>
          <w:szCs w:val="24"/>
        </w:rPr>
        <w:t xml:space="preserve"> - водное закаливание при обширном умывании и мытье ног прохладной водой в тёплый период года;</w:t>
      </w:r>
    </w:p>
    <w:p w:rsidR="00981ED6" w:rsidRDefault="00981ED6" w:rsidP="00981ED6">
      <w:pPr>
        <w:spacing w:after="0" w:line="240" w:lineRule="auto"/>
        <w:rPr>
          <w:rFonts w:ascii="Times New Roman" w:hAnsi="Times New Roman" w:cs="Times New Roman"/>
          <w:sz w:val="24"/>
          <w:szCs w:val="24"/>
        </w:rPr>
      </w:pPr>
      <w:r w:rsidRPr="007248EA">
        <w:rPr>
          <w:rFonts w:ascii="Times New Roman" w:hAnsi="Times New Roman" w:cs="Times New Roman"/>
          <w:sz w:val="24"/>
          <w:szCs w:val="24"/>
        </w:rPr>
        <w:t xml:space="preserve"> - солнечные ванны и соблюдение питьевого режима в летний период; </w:t>
      </w:r>
    </w:p>
    <w:p w:rsidR="00981ED6" w:rsidRDefault="00981ED6" w:rsidP="00981ED6">
      <w:pPr>
        <w:spacing w:after="0" w:line="240" w:lineRule="auto"/>
        <w:rPr>
          <w:rFonts w:ascii="Times New Roman" w:hAnsi="Times New Roman" w:cs="Times New Roman"/>
          <w:sz w:val="24"/>
          <w:szCs w:val="24"/>
        </w:rPr>
      </w:pPr>
      <w:r w:rsidRPr="007248EA">
        <w:rPr>
          <w:rFonts w:ascii="Times New Roman" w:hAnsi="Times New Roman" w:cs="Times New Roman"/>
          <w:sz w:val="24"/>
          <w:szCs w:val="24"/>
        </w:rPr>
        <w:lastRenderedPageBreak/>
        <w:t>- воздушные ванны, бодрящая гимнастика после сна;</w:t>
      </w:r>
    </w:p>
    <w:p w:rsidR="00981ED6" w:rsidRDefault="00981ED6" w:rsidP="00981ED6">
      <w:pPr>
        <w:spacing w:after="0" w:line="240" w:lineRule="auto"/>
        <w:rPr>
          <w:rFonts w:ascii="Times New Roman" w:hAnsi="Times New Roman" w:cs="Times New Roman"/>
          <w:sz w:val="24"/>
          <w:szCs w:val="24"/>
        </w:rPr>
      </w:pPr>
      <w:r w:rsidRPr="007248EA">
        <w:rPr>
          <w:rFonts w:ascii="Times New Roman" w:hAnsi="Times New Roman" w:cs="Times New Roman"/>
          <w:sz w:val="24"/>
          <w:szCs w:val="24"/>
        </w:rPr>
        <w:t xml:space="preserve"> - хождение по массажным дорожкам</w:t>
      </w:r>
      <w:r>
        <w:rPr>
          <w:rFonts w:ascii="Times New Roman" w:hAnsi="Times New Roman" w:cs="Times New Roman"/>
          <w:sz w:val="24"/>
          <w:szCs w:val="24"/>
        </w:rPr>
        <w:t xml:space="preserve"> </w:t>
      </w:r>
      <w:r w:rsidRPr="007248EA">
        <w:rPr>
          <w:rFonts w:ascii="Times New Roman" w:hAnsi="Times New Roman" w:cs="Times New Roman"/>
          <w:sz w:val="24"/>
          <w:szCs w:val="24"/>
        </w:rPr>
        <w:t>с целью профилактики плоскостопия;</w:t>
      </w:r>
    </w:p>
    <w:p w:rsidR="00981ED6" w:rsidRDefault="00981ED6" w:rsidP="00981ED6">
      <w:pPr>
        <w:spacing w:after="0" w:line="240" w:lineRule="auto"/>
        <w:rPr>
          <w:rFonts w:ascii="Times New Roman" w:hAnsi="Times New Roman" w:cs="Times New Roman"/>
          <w:sz w:val="24"/>
          <w:szCs w:val="24"/>
        </w:rPr>
      </w:pPr>
      <w:r w:rsidRPr="007248EA">
        <w:rPr>
          <w:rFonts w:ascii="Times New Roman" w:hAnsi="Times New Roman" w:cs="Times New Roman"/>
          <w:sz w:val="24"/>
          <w:szCs w:val="24"/>
        </w:rPr>
        <w:t xml:space="preserve"> - облегчённая одежда детей в группе и на занятиях физкультурой и другие. </w:t>
      </w:r>
    </w:p>
    <w:p w:rsidR="00981ED6" w:rsidRPr="007248EA" w:rsidRDefault="00981ED6" w:rsidP="00981ED6">
      <w:pPr>
        <w:spacing w:after="0" w:line="240" w:lineRule="auto"/>
        <w:rPr>
          <w:rFonts w:ascii="Times New Roman" w:hAnsi="Times New Roman" w:cs="Times New Roman"/>
          <w:sz w:val="24"/>
          <w:szCs w:val="24"/>
        </w:rPr>
      </w:pPr>
      <w:r w:rsidRPr="007A51DF">
        <w:rPr>
          <w:rFonts w:ascii="Times New Roman" w:hAnsi="Times New Roman" w:cs="Times New Roman"/>
          <w:b/>
          <w:sz w:val="24"/>
          <w:szCs w:val="24"/>
        </w:rPr>
        <w:t>Вывод:</w:t>
      </w:r>
      <w:r>
        <w:rPr>
          <w:rFonts w:ascii="Times New Roman" w:hAnsi="Times New Roman" w:cs="Times New Roman"/>
          <w:sz w:val="24"/>
          <w:szCs w:val="24"/>
        </w:rPr>
        <w:t xml:space="preserve"> </w:t>
      </w:r>
      <w:r w:rsidRPr="007248EA">
        <w:rPr>
          <w:rFonts w:ascii="Times New Roman" w:hAnsi="Times New Roman" w:cs="Times New Roman"/>
          <w:sz w:val="24"/>
          <w:szCs w:val="24"/>
        </w:rPr>
        <w:t>Все перечисленные профилактические мероприятия способствовали укреплению</w:t>
      </w:r>
      <w:r>
        <w:rPr>
          <w:rFonts w:ascii="Times New Roman" w:hAnsi="Times New Roman" w:cs="Times New Roman"/>
          <w:sz w:val="24"/>
          <w:szCs w:val="24"/>
        </w:rPr>
        <w:t xml:space="preserve"> </w:t>
      </w:r>
      <w:r w:rsidRPr="007248EA">
        <w:rPr>
          <w:rFonts w:ascii="Times New Roman" w:hAnsi="Times New Roman" w:cs="Times New Roman"/>
          <w:sz w:val="24"/>
          <w:szCs w:val="24"/>
        </w:rPr>
        <w:t>иммунитета</w:t>
      </w:r>
      <w:r>
        <w:rPr>
          <w:rFonts w:ascii="Times New Roman" w:hAnsi="Times New Roman" w:cs="Times New Roman"/>
          <w:sz w:val="24"/>
          <w:szCs w:val="24"/>
        </w:rPr>
        <w:t xml:space="preserve"> </w:t>
      </w:r>
      <w:r w:rsidRPr="007248EA">
        <w:rPr>
          <w:rFonts w:ascii="Times New Roman" w:hAnsi="Times New Roman" w:cs="Times New Roman"/>
          <w:sz w:val="24"/>
          <w:szCs w:val="24"/>
        </w:rPr>
        <w:t>у детей, улучшению сопротивляемости организма, и, как следствие, значительному уменьшению количества случаев заболевания, их продолжительности и тяжести протекания.</w:t>
      </w:r>
    </w:p>
    <w:p w:rsidR="00981ED6" w:rsidRPr="007A51DF" w:rsidRDefault="00981ED6" w:rsidP="00981ED6">
      <w:pPr>
        <w:spacing w:after="0" w:line="240" w:lineRule="auto"/>
        <w:jc w:val="center"/>
        <w:rPr>
          <w:rFonts w:ascii="Times New Roman" w:eastAsia="Times New Roman" w:hAnsi="Times New Roman"/>
          <w:b/>
          <w:sz w:val="24"/>
          <w:szCs w:val="24"/>
        </w:rPr>
      </w:pPr>
      <w:r w:rsidRPr="007A51DF">
        <w:rPr>
          <w:rFonts w:ascii="Times New Roman" w:eastAsia="Times New Roman" w:hAnsi="Times New Roman"/>
          <w:b/>
          <w:sz w:val="24"/>
          <w:szCs w:val="24"/>
        </w:rPr>
        <w:t>Медицинское обслуживание</w:t>
      </w:r>
      <w:r>
        <w:rPr>
          <w:rFonts w:ascii="Times New Roman" w:eastAsia="Times New Roman" w:hAnsi="Times New Roman"/>
          <w:b/>
          <w:sz w:val="24"/>
          <w:szCs w:val="24"/>
        </w:rPr>
        <w:t>.</w:t>
      </w:r>
    </w:p>
    <w:p w:rsidR="00981ED6" w:rsidRPr="007A51DF" w:rsidRDefault="00981ED6" w:rsidP="00981ED6">
      <w:pPr>
        <w:spacing w:after="0" w:line="240" w:lineRule="auto"/>
        <w:jc w:val="both"/>
        <w:rPr>
          <w:rFonts w:ascii="Times New Roman" w:hAnsi="Times New Roman"/>
          <w:sz w:val="24"/>
          <w:szCs w:val="24"/>
        </w:rPr>
      </w:pPr>
      <w:r w:rsidRPr="007A51DF">
        <w:rPr>
          <w:rFonts w:ascii="Times New Roman" w:eastAsia="Times New Roman" w:hAnsi="Times New Roman"/>
          <w:sz w:val="24"/>
          <w:szCs w:val="24"/>
        </w:rPr>
        <w:t>     </w:t>
      </w:r>
      <w:r w:rsidRPr="007A51DF">
        <w:rPr>
          <w:rFonts w:ascii="Times New Roman" w:eastAsia="Times New Roman" w:hAnsi="Times New Roman"/>
          <w:sz w:val="24"/>
          <w:szCs w:val="24"/>
        </w:rPr>
        <w:tab/>
      </w:r>
      <w:r w:rsidRPr="007A51DF">
        <w:rPr>
          <w:rFonts w:ascii="Times New Roman" w:hAnsi="Times New Roman"/>
          <w:sz w:val="24"/>
          <w:szCs w:val="24"/>
        </w:rPr>
        <w:t xml:space="preserve">Важным показателем результатов работы   учреждения является здоровье детей. Медицинское обслуживание МБДОУ осуществляется детской поликлиникой № 9 г. Казани и старшей медсестрой   ДОУ. </w:t>
      </w:r>
    </w:p>
    <w:p w:rsidR="00981ED6" w:rsidRPr="007A51DF" w:rsidRDefault="00981ED6" w:rsidP="00981ED6">
      <w:pPr>
        <w:spacing w:after="0" w:line="240" w:lineRule="auto"/>
        <w:jc w:val="both"/>
        <w:rPr>
          <w:rFonts w:ascii="Times New Roman" w:hAnsi="Times New Roman"/>
          <w:sz w:val="24"/>
          <w:szCs w:val="24"/>
        </w:rPr>
      </w:pPr>
      <w:r w:rsidRPr="007A51DF">
        <w:rPr>
          <w:rFonts w:ascii="Times New Roman" w:hAnsi="Times New Roman"/>
          <w:sz w:val="24"/>
          <w:szCs w:val="24"/>
        </w:rPr>
        <w:tab/>
        <w:t>Медицинский блок оборудован в соответствии с санитарными требованиями. Имеется лицензия на медицинскую деятельность.</w:t>
      </w:r>
    </w:p>
    <w:p w:rsidR="00981ED6" w:rsidRPr="007A51DF" w:rsidRDefault="00981ED6" w:rsidP="00981ED6">
      <w:pPr>
        <w:spacing w:after="0" w:line="240" w:lineRule="auto"/>
        <w:ind w:firstLine="709"/>
        <w:jc w:val="both"/>
        <w:rPr>
          <w:rFonts w:ascii="Times New Roman" w:hAnsi="Times New Roman"/>
          <w:sz w:val="24"/>
          <w:szCs w:val="24"/>
        </w:rPr>
      </w:pPr>
      <w:r w:rsidRPr="007A51DF">
        <w:rPr>
          <w:rFonts w:ascii="Times New Roman" w:hAnsi="Times New Roman"/>
          <w:sz w:val="24"/>
          <w:szCs w:val="24"/>
        </w:rPr>
        <w:t xml:space="preserve">В ДОУ   регулярно осуществляется мониторинг состояния здоровья детей по результатам диспансеризации, группам здоровья, физкультурным группам, эффективности иммунизации против гриппа среди воспитанников, который позволяет: выявить структуру и  динамику по общей заболеваемости; оценить влияние – воспитательно-образовательного процесса на здоровье     детей; наметить решения по регулированию и коррекции факторов, влияющих на самочувствие и здоровье  воспитанников. Данные оценки физического развития и двигательных способностей заносятся в карту развития каждого ребенка. </w:t>
      </w:r>
    </w:p>
    <w:p w:rsidR="00981ED6" w:rsidRPr="007A51DF" w:rsidRDefault="00981ED6" w:rsidP="00981ED6">
      <w:pPr>
        <w:spacing w:after="0" w:line="240" w:lineRule="auto"/>
        <w:ind w:firstLine="709"/>
        <w:jc w:val="both"/>
        <w:rPr>
          <w:rFonts w:ascii="Times New Roman" w:hAnsi="Times New Roman"/>
          <w:sz w:val="24"/>
          <w:szCs w:val="24"/>
        </w:rPr>
      </w:pPr>
      <w:r w:rsidRPr="007A51DF">
        <w:rPr>
          <w:rFonts w:ascii="Times New Roman" w:hAnsi="Times New Roman"/>
          <w:sz w:val="24"/>
          <w:szCs w:val="24"/>
        </w:rPr>
        <w:t xml:space="preserve">Особое внимание в детском саду уделяется закаливанию. Основные методы закаливания: воздушные ванны, полоскание </w:t>
      </w:r>
      <w:r>
        <w:rPr>
          <w:rFonts w:ascii="Times New Roman" w:hAnsi="Times New Roman"/>
          <w:sz w:val="24"/>
          <w:szCs w:val="24"/>
        </w:rPr>
        <w:t>рта</w:t>
      </w:r>
      <w:r w:rsidRPr="007A51DF">
        <w:rPr>
          <w:rFonts w:ascii="Times New Roman" w:hAnsi="Times New Roman"/>
          <w:sz w:val="24"/>
          <w:szCs w:val="24"/>
        </w:rPr>
        <w:t xml:space="preserve">, пальчиковая гимнастика. Закаливающие процедуры сочетаются с общеразвивающими и игровыми упражнениями, дыхательной гимнастикой, что, несомненно, повышает оздоровительный эффект. </w:t>
      </w:r>
    </w:p>
    <w:p w:rsidR="00981ED6" w:rsidRPr="007A51DF" w:rsidRDefault="00981ED6" w:rsidP="00981ED6">
      <w:pPr>
        <w:spacing w:after="0" w:line="240" w:lineRule="auto"/>
        <w:ind w:firstLine="709"/>
        <w:jc w:val="both"/>
        <w:rPr>
          <w:rFonts w:ascii="Times New Roman" w:hAnsi="Times New Roman"/>
          <w:sz w:val="24"/>
          <w:szCs w:val="24"/>
        </w:rPr>
      </w:pPr>
      <w:r w:rsidRPr="007A51DF">
        <w:rPr>
          <w:rFonts w:ascii="Times New Roman" w:hAnsi="Times New Roman"/>
          <w:sz w:val="24"/>
          <w:szCs w:val="24"/>
        </w:rPr>
        <w:t xml:space="preserve">При организации образовательного процесса соблюдается режим дня, 2 раза в день проводятся прогулки и закаливающие процедуры, выполняется требования к учебной нагрузке, целесообразно организуется двигательный режим с учетом группы здоровья каждого ребенка. </w:t>
      </w:r>
    </w:p>
    <w:p w:rsidR="00981ED6" w:rsidRDefault="00981ED6" w:rsidP="00981ED6">
      <w:pPr>
        <w:spacing w:after="0" w:line="240" w:lineRule="auto"/>
        <w:ind w:firstLine="709"/>
        <w:rPr>
          <w:rFonts w:ascii="Times New Roman" w:hAnsi="Times New Roman"/>
          <w:b/>
          <w:bCs/>
          <w:sz w:val="24"/>
          <w:szCs w:val="24"/>
        </w:rPr>
      </w:pPr>
    </w:p>
    <w:p w:rsidR="00981ED6" w:rsidRPr="007A51DF" w:rsidRDefault="00981ED6" w:rsidP="00981ED6">
      <w:pPr>
        <w:spacing w:after="0" w:line="240" w:lineRule="auto"/>
        <w:ind w:firstLine="709"/>
        <w:rPr>
          <w:rFonts w:ascii="Times New Roman" w:hAnsi="Times New Roman"/>
          <w:b/>
          <w:bCs/>
          <w:sz w:val="24"/>
          <w:szCs w:val="24"/>
        </w:rPr>
      </w:pPr>
      <w:r w:rsidRPr="007A51DF">
        <w:rPr>
          <w:rFonts w:ascii="Times New Roman" w:hAnsi="Times New Roman"/>
          <w:b/>
          <w:bCs/>
          <w:sz w:val="24"/>
          <w:szCs w:val="24"/>
        </w:rPr>
        <w:t>Анализ посещаемости</w:t>
      </w:r>
    </w:p>
    <w:tbl>
      <w:tblPr>
        <w:tblW w:w="9668" w:type="dxa"/>
        <w:jc w:val="center"/>
        <w:tblInd w:w="-1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540"/>
        <w:gridCol w:w="1376"/>
        <w:gridCol w:w="1376"/>
        <w:gridCol w:w="1376"/>
      </w:tblGrid>
      <w:tr w:rsidR="001041C1" w:rsidRPr="007A51DF" w:rsidTr="001041C1">
        <w:trPr>
          <w:trHeight w:val="376"/>
          <w:jc w:val="center"/>
        </w:trPr>
        <w:tc>
          <w:tcPr>
            <w:tcW w:w="5540" w:type="dxa"/>
            <w:tcBorders>
              <w:top w:val="single" w:sz="4" w:space="0" w:color="auto"/>
              <w:left w:val="single" w:sz="4" w:space="0" w:color="auto"/>
              <w:bottom w:val="single" w:sz="4" w:space="0" w:color="auto"/>
              <w:right w:val="single" w:sz="4" w:space="0" w:color="auto"/>
            </w:tcBorders>
          </w:tcPr>
          <w:p w:rsidR="001041C1" w:rsidRPr="007A51DF" w:rsidRDefault="001041C1" w:rsidP="00981ED6">
            <w:pPr>
              <w:spacing w:before="100" w:beforeAutospacing="1" w:after="0" w:line="240" w:lineRule="auto"/>
              <w:rPr>
                <w:rFonts w:ascii="Times New Roman" w:hAnsi="Times New Roman"/>
                <w:b/>
                <w:sz w:val="24"/>
                <w:szCs w:val="24"/>
              </w:rPr>
            </w:pPr>
            <w:r w:rsidRPr="007A51DF">
              <w:rPr>
                <w:rFonts w:ascii="Times New Roman" w:hAnsi="Times New Roman"/>
                <w:b/>
                <w:sz w:val="24"/>
                <w:szCs w:val="24"/>
              </w:rPr>
              <w:t xml:space="preserve">Год </w:t>
            </w:r>
          </w:p>
        </w:tc>
        <w:tc>
          <w:tcPr>
            <w:tcW w:w="1376" w:type="dxa"/>
            <w:tcBorders>
              <w:top w:val="single" w:sz="4" w:space="0" w:color="auto"/>
              <w:left w:val="single" w:sz="4" w:space="0" w:color="auto"/>
              <w:bottom w:val="single" w:sz="4" w:space="0" w:color="auto"/>
              <w:right w:val="single" w:sz="4" w:space="0" w:color="auto"/>
            </w:tcBorders>
          </w:tcPr>
          <w:p w:rsidR="001041C1" w:rsidRPr="00667DE5" w:rsidRDefault="001041C1" w:rsidP="00981ED6">
            <w:pPr>
              <w:spacing w:before="100" w:beforeAutospacing="1" w:after="0" w:line="240" w:lineRule="auto"/>
              <w:rPr>
                <w:rFonts w:ascii="Times New Roman" w:hAnsi="Times New Roman"/>
                <w:b/>
                <w:sz w:val="24"/>
                <w:szCs w:val="24"/>
              </w:rPr>
            </w:pPr>
            <w:r w:rsidRPr="00667DE5">
              <w:rPr>
                <w:rFonts w:ascii="Times New Roman" w:hAnsi="Times New Roman"/>
                <w:b/>
                <w:sz w:val="24"/>
                <w:szCs w:val="24"/>
              </w:rPr>
              <w:t>2018-2019</w:t>
            </w:r>
          </w:p>
        </w:tc>
        <w:tc>
          <w:tcPr>
            <w:tcW w:w="1376" w:type="dxa"/>
            <w:tcBorders>
              <w:top w:val="single" w:sz="4" w:space="0" w:color="auto"/>
              <w:left w:val="single" w:sz="4" w:space="0" w:color="auto"/>
              <w:bottom w:val="single" w:sz="4" w:space="0" w:color="auto"/>
              <w:right w:val="single" w:sz="4" w:space="0" w:color="auto"/>
            </w:tcBorders>
          </w:tcPr>
          <w:p w:rsidR="001041C1" w:rsidRPr="001041C1" w:rsidRDefault="001041C1" w:rsidP="00981ED6">
            <w:pPr>
              <w:spacing w:before="100" w:beforeAutospacing="1" w:after="0" w:line="240" w:lineRule="auto"/>
              <w:rPr>
                <w:rFonts w:ascii="Times New Roman" w:hAnsi="Times New Roman"/>
                <w:b/>
                <w:sz w:val="24"/>
                <w:szCs w:val="24"/>
              </w:rPr>
            </w:pPr>
            <w:r w:rsidRPr="001041C1">
              <w:rPr>
                <w:rFonts w:ascii="Times New Roman" w:hAnsi="Times New Roman"/>
                <w:b/>
                <w:sz w:val="24"/>
                <w:szCs w:val="24"/>
              </w:rPr>
              <w:t>2019-2020</w:t>
            </w:r>
          </w:p>
        </w:tc>
        <w:tc>
          <w:tcPr>
            <w:tcW w:w="1376" w:type="dxa"/>
            <w:tcBorders>
              <w:top w:val="single" w:sz="4" w:space="0" w:color="auto"/>
              <w:left w:val="single" w:sz="4" w:space="0" w:color="auto"/>
              <w:bottom w:val="single" w:sz="4" w:space="0" w:color="auto"/>
              <w:right w:val="single" w:sz="4" w:space="0" w:color="auto"/>
            </w:tcBorders>
          </w:tcPr>
          <w:p w:rsidR="001041C1" w:rsidRPr="00667DE5" w:rsidRDefault="001041C1" w:rsidP="00981ED6">
            <w:pPr>
              <w:spacing w:before="100" w:beforeAutospacing="1" w:after="0" w:line="240" w:lineRule="auto"/>
              <w:rPr>
                <w:rFonts w:ascii="Times New Roman" w:hAnsi="Times New Roman"/>
                <w:sz w:val="24"/>
                <w:szCs w:val="24"/>
              </w:rPr>
            </w:pPr>
            <w:r w:rsidRPr="00667DE5">
              <w:rPr>
                <w:rFonts w:ascii="Times New Roman" w:hAnsi="Times New Roman"/>
                <w:sz w:val="24"/>
                <w:szCs w:val="24"/>
              </w:rPr>
              <w:t>динамика</w:t>
            </w:r>
          </w:p>
        </w:tc>
      </w:tr>
      <w:tr w:rsidR="001041C1" w:rsidRPr="00667DE5" w:rsidTr="001041C1">
        <w:trPr>
          <w:trHeight w:val="236"/>
          <w:jc w:val="center"/>
        </w:trPr>
        <w:tc>
          <w:tcPr>
            <w:tcW w:w="5540" w:type="dxa"/>
            <w:tcBorders>
              <w:top w:val="single" w:sz="4" w:space="0" w:color="auto"/>
              <w:left w:val="single" w:sz="4" w:space="0" w:color="auto"/>
              <w:bottom w:val="single" w:sz="4" w:space="0" w:color="auto"/>
              <w:right w:val="single" w:sz="4" w:space="0" w:color="auto"/>
            </w:tcBorders>
          </w:tcPr>
          <w:p w:rsidR="001041C1" w:rsidRPr="00667DE5" w:rsidRDefault="001041C1" w:rsidP="00981ED6">
            <w:pPr>
              <w:spacing w:before="100" w:beforeAutospacing="1" w:after="0" w:line="240" w:lineRule="auto"/>
              <w:rPr>
                <w:rFonts w:ascii="Times New Roman" w:hAnsi="Times New Roman"/>
                <w:sz w:val="24"/>
                <w:szCs w:val="24"/>
              </w:rPr>
            </w:pPr>
            <w:r w:rsidRPr="00667DE5">
              <w:rPr>
                <w:rFonts w:ascii="Times New Roman" w:hAnsi="Times New Roman"/>
                <w:sz w:val="24"/>
                <w:szCs w:val="24"/>
              </w:rPr>
              <w:t xml:space="preserve">Количество детей </w:t>
            </w:r>
          </w:p>
        </w:tc>
        <w:tc>
          <w:tcPr>
            <w:tcW w:w="1376" w:type="dxa"/>
            <w:tcBorders>
              <w:top w:val="single" w:sz="4" w:space="0" w:color="auto"/>
              <w:left w:val="single" w:sz="4" w:space="0" w:color="auto"/>
              <w:bottom w:val="single" w:sz="4" w:space="0" w:color="auto"/>
              <w:right w:val="single" w:sz="4" w:space="0" w:color="auto"/>
            </w:tcBorders>
          </w:tcPr>
          <w:p w:rsidR="001041C1" w:rsidRPr="00667DE5" w:rsidRDefault="001041C1" w:rsidP="00981ED6">
            <w:pPr>
              <w:spacing w:before="100" w:beforeAutospacing="1" w:after="0" w:line="240" w:lineRule="auto"/>
              <w:jc w:val="center"/>
              <w:rPr>
                <w:rFonts w:ascii="Times New Roman" w:hAnsi="Times New Roman"/>
                <w:sz w:val="24"/>
                <w:szCs w:val="24"/>
              </w:rPr>
            </w:pPr>
            <w:r w:rsidRPr="00667DE5">
              <w:rPr>
                <w:rFonts w:ascii="Times New Roman" w:hAnsi="Times New Roman"/>
                <w:sz w:val="24"/>
                <w:szCs w:val="24"/>
              </w:rPr>
              <w:t>315</w:t>
            </w:r>
          </w:p>
        </w:tc>
        <w:tc>
          <w:tcPr>
            <w:tcW w:w="1376" w:type="dxa"/>
            <w:tcBorders>
              <w:top w:val="single" w:sz="4" w:space="0" w:color="auto"/>
              <w:left w:val="single" w:sz="4" w:space="0" w:color="auto"/>
              <w:bottom w:val="single" w:sz="4" w:space="0" w:color="auto"/>
              <w:right w:val="single" w:sz="4" w:space="0" w:color="auto"/>
            </w:tcBorders>
          </w:tcPr>
          <w:p w:rsidR="001041C1" w:rsidRDefault="001041C1" w:rsidP="00981ED6">
            <w:pPr>
              <w:spacing w:before="100" w:beforeAutospacing="1" w:after="0" w:line="240" w:lineRule="auto"/>
              <w:jc w:val="center"/>
              <w:rPr>
                <w:rFonts w:ascii="Times New Roman" w:hAnsi="Times New Roman"/>
                <w:sz w:val="24"/>
                <w:szCs w:val="24"/>
              </w:rPr>
            </w:pPr>
            <w:r>
              <w:rPr>
                <w:rFonts w:ascii="Times New Roman" w:hAnsi="Times New Roman"/>
                <w:sz w:val="24"/>
                <w:szCs w:val="24"/>
              </w:rPr>
              <w:t>328</w:t>
            </w:r>
          </w:p>
        </w:tc>
        <w:tc>
          <w:tcPr>
            <w:tcW w:w="1376" w:type="dxa"/>
            <w:tcBorders>
              <w:top w:val="single" w:sz="4" w:space="0" w:color="auto"/>
              <w:left w:val="single" w:sz="4" w:space="0" w:color="auto"/>
              <w:bottom w:val="single" w:sz="4" w:space="0" w:color="auto"/>
              <w:right w:val="single" w:sz="4" w:space="0" w:color="auto"/>
            </w:tcBorders>
          </w:tcPr>
          <w:p w:rsidR="001041C1" w:rsidRPr="00667DE5" w:rsidRDefault="001041C1" w:rsidP="00981ED6">
            <w:pPr>
              <w:spacing w:before="100" w:beforeAutospacing="1" w:after="0" w:line="240" w:lineRule="auto"/>
              <w:jc w:val="center"/>
              <w:rPr>
                <w:rFonts w:ascii="Times New Roman" w:hAnsi="Times New Roman"/>
                <w:sz w:val="24"/>
                <w:szCs w:val="24"/>
              </w:rPr>
            </w:pPr>
            <w:r>
              <w:rPr>
                <w:rFonts w:ascii="Times New Roman" w:hAnsi="Times New Roman"/>
                <w:sz w:val="24"/>
                <w:szCs w:val="24"/>
              </w:rPr>
              <w:t xml:space="preserve">+13 </w:t>
            </w:r>
          </w:p>
        </w:tc>
      </w:tr>
      <w:tr w:rsidR="001041C1" w:rsidRPr="00667DE5" w:rsidTr="001041C1">
        <w:trPr>
          <w:jc w:val="center"/>
        </w:trPr>
        <w:tc>
          <w:tcPr>
            <w:tcW w:w="5540" w:type="dxa"/>
            <w:tcBorders>
              <w:top w:val="single" w:sz="4" w:space="0" w:color="auto"/>
              <w:left w:val="single" w:sz="4" w:space="0" w:color="auto"/>
              <w:bottom w:val="single" w:sz="4" w:space="0" w:color="auto"/>
              <w:right w:val="single" w:sz="4" w:space="0" w:color="auto"/>
            </w:tcBorders>
          </w:tcPr>
          <w:p w:rsidR="001041C1" w:rsidRPr="00667DE5" w:rsidRDefault="001041C1" w:rsidP="00981ED6">
            <w:pPr>
              <w:spacing w:before="100" w:beforeAutospacing="1" w:after="0" w:line="240" w:lineRule="auto"/>
              <w:rPr>
                <w:rFonts w:ascii="Times New Roman" w:hAnsi="Times New Roman"/>
                <w:sz w:val="24"/>
                <w:szCs w:val="24"/>
              </w:rPr>
            </w:pPr>
            <w:r w:rsidRPr="00667DE5">
              <w:rPr>
                <w:rFonts w:ascii="Times New Roman" w:hAnsi="Times New Roman"/>
                <w:sz w:val="24"/>
                <w:szCs w:val="24"/>
              </w:rPr>
              <w:t xml:space="preserve">Средняя посещаемость </w:t>
            </w:r>
          </w:p>
        </w:tc>
        <w:tc>
          <w:tcPr>
            <w:tcW w:w="1376" w:type="dxa"/>
            <w:tcBorders>
              <w:top w:val="single" w:sz="4" w:space="0" w:color="auto"/>
              <w:left w:val="single" w:sz="4" w:space="0" w:color="auto"/>
              <w:bottom w:val="single" w:sz="4" w:space="0" w:color="auto"/>
              <w:right w:val="single" w:sz="4" w:space="0" w:color="auto"/>
            </w:tcBorders>
          </w:tcPr>
          <w:p w:rsidR="001041C1" w:rsidRPr="00667DE5" w:rsidRDefault="001041C1" w:rsidP="00981ED6">
            <w:pPr>
              <w:spacing w:before="100" w:beforeAutospacing="1" w:after="0" w:line="240" w:lineRule="auto"/>
              <w:jc w:val="center"/>
              <w:rPr>
                <w:rFonts w:ascii="Times New Roman" w:hAnsi="Times New Roman"/>
                <w:sz w:val="24"/>
                <w:szCs w:val="24"/>
              </w:rPr>
            </w:pPr>
            <w:r>
              <w:rPr>
                <w:rFonts w:ascii="Times New Roman" w:hAnsi="Times New Roman"/>
                <w:sz w:val="24"/>
                <w:szCs w:val="24"/>
              </w:rPr>
              <w:t>230</w:t>
            </w:r>
          </w:p>
        </w:tc>
        <w:tc>
          <w:tcPr>
            <w:tcW w:w="1376" w:type="dxa"/>
            <w:tcBorders>
              <w:top w:val="single" w:sz="4" w:space="0" w:color="auto"/>
              <w:left w:val="single" w:sz="4" w:space="0" w:color="auto"/>
              <w:bottom w:val="single" w:sz="4" w:space="0" w:color="auto"/>
              <w:right w:val="single" w:sz="4" w:space="0" w:color="auto"/>
            </w:tcBorders>
          </w:tcPr>
          <w:p w:rsidR="001041C1" w:rsidRDefault="00D46673" w:rsidP="00981ED6">
            <w:pPr>
              <w:spacing w:before="100" w:beforeAutospacing="1" w:after="0" w:line="240" w:lineRule="auto"/>
              <w:jc w:val="center"/>
              <w:rPr>
                <w:rFonts w:ascii="Times New Roman" w:hAnsi="Times New Roman"/>
                <w:sz w:val="24"/>
                <w:szCs w:val="24"/>
              </w:rPr>
            </w:pPr>
            <w:r>
              <w:rPr>
                <w:rFonts w:ascii="Times New Roman" w:hAnsi="Times New Roman"/>
                <w:sz w:val="24"/>
                <w:szCs w:val="24"/>
              </w:rPr>
              <w:t>260</w:t>
            </w:r>
          </w:p>
        </w:tc>
        <w:tc>
          <w:tcPr>
            <w:tcW w:w="1376" w:type="dxa"/>
            <w:tcBorders>
              <w:top w:val="single" w:sz="4" w:space="0" w:color="auto"/>
              <w:left w:val="single" w:sz="4" w:space="0" w:color="auto"/>
              <w:bottom w:val="single" w:sz="4" w:space="0" w:color="auto"/>
              <w:right w:val="single" w:sz="4" w:space="0" w:color="auto"/>
            </w:tcBorders>
          </w:tcPr>
          <w:p w:rsidR="001041C1" w:rsidRPr="00667DE5" w:rsidRDefault="001041C1" w:rsidP="00981ED6">
            <w:pPr>
              <w:spacing w:before="100" w:beforeAutospacing="1" w:after="0" w:line="240" w:lineRule="auto"/>
              <w:jc w:val="center"/>
              <w:rPr>
                <w:rFonts w:ascii="Times New Roman" w:hAnsi="Times New Roman"/>
                <w:sz w:val="24"/>
                <w:szCs w:val="24"/>
              </w:rPr>
            </w:pPr>
            <w:r>
              <w:rPr>
                <w:rFonts w:ascii="Times New Roman" w:hAnsi="Times New Roman"/>
                <w:sz w:val="24"/>
                <w:szCs w:val="24"/>
              </w:rPr>
              <w:t>+</w:t>
            </w:r>
            <w:r w:rsidR="00D46673">
              <w:rPr>
                <w:rFonts w:ascii="Times New Roman" w:hAnsi="Times New Roman"/>
                <w:sz w:val="24"/>
                <w:szCs w:val="24"/>
              </w:rPr>
              <w:t>30</w:t>
            </w:r>
          </w:p>
        </w:tc>
      </w:tr>
      <w:tr w:rsidR="001041C1" w:rsidRPr="00667DE5" w:rsidTr="001041C1">
        <w:trPr>
          <w:trHeight w:val="187"/>
          <w:jc w:val="center"/>
        </w:trPr>
        <w:tc>
          <w:tcPr>
            <w:tcW w:w="5540" w:type="dxa"/>
            <w:tcBorders>
              <w:top w:val="single" w:sz="4" w:space="0" w:color="auto"/>
              <w:left w:val="single" w:sz="4" w:space="0" w:color="auto"/>
              <w:bottom w:val="single" w:sz="4" w:space="0" w:color="auto"/>
              <w:right w:val="single" w:sz="4" w:space="0" w:color="auto"/>
            </w:tcBorders>
          </w:tcPr>
          <w:p w:rsidR="001041C1" w:rsidRPr="00667DE5" w:rsidRDefault="001041C1" w:rsidP="00981ED6">
            <w:pPr>
              <w:spacing w:before="100" w:beforeAutospacing="1" w:after="0" w:line="240" w:lineRule="auto"/>
              <w:rPr>
                <w:rFonts w:ascii="Times New Roman" w:hAnsi="Times New Roman"/>
                <w:sz w:val="24"/>
                <w:szCs w:val="24"/>
              </w:rPr>
            </w:pPr>
            <w:r w:rsidRPr="00667DE5">
              <w:rPr>
                <w:rFonts w:ascii="Times New Roman" w:hAnsi="Times New Roman"/>
                <w:sz w:val="24"/>
                <w:szCs w:val="24"/>
              </w:rPr>
              <w:t xml:space="preserve">В % соотношении </w:t>
            </w:r>
          </w:p>
        </w:tc>
        <w:tc>
          <w:tcPr>
            <w:tcW w:w="1376" w:type="dxa"/>
            <w:tcBorders>
              <w:top w:val="single" w:sz="4" w:space="0" w:color="auto"/>
              <w:left w:val="single" w:sz="4" w:space="0" w:color="auto"/>
              <w:bottom w:val="single" w:sz="4" w:space="0" w:color="auto"/>
              <w:right w:val="single" w:sz="4" w:space="0" w:color="auto"/>
            </w:tcBorders>
          </w:tcPr>
          <w:p w:rsidR="001041C1" w:rsidRPr="00667DE5" w:rsidRDefault="001041C1" w:rsidP="00981ED6">
            <w:pPr>
              <w:spacing w:before="100" w:beforeAutospacing="1" w:after="0" w:line="240" w:lineRule="auto"/>
              <w:jc w:val="center"/>
              <w:rPr>
                <w:rFonts w:ascii="Times New Roman" w:hAnsi="Times New Roman"/>
                <w:sz w:val="24"/>
                <w:szCs w:val="24"/>
              </w:rPr>
            </w:pPr>
            <w:r>
              <w:rPr>
                <w:rFonts w:ascii="Times New Roman" w:hAnsi="Times New Roman"/>
                <w:sz w:val="24"/>
                <w:szCs w:val="24"/>
              </w:rPr>
              <w:t>73</w:t>
            </w:r>
          </w:p>
        </w:tc>
        <w:tc>
          <w:tcPr>
            <w:tcW w:w="1376" w:type="dxa"/>
            <w:tcBorders>
              <w:top w:val="single" w:sz="4" w:space="0" w:color="auto"/>
              <w:left w:val="single" w:sz="4" w:space="0" w:color="auto"/>
              <w:bottom w:val="single" w:sz="4" w:space="0" w:color="auto"/>
              <w:right w:val="single" w:sz="4" w:space="0" w:color="auto"/>
            </w:tcBorders>
          </w:tcPr>
          <w:p w:rsidR="001041C1" w:rsidRDefault="00D46673" w:rsidP="00981ED6">
            <w:pPr>
              <w:spacing w:before="100" w:beforeAutospacing="1" w:after="0" w:line="240" w:lineRule="auto"/>
              <w:jc w:val="center"/>
              <w:rPr>
                <w:rFonts w:ascii="Times New Roman" w:hAnsi="Times New Roman"/>
                <w:sz w:val="24"/>
                <w:szCs w:val="24"/>
              </w:rPr>
            </w:pPr>
            <w:r>
              <w:rPr>
                <w:rFonts w:ascii="Times New Roman" w:hAnsi="Times New Roman"/>
                <w:sz w:val="24"/>
                <w:szCs w:val="24"/>
              </w:rPr>
              <w:t>79</w:t>
            </w:r>
          </w:p>
        </w:tc>
        <w:tc>
          <w:tcPr>
            <w:tcW w:w="1376" w:type="dxa"/>
            <w:tcBorders>
              <w:top w:val="single" w:sz="4" w:space="0" w:color="auto"/>
              <w:left w:val="single" w:sz="4" w:space="0" w:color="auto"/>
              <w:bottom w:val="single" w:sz="4" w:space="0" w:color="auto"/>
              <w:right w:val="single" w:sz="4" w:space="0" w:color="auto"/>
            </w:tcBorders>
          </w:tcPr>
          <w:p w:rsidR="001041C1" w:rsidRPr="00667DE5" w:rsidRDefault="001041C1" w:rsidP="00981ED6">
            <w:pPr>
              <w:spacing w:before="100" w:beforeAutospacing="1" w:after="0" w:line="240" w:lineRule="auto"/>
              <w:jc w:val="center"/>
              <w:rPr>
                <w:rFonts w:ascii="Times New Roman" w:hAnsi="Times New Roman"/>
                <w:sz w:val="24"/>
                <w:szCs w:val="24"/>
              </w:rPr>
            </w:pPr>
            <w:r>
              <w:rPr>
                <w:rFonts w:ascii="Times New Roman" w:hAnsi="Times New Roman"/>
                <w:sz w:val="24"/>
                <w:szCs w:val="24"/>
              </w:rPr>
              <w:t>+</w:t>
            </w:r>
            <w:r w:rsidR="00D46673">
              <w:rPr>
                <w:rFonts w:ascii="Times New Roman" w:hAnsi="Times New Roman"/>
                <w:sz w:val="24"/>
                <w:szCs w:val="24"/>
              </w:rPr>
              <w:t>6</w:t>
            </w:r>
          </w:p>
        </w:tc>
      </w:tr>
    </w:tbl>
    <w:p w:rsidR="00981ED6" w:rsidRPr="00667DE5" w:rsidRDefault="00981ED6" w:rsidP="00981ED6">
      <w:pPr>
        <w:spacing w:after="0" w:line="240" w:lineRule="auto"/>
        <w:rPr>
          <w:rFonts w:ascii="Times New Roman" w:eastAsia="Times New Roman" w:hAnsi="Times New Roman"/>
          <w:sz w:val="24"/>
          <w:szCs w:val="24"/>
        </w:rPr>
      </w:pPr>
      <w:r w:rsidRPr="00667DE5">
        <w:rPr>
          <w:rFonts w:ascii="Times New Roman" w:hAnsi="Times New Roman"/>
          <w:b/>
          <w:i/>
          <w:iCs/>
          <w:sz w:val="24"/>
          <w:szCs w:val="24"/>
        </w:rPr>
        <w:t> </w:t>
      </w:r>
      <w:r w:rsidRPr="00667DE5">
        <w:rPr>
          <w:rFonts w:ascii="Times New Roman" w:hAnsi="Times New Roman"/>
          <w:b/>
          <w:sz w:val="24"/>
          <w:szCs w:val="24"/>
        </w:rPr>
        <w:t xml:space="preserve"> </w:t>
      </w:r>
      <w:r w:rsidRPr="00667DE5">
        <w:rPr>
          <w:rFonts w:ascii="Times New Roman" w:hAnsi="Times New Roman"/>
          <w:sz w:val="24"/>
          <w:szCs w:val="24"/>
        </w:rPr>
        <w:t> </w:t>
      </w:r>
      <w:r w:rsidRPr="00667DE5">
        <w:rPr>
          <w:rFonts w:ascii="Times New Roman" w:eastAsia="Times New Roman" w:hAnsi="Times New Roman"/>
          <w:sz w:val="24"/>
          <w:szCs w:val="24"/>
        </w:rPr>
        <w:t xml:space="preserve">  </w:t>
      </w:r>
    </w:p>
    <w:p w:rsidR="00981ED6" w:rsidRPr="007A51DF" w:rsidRDefault="00981ED6" w:rsidP="00981ED6">
      <w:pPr>
        <w:spacing w:after="0" w:line="240" w:lineRule="auto"/>
        <w:rPr>
          <w:rFonts w:ascii="Times New Roman" w:hAnsi="Times New Roman"/>
          <w:sz w:val="24"/>
          <w:szCs w:val="24"/>
        </w:rPr>
      </w:pPr>
      <w:r w:rsidRPr="003F66DA">
        <w:rPr>
          <w:rFonts w:ascii="Times New Roman" w:eastAsia="Times New Roman" w:hAnsi="Times New Roman"/>
          <w:b/>
          <w:sz w:val="24"/>
          <w:szCs w:val="24"/>
        </w:rPr>
        <w:t xml:space="preserve">  Вывод:</w:t>
      </w:r>
      <w:r>
        <w:rPr>
          <w:rFonts w:ascii="Times New Roman" w:eastAsia="Times New Roman" w:hAnsi="Times New Roman"/>
          <w:sz w:val="24"/>
          <w:szCs w:val="24"/>
        </w:rPr>
        <w:t xml:space="preserve"> </w:t>
      </w:r>
      <w:r w:rsidRPr="003F66DA">
        <w:rPr>
          <w:rFonts w:ascii="Times New Roman" w:hAnsi="Times New Roman"/>
          <w:sz w:val="24"/>
          <w:szCs w:val="24"/>
        </w:rPr>
        <w:t xml:space="preserve"> </w:t>
      </w:r>
      <w:r w:rsidRPr="007A51DF">
        <w:rPr>
          <w:rFonts w:ascii="Times New Roman" w:hAnsi="Times New Roman"/>
          <w:sz w:val="24"/>
          <w:szCs w:val="24"/>
        </w:rPr>
        <w:t xml:space="preserve">Таким образом, исходя из анализа </w:t>
      </w:r>
      <w:r>
        <w:rPr>
          <w:rFonts w:ascii="Times New Roman" w:hAnsi="Times New Roman"/>
          <w:sz w:val="24"/>
          <w:szCs w:val="24"/>
        </w:rPr>
        <w:t>посещаемости</w:t>
      </w:r>
      <w:r w:rsidRPr="007A51DF">
        <w:rPr>
          <w:rFonts w:ascii="Times New Roman" w:hAnsi="Times New Roman"/>
          <w:sz w:val="24"/>
          <w:szCs w:val="24"/>
        </w:rPr>
        <w:t xml:space="preserve">, задача  оздоровления и укрепления детей остается актуальной и главной для коллектива. </w:t>
      </w:r>
    </w:p>
    <w:p w:rsidR="00981ED6" w:rsidRPr="007A51DF" w:rsidRDefault="00981ED6" w:rsidP="00981ED6">
      <w:pPr>
        <w:spacing w:after="0" w:line="240" w:lineRule="auto"/>
        <w:rPr>
          <w:rFonts w:ascii="Times New Roman" w:eastAsia="Times New Roman" w:hAnsi="Times New Roman"/>
          <w:sz w:val="24"/>
          <w:szCs w:val="24"/>
        </w:rPr>
      </w:pPr>
    </w:p>
    <w:p w:rsidR="00981ED6" w:rsidRPr="007A51DF" w:rsidRDefault="00981ED6" w:rsidP="00981ED6">
      <w:pPr>
        <w:spacing w:after="0" w:line="240" w:lineRule="auto"/>
        <w:jc w:val="center"/>
        <w:rPr>
          <w:rFonts w:ascii="Times New Roman" w:eastAsia="Times New Roman" w:hAnsi="Times New Roman"/>
          <w:b/>
          <w:sz w:val="24"/>
          <w:szCs w:val="24"/>
        </w:rPr>
      </w:pPr>
      <w:r w:rsidRPr="007A51DF">
        <w:rPr>
          <w:rFonts w:ascii="Times New Roman" w:eastAsia="Times New Roman" w:hAnsi="Times New Roman"/>
          <w:b/>
          <w:sz w:val="24"/>
          <w:szCs w:val="24"/>
        </w:rPr>
        <w:t>Организация питания детей в детском саду</w:t>
      </w:r>
    </w:p>
    <w:p w:rsidR="00981ED6" w:rsidRPr="007A51DF" w:rsidRDefault="00981ED6" w:rsidP="00981ED6">
      <w:pPr>
        <w:spacing w:after="0" w:line="240" w:lineRule="auto"/>
        <w:rPr>
          <w:rFonts w:ascii="Times New Roman" w:eastAsia="Times New Roman" w:hAnsi="Times New Roman"/>
          <w:b/>
          <w:sz w:val="24"/>
          <w:szCs w:val="24"/>
          <w:u w:val="single"/>
        </w:rPr>
      </w:pPr>
    </w:p>
    <w:p w:rsidR="00981ED6" w:rsidRPr="007A51DF" w:rsidRDefault="00981ED6" w:rsidP="00981ED6">
      <w:pPr>
        <w:spacing w:after="0" w:line="240" w:lineRule="auto"/>
        <w:jc w:val="both"/>
        <w:rPr>
          <w:rFonts w:ascii="Times New Roman" w:eastAsia="Times New Roman" w:hAnsi="Times New Roman"/>
          <w:sz w:val="24"/>
          <w:szCs w:val="24"/>
        </w:rPr>
      </w:pPr>
      <w:r w:rsidRPr="007A51DF">
        <w:rPr>
          <w:rFonts w:ascii="Times New Roman" w:eastAsia="Times New Roman" w:hAnsi="Times New Roman"/>
          <w:sz w:val="24"/>
          <w:szCs w:val="24"/>
        </w:rPr>
        <w:t>     Питание детей в детском саду организовано в соответствии с  утвержденным  10 дневным меню. В меню представлено большое разнообразие блюд, повтор которых в течение 10 дней исключен. В рационе широко используются блюда с повышенной пищевой и биологической ценностью, что позволяет скорректировать пищевую ценность рациона.</w:t>
      </w:r>
    </w:p>
    <w:p w:rsidR="00981ED6" w:rsidRPr="007A51DF" w:rsidRDefault="00981ED6" w:rsidP="00981ED6">
      <w:pPr>
        <w:spacing w:after="0" w:line="240" w:lineRule="auto"/>
        <w:jc w:val="both"/>
        <w:rPr>
          <w:rFonts w:ascii="Times New Roman" w:eastAsia="Times New Roman" w:hAnsi="Times New Roman"/>
          <w:sz w:val="24"/>
          <w:szCs w:val="24"/>
        </w:rPr>
      </w:pPr>
      <w:r w:rsidRPr="007A51DF">
        <w:rPr>
          <w:rFonts w:ascii="Times New Roman" w:eastAsia="Times New Roman" w:hAnsi="Times New Roman"/>
          <w:sz w:val="24"/>
          <w:szCs w:val="24"/>
        </w:rPr>
        <w:t xml:space="preserve">     В соответствии с меню в детском саду организовано 5 –разовый прием пищи: </w:t>
      </w:r>
    </w:p>
    <w:p w:rsidR="00981ED6" w:rsidRPr="007A51DF" w:rsidRDefault="00981ED6" w:rsidP="00981ED6">
      <w:pPr>
        <w:spacing w:after="0" w:line="240" w:lineRule="auto"/>
        <w:jc w:val="both"/>
        <w:rPr>
          <w:rFonts w:ascii="Times New Roman" w:eastAsia="Times New Roman" w:hAnsi="Times New Roman"/>
          <w:sz w:val="24"/>
          <w:szCs w:val="24"/>
        </w:rPr>
      </w:pPr>
      <w:r w:rsidRPr="007A51DF">
        <w:rPr>
          <w:rFonts w:ascii="Times New Roman" w:eastAsia="Times New Roman" w:hAnsi="Times New Roman"/>
          <w:sz w:val="24"/>
          <w:szCs w:val="24"/>
        </w:rPr>
        <w:t xml:space="preserve">- завтрак; </w:t>
      </w:r>
    </w:p>
    <w:p w:rsidR="00981ED6" w:rsidRPr="007A51DF" w:rsidRDefault="00981ED6" w:rsidP="00981ED6">
      <w:pPr>
        <w:spacing w:after="0" w:line="240" w:lineRule="auto"/>
        <w:jc w:val="both"/>
        <w:rPr>
          <w:rFonts w:ascii="Times New Roman" w:eastAsia="Times New Roman" w:hAnsi="Times New Roman"/>
          <w:sz w:val="24"/>
          <w:szCs w:val="24"/>
        </w:rPr>
      </w:pPr>
      <w:r w:rsidRPr="007A51DF">
        <w:rPr>
          <w:rFonts w:ascii="Times New Roman" w:eastAsia="Times New Roman" w:hAnsi="Times New Roman"/>
          <w:sz w:val="24"/>
          <w:szCs w:val="24"/>
        </w:rPr>
        <w:t xml:space="preserve">- 2 завтрак: натуральный сок; </w:t>
      </w:r>
    </w:p>
    <w:p w:rsidR="00981ED6" w:rsidRPr="007A51DF" w:rsidRDefault="00981ED6" w:rsidP="00981ED6">
      <w:pPr>
        <w:spacing w:after="0" w:line="240" w:lineRule="auto"/>
        <w:jc w:val="both"/>
        <w:rPr>
          <w:rFonts w:ascii="Times New Roman" w:eastAsia="Times New Roman" w:hAnsi="Times New Roman"/>
          <w:sz w:val="24"/>
          <w:szCs w:val="24"/>
        </w:rPr>
      </w:pPr>
      <w:r w:rsidRPr="007A51DF">
        <w:rPr>
          <w:rFonts w:ascii="Times New Roman" w:eastAsia="Times New Roman" w:hAnsi="Times New Roman"/>
          <w:sz w:val="24"/>
          <w:szCs w:val="24"/>
        </w:rPr>
        <w:t xml:space="preserve">- обед:  первое блюдо, второе блюдо, напиток; </w:t>
      </w:r>
    </w:p>
    <w:p w:rsidR="00981ED6" w:rsidRPr="007A51DF" w:rsidRDefault="00981ED6" w:rsidP="00981ED6">
      <w:pPr>
        <w:spacing w:after="0" w:line="240" w:lineRule="auto"/>
        <w:jc w:val="both"/>
        <w:rPr>
          <w:rFonts w:ascii="Times New Roman" w:eastAsia="Times New Roman" w:hAnsi="Times New Roman"/>
          <w:sz w:val="24"/>
          <w:szCs w:val="24"/>
        </w:rPr>
      </w:pPr>
      <w:r w:rsidRPr="007A51DF">
        <w:rPr>
          <w:rFonts w:ascii="Times New Roman" w:eastAsia="Times New Roman" w:hAnsi="Times New Roman"/>
          <w:sz w:val="24"/>
          <w:szCs w:val="24"/>
        </w:rPr>
        <w:t>- полдник;</w:t>
      </w:r>
    </w:p>
    <w:p w:rsidR="00981ED6" w:rsidRPr="007A51DF" w:rsidRDefault="00981ED6" w:rsidP="00981ED6">
      <w:pPr>
        <w:spacing w:after="0" w:line="240" w:lineRule="auto"/>
        <w:jc w:val="both"/>
        <w:rPr>
          <w:rFonts w:ascii="Times New Roman" w:eastAsia="Times New Roman" w:hAnsi="Times New Roman"/>
          <w:sz w:val="24"/>
          <w:szCs w:val="24"/>
        </w:rPr>
      </w:pPr>
      <w:r w:rsidRPr="007A51DF">
        <w:rPr>
          <w:rFonts w:ascii="Times New Roman" w:eastAsia="Times New Roman" w:hAnsi="Times New Roman"/>
          <w:sz w:val="24"/>
          <w:szCs w:val="24"/>
        </w:rPr>
        <w:t xml:space="preserve">- ужин. </w:t>
      </w:r>
    </w:p>
    <w:p w:rsidR="00981ED6" w:rsidRPr="007A51DF" w:rsidRDefault="00981ED6" w:rsidP="00981ED6">
      <w:pPr>
        <w:spacing w:after="0" w:line="240" w:lineRule="auto"/>
        <w:jc w:val="both"/>
        <w:rPr>
          <w:rFonts w:ascii="Times New Roman" w:eastAsia="Times New Roman" w:hAnsi="Times New Roman"/>
          <w:sz w:val="24"/>
          <w:szCs w:val="24"/>
        </w:rPr>
      </w:pPr>
      <w:r w:rsidRPr="007A51DF">
        <w:rPr>
          <w:rFonts w:ascii="Times New Roman" w:eastAsia="Times New Roman" w:hAnsi="Times New Roman"/>
          <w:sz w:val="24"/>
          <w:szCs w:val="24"/>
        </w:rPr>
        <w:lastRenderedPageBreak/>
        <w:t xml:space="preserve">      В детском саду имеется вся необходимая документация по питанию, которая ведется по форме и заполняется своевременно. На пищеблоке вывешен график выдачи готовой продукции для каждой группы, примерная масса порций питания детей. Технология приготовления блюд строго соблюдается. </w:t>
      </w:r>
    </w:p>
    <w:p w:rsidR="00981ED6" w:rsidRPr="007A51DF" w:rsidRDefault="00981ED6" w:rsidP="00981ED6">
      <w:pPr>
        <w:spacing w:after="0" w:line="240" w:lineRule="auto"/>
        <w:jc w:val="both"/>
        <w:rPr>
          <w:rFonts w:ascii="Times New Roman" w:eastAsia="Times New Roman" w:hAnsi="Times New Roman"/>
          <w:sz w:val="24"/>
          <w:szCs w:val="24"/>
        </w:rPr>
      </w:pPr>
      <w:r w:rsidRPr="007A51DF">
        <w:rPr>
          <w:rFonts w:ascii="Times New Roman" w:eastAsia="Times New Roman" w:hAnsi="Times New Roman"/>
          <w:sz w:val="24"/>
          <w:szCs w:val="24"/>
        </w:rPr>
        <w:t>     На информационном стенде для родителей ежедневно прописывается меню с калорийностью каждого блюда, выходом блюда и стоимостью дня. В ДОУ сформирована система контроля за организацией питания детей. Контроль за качеством питания, закладкой продуктов, кулинарной обработкой, выходом блюд, вкусовыми качествами пищи, правильностью хранения и соблюдением сроков реализации продуктов питания осуществляет медицинская сестра детского сада и комиссия по питанию.</w:t>
      </w:r>
    </w:p>
    <w:p w:rsidR="00981ED6" w:rsidRPr="003F66DA" w:rsidRDefault="00981ED6" w:rsidP="00981ED6">
      <w:pPr>
        <w:spacing w:after="0" w:line="240" w:lineRule="auto"/>
        <w:rPr>
          <w:rFonts w:ascii="Times New Roman" w:hAnsi="Times New Roman" w:cs="Times New Roman"/>
          <w:sz w:val="24"/>
          <w:szCs w:val="24"/>
        </w:rPr>
      </w:pPr>
      <w:r w:rsidRPr="003F66DA">
        <w:rPr>
          <w:rFonts w:ascii="Times New Roman" w:hAnsi="Times New Roman" w:cs="Times New Roman"/>
          <w:b/>
          <w:sz w:val="24"/>
          <w:szCs w:val="24"/>
        </w:rPr>
        <w:t>Вывод:</w:t>
      </w:r>
      <w:r w:rsidRPr="003F66DA">
        <w:rPr>
          <w:rFonts w:ascii="Times New Roman" w:hAnsi="Times New Roman" w:cs="Times New Roman"/>
          <w:sz w:val="24"/>
          <w:szCs w:val="24"/>
        </w:rPr>
        <w:t xml:space="preserve"> организация питания в ДОУ соответствует </w:t>
      </w:r>
      <w:proofErr w:type="spellStart"/>
      <w:r w:rsidRPr="003F66DA">
        <w:rPr>
          <w:rFonts w:ascii="Times New Roman" w:hAnsi="Times New Roman" w:cs="Times New Roman"/>
          <w:sz w:val="24"/>
          <w:szCs w:val="24"/>
        </w:rPr>
        <w:t>СанПиН</w:t>
      </w:r>
      <w:proofErr w:type="spellEnd"/>
      <w:r w:rsidRPr="003F66DA">
        <w:rPr>
          <w:rFonts w:ascii="Times New Roman" w:hAnsi="Times New Roman" w:cs="Times New Roman"/>
          <w:sz w:val="24"/>
          <w:szCs w:val="24"/>
        </w:rPr>
        <w:t xml:space="preserve"> 2.4.1.3049-13</w:t>
      </w:r>
    </w:p>
    <w:p w:rsidR="00981ED6" w:rsidRDefault="00981ED6" w:rsidP="00981ED6">
      <w:pPr>
        <w:spacing w:after="0" w:line="240" w:lineRule="auto"/>
        <w:jc w:val="center"/>
      </w:pPr>
    </w:p>
    <w:p w:rsidR="00981ED6" w:rsidRDefault="00981ED6" w:rsidP="00981ED6">
      <w:pPr>
        <w:spacing w:after="0" w:line="240" w:lineRule="auto"/>
        <w:jc w:val="center"/>
        <w:rPr>
          <w:b/>
        </w:rPr>
      </w:pPr>
    </w:p>
    <w:p w:rsidR="00981ED6" w:rsidRPr="0064518E" w:rsidRDefault="00981ED6" w:rsidP="00981ED6">
      <w:pPr>
        <w:spacing w:after="0" w:line="240" w:lineRule="auto"/>
        <w:jc w:val="center"/>
        <w:rPr>
          <w:rFonts w:ascii="Times New Roman" w:hAnsi="Times New Roman" w:cs="Times New Roman"/>
          <w:sz w:val="24"/>
          <w:szCs w:val="24"/>
        </w:rPr>
      </w:pPr>
      <w:r w:rsidRPr="0064518E">
        <w:rPr>
          <w:rFonts w:ascii="Times New Roman" w:hAnsi="Times New Roman" w:cs="Times New Roman"/>
          <w:b/>
          <w:sz w:val="24"/>
          <w:szCs w:val="24"/>
        </w:rPr>
        <w:t>Психолого-педагогическое сопровождение образовательного процесса</w:t>
      </w:r>
      <w:r w:rsidRPr="0064518E">
        <w:rPr>
          <w:rFonts w:ascii="Times New Roman" w:hAnsi="Times New Roman" w:cs="Times New Roman"/>
          <w:sz w:val="24"/>
          <w:szCs w:val="24"/>
        </w:rPr>
        <w:t xml:space="preserve"> </w:t>
      </w:r>
    </w:p>
    <w:p w:rsidR="00981ED6" w:rsidRPr="00F7029D" w:rsidRDefault="00981ED6" w:rsidP="00981ED6">
      <w:pPr>
        <w:spacing w:after="0" w:line="240" w:lineRule="auto"/>
        <w:rPr>
          <w:rFonts w:ascii="Times New Roman" w:hAnsi="Times New Roman" w:cs="Times New Roman"/>
          <w:sz w:val="24"/>
          <w:szCs w:val="24"/>
        </w:rPr>
      </w:pPr>
      <w:r w:rsidRPr="00F7029D">
        <w:rPr>
          <w:rFonts w:ascii="Times New Roman" w:hAnsi="Times New Roman" w:cs="Times New Roman"/>
          <w:sz w:val="24"/>
          <w:szCs w:val="24"/>
        </w:rPr>
        <w:t>С целью создания условий, направленных на психическое, нравственное, социально коммуникативное развитие каждого ребенка в соответствии с его особенностями и возможностями, педагогом –психологом решались следующие задачи:</w:t>
      </w:r>
    </w:p>
    <w:p w:rsidR="00981ED6" w:rsidRPr="00F7029D" w:rsidRDefault="00981ED6" w:rsidP="00981ED6">
      <w:pPr>
        <w:spacing w:after="0" w:line="240" w:lineRule="auto"/>
        <w:rPr>
          <w:rFonts w:ascii="Times New Roman" w:hAnsi="Times New Roman" w:cs="Times New Roman"/>
          <w:sz w:val="24"/>
          <w:szCs w:val="24"/>
        </w:rPr>
      </w:pPr>
      <w:r w:rsidRPr="00F7029D">
        <w:rPr>
          <w:rFonts w:ascii="Times New Roman" w:hAnsi="Times New Roman" w:cs="Times New Roman"/>
          <w:sz w:val="24"/>
          <w:szCs w:val="24"/>
        </w:rPr>
        <w:t xml:space="preserve"> 1.Создать условия для социализации и развития творческой индивидуальности личности. 2.Обеспечить психолого-педагогическую поддержку семьи и повысить компетентность родителей в вопросах развития и образования. </w:t>
      </w:r>
    </w:p>
    <w:p w:rsidR="00981ED6" w:rsidRPr="00F7029D" w:rsidRDefault="00981ED6" w:rsidP="00981ED6">
      <w:pPr>
        <w:spacing w:after="0" w:line="240" w:lineRule="auto"/>
        <w:rPr>
          <w:rFonts w:ascii="Times New Roman" w:hAnsi="Times New Roman" w:cs="Times New Roman"/>
          <w:sz w:val="24"/>
          <w:szCs w:val="24"/>
        </w:rPr>
      </w:pPr>
      <w:r w:rsidRPr="00F7029D">
        <w:rPr>
          <w:rFonts w:ascii="Times New Roman" w:hAnsi="Times New Roman" w:cs="Times New Roman"/>
          <w:sz w:val="24"/>
          <w:szCs w:val="24"/>
        </w:rPr>
        <w:t xml:space="preserve">3.Создать благоприятный психологический климат в группах детского сада. </w:t>
      </w:r>
    </w:p>
    <w:p w:rsidR="00981ED6" w:rsidRPr="00F7029D" w:rsidRDefault="00981ED6" w:rsidP="00981ED6">
      <w:pPr>
        <w:spacing w:after="0" w:line="240" w:lineRule="auto"/>
        <w:rPr>
          <w:rFonts w:ascii="Times New Roman" w:hAnsi="Times New Roman" w:cs="Times New Roman"/>
          <w:sz w:val="24"/>
          <w:szCs w:val="24"/>
        </w:rPr>
      </w:pPr>
      <w:r w:rsidRPr="00F7029D">
        <w:rPr>
          <w:rFonts w:ascii="Times New Roman" w:hAnsi="Times New Roman" w:cs="Times New Roman"/>
          <w:sz w:val="24"/>
          <w:szCs w:val="24"/>
        </w:rPr>
        <w:t xml:space="preserve">4.Оказать психологическую помощь воспитателям в развитии социально-коммуникативной сферы. </w:t>
      </w:r>
    </w:p>
    <w:p w:rsidR="00981ED6" w:rsidRPr="00F7029D" w:rsidRDefault="00981ED6" w:rsidP="00981ED6">
      <w:pPr>
        <w:spacing w:after="0" w:line="240" w:lineRule="auto"/>
        <w:rPr>
          <w:rFonts w:ascii="Times New Roman" w:hAnsi="Times New Roman" w:cs="Times New Roman"/>
          <w:sz w:val="24"/>
          <w:szCs w:val="24"/>
        </w:rPr>
      </w:pPr>
      <w:r w:rsidRPr="00F7029D">
        <w:rPr>
          <w:rFonts w:ascii="Times New Roman" w:hAnsi="Times New Roman" w:cs="Times New Roman"/>
          <w:sz w:val="24"/>
          <w:szCs w:val="24"/>
        </w:rPr>
        <w:t>Психологическое просвещение педагогов и родителей создавалось расширением знаний основ психологии. При работе с родителями данное направление осуществлялось в форме личных и подгрупповых бесед. Психологическое консультирование проводилось по вопросам воспитания и развития детей, трудностей в общении детей с родителями, сверстниками, а также проблемы, связанные с застенчивостью, неуверенностью в себе, тревожностью, нервно - мышечным напряжением, гиперактивностью</w:t>
      </w:r>
    </w:p>
    <w:p w:rsidR="00981ED6" w:rsidRPr="00F7029D" w:rsidRDefault="00981ED6" w:rsidP="00981ED6">
      <w:pPr>
        <w:spacing w:after="0" w:line="240" w:lineRule="auto"/>
        <w:rPr>
          <w:rFonts w:ascii="Times New Roman" w:hAnsi="Times New Roman" w:cs="Times New Roman"/>
          <w:sz w:val="24"/>
          <w:szCs w:val="24"/>
        </w:rPr>
      </w:pPr>
      <w:r w:rsidRPr="00F7029D">
        <w:rPr>
          <w:rFonts w:ascii="Times New Roman" w:hAnsi="Times New Roman" w:cs="Times New Roman"/>
          <w:sz w:val="24"/>
          <w:szCs w:val="24"/>
        </w:rPr>
        <w:t xml:space="preserve">Психологическая диагностика проводилась с целью определения актуального уровня развития, психологической готовности ребенка к школе и выявлении причин возникновения проблем в развитии и обучении, с письменного согласия родителей. </w:t>
      </w:r>
    </w:p>
    <w:p w:rsidR="00981ED6" w:rsidRDefault="00981ED6" w:rsidP="00981ED6">
      <w:pPr>
        <w:spacing w:after="0" w:line="240" w:lineRule="auto"/>
        <w:rPr>
          <w:rFonts w:ascii="Times New Roman" w:hAnsi="Times New Roman" w:cs="Times New Roman"/>
          <w:color w:val="FF0000"/>
          <w:sz w:val="24"/>
          <w:szCs w:val="24"/>
        </w:rPr>
      </w:pPr>
    </w:p>
    <w:p w:rsidR="00981ED6" w:rsidRPr="00F7029D" w:rsidRDefault="00981ED6" w:rsidP="00981ED6">
      <w:pPr>
        <w:spacing w:after="0" w:line="240" w:lineRule="auto"/>
        <w:rPr>
          <w:rFonts w:ascii="Times New Roman" w:hAnsi="Times New Roman" w:cs="Times New Roman"/>
          <w:sz w:val="24"/>
          <w:szCs w:val="24"/>
        </w:rPr>
      </w:pPr>
      <w:r w:rsidRPr="00F7029D">
        <w:rPr>
          <w:rFonts w:ascii="Times New Roman" w:hAnsi="Times New Roman" w:cs="Times New Roman"/>
          <w:sz w:val="24"/>
          <w:szCs w:val="24"/>
        </w:rPr>
        <w:t>Результаты исследования детей 2 ой младшей группы:</w:t>
      </w:r>
    </w:p>
    <w:tbl>
      <w:tblPr>
        <w:tblStyle w:val="a3"/>
        <w:tblW w:w="0" w:type="auto"/>
        <w:tblLook w:val="04A0"/>
      </w:tblPr>
      <w:tblGrid>
        <w:gridCol w:w="1526"/>
        <w:gridCol w:w="2126"/>
        <w:gridCol w:w="1275"/>
        <w:gridCol w:w="2205"/>
        <w:gridCol w:w="2439"/>
      </w:tblGrid>
      <w:tr w:rsidR="00981ED6" w:rsidRPr="00F7029D" w:rsidTr="00981ED6">
        <w:tc>
          <w:tcPr>
            <w:tcW w:w="1526" w:type="dxa"/>
            <w:vMerge w:val="restart"/>
          </w:tcPr>
          <w:p w:rsidR="00981ED6" w:rsidRPr="00F7029D" w:rsidRDefault="00981ED6" w:rsidP="00981ED6">
            <w:pPr>
              <w:rPr>
                <w:rFonts w:ascii="Times New Roman" w:hAnsi="Times New Roman" w:cs="Times New Roman"/>
                <w:sz w:val="24"/>
                <w:szCs w:val="24"/>
              </w:rPr>
            </w:pPr>
            <w:r w:rsidRPr="00F7029D">
              <w:rPr>
                <w:rFonts w:ascii="Times New Roman" w:hAnsi="Times New Roman" w:cs="Times New Roman"/>
                <w:sz w:val="24"/>
                <w:szCs w:val="24"/>
              </w:rPr>
              <w:t>Группа №</w:t>
            </w:r>
          </w:p>
        </w:tc>
        <w:tc>
          <w:tcPr>
            <w:tcW w:w="2126" w:type="dxa"/>
            <w:vMerge w:val="restart"/>
          </w:tcPr>
          <w:p w:rsidR="00981ED6" w:rsidRPr="00F7029D" w:rsidRDefault="00981ED6" w:rsidP="00981ED6">
            <w:pPr>
              <w:rPr>
                <w:rFonts w:ascii="Times New Roman" w:hAnsi="Times New Roman" w:cs="Times New Roman"/>
                <w:sz w:val="24"/>
                <w:szCs w:val="24"/>
              </w:rPr>
            </w:pPr>
            <w:r w:rsidRPr="00F7029D">
              <w:rPr>
                <w:rFonts w:ascii="Times New Roman" w:hAnsi="Times New Roman" w:cs="Times New Roman"/>
                <w:sz w:val="24"/>
                <w:szCs w:val="24"/>
              </w:rPr>
              <w:t>Кол-во детей</w:t>
            </w:r>
          </w:p>
        </w:tc>
        <w:tc>
          <w:tcPr>
            <w:tcW w:w="5919" w:type="dxa"/>
            <w:gridSpan w:val="3"/>
          </w:tcPr>
          <w:p w:rsidR="00981ED6" w:rsidRPr="00F7029D" w:rsidRDefault="00981ED6" w:rsidP="00981ED6">
            <w:pPr>
              <w:jc w:val="center"/>
              <w:rPr>
                <w:rFonts w:ascii="Times New Roman" w:hAnsi="Times New Roman" w:cs="Times New Roman"/>
                <w:sz w:val="24"/>
                <w:szCs w:val="24"/>
              </w:rPr>
            </w:pPr>
            <w:r w:rsidRPr="00F7029D">
              <w:rPr>
                <w:rFonts w:ascii="Times New Roman" w:hAnsi="Times New Roman" w:cs="Times New Roman"/>
                <w:sz w:val="24"/>
                <w:szCs w:val="24"/>
              </w:rPr>
              <w:t>Уровень развития</w:t>
            </w:r>
          </w:p>
        </w:tc>
      </w:tr>
      <w:tr w:rsidR="00981ED6" w:rsidRPr="00F7029D" w:rsidTr="00981ED6">
        <w:tc>
          <w:tcPr>
            <w:tcW w:w="1526" w:type="dxa"/>
            <w:vMerge/>
          </w:tcPr>
          <w:p w:rsidR="00981ED6" w:rsidRPr="00F7029D" w:rsidRDefault="00981ED6" w:rsidP="00981ED6">
            <w:pPr>
              <w:rPr>
                <w:rFonts w:ascii="Times New Roman" w:hAnsi="Times New Roman" w:cs="Times New Roman"/>
                <w:sz w:val="24"/>
                <w:szCs w:val="24"/>
              </w:rPr>
            </w:pPr>
          </w:p>
        </w:tc>
        <w:tc>
          <w:tcPr>
            <w:tcW w:w="2126" w:type="dxa"/>
            <w:vMerge/>
          </w:tcPr>
          <w:p w:rsidR="00981ED6" w:rsidRPr="00F7029D" w:rsidRDefault="00981ED6" w:rsidP="00981ED6">
            <w:pPr>
              <w:rPr>
                <w:rFonts w:ascii="Times New Roman" w:hAnsi="Times New Roman" w:cs="Times New Roman"/>
                <w:sz w:val="24"/>
                <w:szCs w:val="24"/>
              </w:rPr>
            </w:pPr>
          </w:p>
        </w:tc>
        <w:tc>
          <w:tcPr>
            <w:tcW w:w="1275" w:type="dxa"/>
            <w:tcBorders>
              <w:right w:val="single" w:sz="4" w:space="0" w:color="auto"/>
            </w:tcBorders>
          </w:tcPr>
          <w:p w:rsidR="00981ED6" w:rsidRPr="00F7029D" w:rsidRDefault="00981ED6" w:rsidP="00981ED6">
            <w:pPr>
              <w:jc w:val="center"/>
              <w:rPr>
                <w:rFonts w:ascii="Times New Roman" w:hAnsi="Times New Roman" w:cs="Times New Roman"/>
                <w:sz w:val="24"/>
                <w:szCs w:val="24"/>
              </w:rPr>
            </w:pPr>
            <w:r w:rsidRPr="00F7029D">
              <w:rPr>
                <w:rFonts w:ascii="Times New Roman" w:hAnsi="Times New Roman" w:cs="Times New Roman"/>
                <w:sz w:val="24"/>
                <w:szCs w:val="24"/>
              </w:rPr>
              <w:t>высокий</w:t>
            </w:r>
          </w:p>
        </w:tc>
        <w:tc>
          <w:tcPr>
            <w:tcW w:w="2205" w:type="dxa"/>
            <w:tcBorders>
              <w:left w:val="single" w:sz="4" w:space="0" w:color="auto"/>
              <w:right w:val="single" w:sz="4" w:space="0" w:color="auto"/>
            </w:tcBorders>
          </w:tcPr>
          <w:p w:rsidR="00981ED6" w:rsidRPr="00F7029D" w:rsidRDefault="00981ED6" w:rsidP="00981ED6">
            <w:pPr>
              <w:jc w:val="center"/>
              <w:rPr>
                <w:rFonts w:ascii="Times New Roman" w:hAnsi="Times New Roman" w:cs="Times New Roman"/>
                <w:sz w:val="24"/>
                <w:szCs w:val="24"/>
              </w:rPr>
            </w:pPr>
            <w:r w:rsidRPr="00F7029D">
              <w:rPr>
                <w:rFonts w:ascii="Times New Roman" w:hAnsi="Times New Roman" w:cs="Times New Roman"/>
                <w:sz w:val="24"/>
                <w:szCs w:val="24"/>
              </w:rPr>
              <w:t>средний</w:t>
            </w:r>
          </w:p>
        </w:tc>
        <w:tc>
          <w:tcPr>
            <w:tcW w:w="2439" w:type="dxa"/>
            <w:tcBorders>
              <w:left w:val="single" w:sz="4" w:space="0" w:color="auto"/>
            </w:tcBorders>
          </w:tcPr>
          <w:p w:rsidR="00981ED6" w:rsidRPr="00F7029D" w:rsidRDefault="00981ED6" w:rsidP="00981ED6">
            <w:pPr>
              <w:jc w:val="center"/>
              <w:rPr>
                <w:rFonts w:ascii="Times New Roman" w:hAnsi="Times New Roman" w:cs="Times New Roman"/>
                <w:sz w:val="24"/>
                <w:szCs w:val="24"/>
              </w:rPr>
            </w:pPr>
            <w:r w:rsidRPr="00F7029D">
              <w:rPr>
                <w:rFonts w:ascii="Times New Roman" w:hAnsi="Times New Roman" w:cs="Times New Roman"/>
                <w:sz w:val="24"/>
                <w:szCs w:val="24"/>
              </w:rPr>
              <w:t>низкий</w:t>
            </w:r>
          </w:p>
        </w:tc>
      </w:tr>
      <w:tr w:rsidR="00981ED6" w:rsidRPr="00F7029D" w:rsidTr="00981ED6">
        <w:tc>
          <w:tcPr>
            <w:tcW w:w="1526" w:type="dxa"/>
          </w:tcPr>
          <w:p w:rsidR="00981ED6" w:rsidRPr="00F7029D" w:rsidRDefault="001041C1" w:rsidP="00981ED6">
            <w:pPr>
              <w:rPr>
                <w:rFonts w:ascii="Times New Roman" w:hAnsi="Times New Roman" w:cs="Times New Roman"/>
                <w:sz w:val="24"/>
                <w:szCs w:val="24"/>
              </w:rPr>
            </w:pPr>
            <w:r>
              <w:rPr>
                <w:rFonts w:ascii="Times New Roman" w:hAnsi="Times New Roman" w:cs="Times New Roman"/>
                <w:sz w:val="24"/>
                <w:szCs w:val="24"/>
              </w:rPr>
              <w:t>6</w:t>
            </w:r>
          </w:p>
        </w:tc>
        <w:tc>
          <w:tcPr>
            <w:tcW w:w="2126" w:type="dxa"/>
          </w:tcPr>
          <w:p w:rsidR="00981ED6" w:rsidRPr="00F7029D" w:rsidRDefault="00D46673" w:rsidP="00981ED6">
            <w:pPr>
              <w:rPr>
                <w:rFonts w:ascii="Times New Roman" w:hAnsi="Times New Roman" w:cs="Times New Roman"/>
                <w:sz w:val="24"/>
                <w:szCs w:val="24"/>
              </w:rPr>
            </w:pPr>
            <w:r>
              <w:rPr>
                <w:rFonts w:ascii="Times New Roman" w:hAnsi="Times New Roman" w:cs="Times New Roman"/>
                <w:sz w:val="24"/>
                <w:szCs w:val="24"/>
              </w:rPr>
              <w:t>32</w:t>
            </w:r>
          </w:p>
        </w:tc>
        <w:tc>
          <w:tcPr>
            <w:tcW w:w="1275" w:type="dxa"/>
            <w:tcBorders>
              <w:right w:val="single" w:sz="4" w:space="0" w:color="auto"/>
            </w:tcBorders>
          </w:tcPr>
          <w:p w:rsidR="00981ED6" w:rsidRPr="00F7029D" w:rsidRDefault="00D46673" w:rsidP="00981ED6">
            <w:pPr>
              <w:jc w:val="center"/>
              <w:rPr>
                <w:rFonts w:ascii="Times New Roman" w:hAnsi="Times New Roman" w:cs="Times New Roman"/>
                <w:sz w:val="24"/>
                <w:szCs w:val="24"/>
              </w:rPr>
            </w:pPr>
            <w:r>
              <w:rPr>
                <w:rFonts w:ascii="Times New Roman" w:hAnsi="Times New Roman" w:cs="Times New Roman"/>
                <w:sz w:val="24"/>
                <w:szCs w:val="24"/>
              </w:rPr>
              <w:t>6</w:t>
            </w:r>
          </w:p>
        </w:tc>
        <w:tc>
          <w:tcPr>
            <w:tcW w:w="2205" w:type="dxa"/>
            <w:tcBorders>
              <w:left w:val="single" w:sz="4" w:space="0" w:color="auto"/>
              <w:right w:val="single" w:sz="4" w:space="0" w:color="auto"/>
            </w:tcBorders>
          </w:tcPr>
          <w:p w:rsidR="00981ED6" w:rsidRPr="00F7029D" w:rsidRDefault="00E92E85" w:rsidP="00981ED6">
            <w:pPr>
              <w:jc w:val="center"/>
              <w:rPr>
                <w:rFonts w:ascii="Times New Roman" w:hAnsi="Times New Roman" w:cs="Times New Roman"/>
                <w:sz w:val="24"/>
                <w:szCs w:val="24"/>
              </w:rPr>
            </w:pPr>
            <w:r>
              <w:rPr>
                <w:rFonts w:ascii="Times New Roman" w:hAnsi="Times New Roman" w:cs="Times New Roman"/>
                <w:sz w:val="24"/>
                <w:szCs w:val="24"/>
              </w:rPr>
              <w:t>23</w:t>
            </w:r>
          </w:p>
        </w:tc>
        <w:tc>
          <w:tcPr>
            <w:tcW w:w="2439" w:type="dxa"/>
            <w:tcBorders>
              <w:left w:val="single" w:sz="4" w:space="0" w:color="auto"/>
            </w:tcBorders>
          </w:tcPr>
          <w:p w:rsidR="00981ED6" w:rsidRPr="00F7029D" w:rsidRDefault="00E92E85" w:rsidP="00981ED6">
            <w:pPr>
              <w:jc w:val="center"/>
              <w:rPr>
                <w:rFonts w:ascii="Times New Roman" w:hAnsi="Times New Roman" w:cs="Times New Roman"/>
                <w:sz w:val="24"/>
                <w:szCs w:val="24"/>
              </w:rPr>
            </w:pPr>
            <w:r>
              <w:rPr>
                <w:rFonts w:ascii="Times New Roman" w:hAnsi="Times New Roman" w:cs="Times New Roman"/>
                <w:sz w:val="24"/>
                <w:szCs w:val="24"/>
              </w:rPr>
              <w:t>3</w:t>
            </w:r>
          </w:p>
        </w:tc>
      </w:tr>
      <w:tr w:rsidR="00981ED6" w:rsidRPr="00F7029D" w:rsidTr="00981ED6">
        <w:tc>
          <w:tcPr>
            <w:tcW w:w="1526" w:type="dxa"/>
          </w:tcPr>
          <w:p w:rsidR="00981ED6" w:rsidRDefault="001041C1" w:rsidP="00981ED6">
            <w:pPr>
              <w:rPr>
                <w:rFonts w:ascii="Times New Roman" w:hAnsi="Times New Roman" w:cs="Times New Roman"/>
                <w:sz w:val="24"/>
                <w:szCs w:val="24"/>
              </w:rPr>
            </w:pPr>
            <w:r>
              <w:rPr>
                <w:rFonts w:ascii="Times New Roman" w:hAnsi="Times New Roman" w:cs="Times New Roman"/>
                <w:sz w:val="24"/>
                <w:szCs w:val="24"/>
              </w:rPr>
              <w:t>7</w:t>
            </w:r>
          </w:p>
        </w:tc>
        <w:tc>
          <w:tcPr>
            <w:tcW w:w="2126" w:type="dxa"/>
          </w:tcPr>
          <w:p w:rsidR="00981ED6" w:rsidRDefault="00D46673" w:rsidP="00981ED6">
            <w:pPr>
              <w:rPr>
                <w:rFonts w:ascii="Times New Roman" w:hAnsi="Times New Roman" w:cs="Times New Roman"/>
                <w:sz w:val="24"/>
                <w:szCs w:val="24"/>
              </w:rPr>
            </w:pPr>
            <w:r>
              <w:rPr>
                <w:rFonts w:ascii="Times New Roman" w:hAnsi="Times New Roman" w:cs="Times New Roman"/>
                <w:sz w:val="24"/>
                <w:szCs w:val="24"/>
              </w:rPr>
              <w:t>30</w:t>
            </w:r>
          </w:p>
        </w:tc>
        <w:tc>
          <w:tcPr>
            <w:tcW w:w="1275" w:type="dxa"/>
            <w:tcBorders>
              <w:right w:val="single" w:sz="4" w:space="0" w:color="auto"/>
            </w:tcBorders>
          </w:tcPr>
          <w:p w:rsidR="00981ED6" w:rsidRDefault="00E92E85" w:rsidP="00981ED6">
            <w:pPr>
              <w:jc w:val="center"/>
              <w:rPr>
                <w:rFonts w:ascii="Times New Roman" w:hAnsi="Times New Roman" w:cs="Times New Roman"/>
                <w:sz w:val="24"/>
                <w:szCs w:val="24"/>
              </w:rPr>
            </w:pPr>
            <w:r>
              <w:rPr>
                <w:rFonts w:ascii="Times New Roman" w:hAnsi="Times New Roman" w:cs="Times New Roman"/>
                <w:sz w:val="24"/>
                <w:szCs w:val="24"/>
              </w:rPr>
              <w:t>12</w:t>
            </w:r>
          </w:p>
        </w:tc>
        <w:tc>
          <w:tcPr>
            <w:tcW w:w="2205" w:type="dxa"/>
            <w:tcBorders>
              <w:left w:val="single" w:sz="4" w:space="0" w:color="auto"/>
              <w:right w:val="single" w:sz="4" w:space="0" w:color="auto"/>
            </w:tcBorders>
          </w:tcPr>
          <w:p w:rsidR="00981ED6" w:rsidRDefault="00E92E85" w:rsidP="00981ED6">
            <w:pPr>
              <w:jc w:val="center"/>
              <w:rPr>
                <w:rFonts w:ascii="Times New Roman" w:hAnsi="Times New Roman" w:cs="Times New Roman"/>
                <w:sz w:val="24"/>
                <w:szCs w:val="24"/>
              </w:rPr>
            </w:pPr>
            <w:r>
              <w:rPr>
                <w:rFonts w:ascii="Times New Roman" w:hAnsi="Times New Roman" w:cs="Times New Roman"/>
                <w:sz w:val="24"/>
                <w:szCs w:val="24"/>
              </w:rPr>
              <w:t>17</w:t>
            </w:r>
          </w:p>
        </w:tc>
        <w:tc>
          <w:tcPr>
            <w:tcW w:w="2439" w:type="dxa"/>
            <w:tcBorders>
              <w:left w:val="single" w:sz="4" w:space="0" w:color="auto"/>
            </w:tcBorders>
          </w:tcPr>
          <w:p w:rsidR="00981ED6" w:rsidRDefault="00E92E85" w:rsidP="00981ED6">
            <w:pPr>
              <w:jc w:val="center"/>
              <w:rPr>
                <w:rFonts w:ascii="Times New Roman" w:hAnsi="Times New Roman" w:cs="Times New Roman"/>
                <w:sz w:val="24"/>
                <w:szCs w:val="24"/>
              </w:rPr>
            </w:pPr>
            <w:r>
              <w:rPr>
                <w:rFonts w:ascii="Times New Roman" w:hAnsi="Times New Roman" w:cs="Times New Roman"/>
                <w:sz w:val="24"/>
                <w:szCs w:val="24"/>
              </w:rPr>
              <w:t>1</w:t>
            </w:r>
          </w:p>
        </w:tc>
      </w:tr>
      <w:tr w:rsidR="001041C1" w:rsidRPr="00F7029D" w:rsidTr="00981ED6">
        <w:tc>
          <w:tcPr>
            <w:tcW w:w="1526" w:type="dxa"/>
          </w:tcPr>
          <w:p w:rsidR="001041C1" w:rsidRDefault="001041C1" w:rsidP="00981ED6">
            <w:pPr>
              <w:rPr>
                <w:rFonts w:ascii="Times New Roman" w:hAnsi="Times New Roman" w:cs="Times New Roman"/>
                <w:sz w:val="24"/>
                <w:szCs w:val="24"/>
              </w:rPr>
            </w:pPr>
            <w:r>
              <w:rPr>
                <w:rFonts w:ascii="Times New Roman" w:hAnsi="Times New Roman" w:cs="Times New Roman"/>
                <w:sz w:val="24"/>
                <w:szCs w:val="24"/>
              </w:rPr>
              <w:t>8</w:t>
            </w:r>
          </w:p>
        </w:tc>
        <w:tc>
          <w:tcPr>
            <w:tcW w:w="2126" w:type="dxa"/>
          </w:tcPr>
          <w:p w:rsidR="001041C1" w:rsidRDefault="00D46673" w:rsidP="00981ED6">
            <w:pPr>
              <w:rPr>
                <w:rFonts w:ascii="Times New Roman" w:hAnsi="Times New Roman" w:cs="Times New Roman"/>
                <w:sz w:val="24"/>
                <w:szCs w:val="24"/>
              </w:rPr>
            </w:pPr>
            <w:r>
              <w:rPr>
                <w:rFonts w:ascii="Times New Roman" w:hAnsi="Times New Roman" w:cs="Times New Roman"/>
                <w:sz w:val="24"/>
                <w:szCs w:val="24"/>
              </w:rPr>
              <w:t>28</w:t>
            </w:r>
          </w:p>
        </w:tc>
        <w:tc>
          <w:tcPr>
            <w:tcW w:w="1275" w:type="dxa"/>
            <w:tcBorders>
              <w:right w:val="single" w:sz="4" w:space="0" w:color="auto"/>
            </w:tcBorders>
          </w:tcPr>
          <w:p w:rsidR="001041C1" w:rsidRDefault="00E92E85" w:rsidP="00981ED6">
            <w:pPr>
              <w:jc w:val="center"/>
              <w:rPr>
                <w:rFonts w:ascii="Times New Roman" w:hAnsi="Times New Roman" w:cs="Times New Roman"/>
                <w:sz w:val="24"/>
                <w:szCs w:val="24"/>
              </w:rPr>
            </w:pPr>
            <w:r>
              <w:rPr>
                <w:rFonts w:ascii="Times New Roman" w:hAnsi="Times New Roman" w:cs="Times New Roman"/>
                <w:sz w:val="24"/>
                <w:szCs w:val="24"/>
              </w:rPr>
              <w:t>2</w:t>
            </w:r>
          </w:p>
        </w:tc>
        <w:tc>
          <w:tcPr>
            <w:tcW w:w="2205" w:type="dxa"/>
            <w:tcBorders>
              <w:left w:val="single" w:sz="4" w:space="0" w:color="auto"/>
              <w:right w:val="single" w:sz="4" w:space="0" w:color="auto"/>
            </w:tcBorders>
          </w:tcPr>
          <w:p w:rsidR="001041C1" w:rsidRDefault="00E92E85" w:rsidP="00981ED6">
            <w:pPr>
              <w:jc w:val="center"/>
              <w:rPr>
                <w:rFonts w:ascii="Times New Roman" w:hAnsi="Times New Roman" w:cs="Times New Roman"/>
                <w:sz w:val="24"/>
                <w:szCs w:val="24"/>
              </w:rPr>
            </w:pPr>
            <w:r>
              <w:rPr>
                <w:rFonts w:ascii="Times New Roman" w:hAnsi="Times New Roman" w:cs="Times New Roman"/>
                <w:sz w:val="24"/>
                <w:szCs w:val="24"/>
              </w:rPr>
              <w:t>20</w:t>
            </w:r>
          </w:p>
        </w:tc>
        <w:tc>
          <w:tcPr>
            <w:tcW w:w="2439" w:type="dxa"/>
            <w:tcBorders>
              <w:left w:val="single" w:sz="4" w:space="0" w:color="auto"/>
            </w:tcBorders>
          </w:tcPr>
          <w:p w:rsidR="001041C1" w:rsidRDefault="00E92E85" w:rsidP="00981ED6">
            <w:pPr>
              <w:jc w:val="center"/>
              <w:rPr>
                <w:rFonts w:ascii="Times New Roman" w:hAnsi="Times New Roman" w:cs="Times New Roman"/>
                <w:sz w:val="24"/>
                <w:szCs w:val="24"/>
              </w:rPr>
            </w:pPr>
            <w:r>
              <w:rPr>
                <w:rFonts w:ascii="Times New Roman" w:hAnsi="Times New Roman" w:cs="Times New Roman"/>
                <w:sz w:val="24"/>
                <w:szCs w:val="24"/>
              </w:rPr>
              <w:t>6</w:t>
            </w:r>
          </w:p>
        </w:tc>
      </w:tr>
    </w:tbl>
    <w:p w:rsidR="00981ED6" w:rsidRPr="00F7029D" w:rsidRDefault="00981ED6" w:rsidP="00981ED6">
      <w:pPr>
        <w:spacing w:after="0" w:line="240" w:lineRule="auto"/>
        <w:rPr>
          <w:rFonts w:ascii="Times New Roman" w:hAnsi="Times New Roman" w:cs="Times New Roman"/>
          <w:sz w:val="24"/>
          <w:szCs w:val="24"/>
        </w:rPr>
      </w:pPr>
      <w:r w:rsidRPr="00F7029D">
        <w:rPr>
          <w:rFonts w:ascii="Times New Roman" w:hAnsi="Times New Roman" w:cs="Times New Roman"/>
          <w:sz w:val="24"/>
          <w:szCs w:val="24"/>
        </w:rPr>
        <w:t>Результаты исследования детей средней группы</w:t>
      </w:r>
    </w:p>
    <w:tbl>
      <w:tblPr>
        <w:tblStyle w:val="a3"/>
        <w:tblW w:w="0" w:type="auto"/>
        <w:tblLook w:val="04A0"/>
      </w:tblPr>
      <w:tblGrid>
        <w:gridCol w:w="1526"/>
        <w:gridCol w:w="2126"/>
        <w:gridCol w:w="1275"/>
        <w:gridCol w:w="2205"/>
        <w:gridCol w:w="2439"/>
      </w:tblGrid>
      <w:tr w:rsidR="00981ED6" w:rsidRPr="00F7029D" w:rsidTr="00981ED6">
        <w:tc>
          <w:tcPr>
            <w:tcW w:w="1526" w:type="dxa"/>
            <w:vMerge w:val="restart"/>
          </w:tcPr>
          <w:p w:rsidR="00981ED6" w:rsidRPr="00F7029D" w:rsidRDefault="00981ED6" w:rsidP="00981ED6">
            <w:pPr>
              <w:rPr>
                <w:rFonts w:ascii="Times New Roman" w:hAnsi="Times New Roman" w:cs="Times New Roman"/>
                <w:sz w:val="24"/>
                <w:szCs w:val="24"/>
              </w:rPr>
            </w:pPr>
            <w:r w:rsidRPr="00F7029D">
              <w:rPr>
                <w:rFonts w:ascii="Times New Roman" w:hAnsi="Times New Roman" w:cs="Times New Roman"/>
                <w:sz w:val="24"/>
                <w:szCs w:val="24"/>
              </w:rPr>
              <w:t>Группа №</w:t>
            </w:r>
          </w:p>
        </w:tc>
        <w:tc>
          <w:tcPr>
            <w:tcW w:w="2126" w:type="dxa"/>
            <w:vMerge w:val="restart"/>
          </w:tcPr>
          <w:p w:rsidR="00981ED6" w:rsidRPr="00F7029D" w:rsidRDefault="00981ED6" w:rsidP="00981ED6">
            <w:pPr>
              <w:rPr>
                <w:rFonts w:ascii="Times New Roman" w:hAnsi="Times New Roman" w:cs="Times New Roman"/>
                <w:sz w:val="24"/>
                <w:szCs w:val="24"/>
              </w:rPr>
            </w:pPr>
            <w:r w:rsidRPr="00F7029D">
              <w:rPr>
                <w:rFonts w:ascii="Times New Roman" w:hAnsi="Times New Roman" w:cs="Times New Roman"/>
                <w:sz w:val="24"/>
                <w:szCs w:val="24"/>
              </w:rPr>
              <w:t>Кол-во детей</w:t>
            </w:r>
          </w:p>
        </w:tc>
        <w:tc>
          <w:tcPr>
            <w:tcW w:w="5919" w:type="dxa"/>
            <w:gridSpan w:val="3"/>
          </w:tcPr>
          <w:p w:rsidR="00981ED6" w:rsidRPr="00F7029D" w:rsidRDefault="00981ED6" w:rsidP="00981ED6">
            <w:pPr>
              <w:jc w:val="center"/>
              <w:rPr>
                <w:rFonts w:ascii="Times New Roman" w:hAnsi="Times New Roman" w:cs="Times New Roman"/>
                <w:sz w:val="24"/>
                <w:szCs w:val="24"/>
              </w:rPr>
            </w:pPr>
            <w:r w:rsidRPr="00F7029D">
              <w:rPr>
                <w:rFonts w:ascii="Times New Roman" w:hAnsi="Times New Roman" w:cs="Times New Roman"/>
                <w:sz w:val="24"/>
                <w:szCs w:val="24"/>
              </w:rPr>
              <w:t>Уровень развития</w:t>
            </w:r>
          </w:p>
        </w:tc>
      </w:tr>
      <w:tr w:rsidR="00981ED6" w:rsidRPr="00F7029D" w:rsidTr="00981ED6">
        <w:tc>
          <w:tcPr>
            <w:tcW w:w="1526" w:type="dxa"/>
            <w:vMerge/>
          </w:tcPr>
          <w:p w:rsidR="00981ED6" w:rsidRPr="00F7029D" w:rsidRDefault="00981ED6" w:rsidP="00981ED6">
            <w:pPr>
              <w:rPr>
                <w:rFonts w:ascii="Times New Roman" w:hAnsi="Times New Roman" w:cs="Times New Roman"/>
                <w:sz w:val="24"/>
                <w:szCs w:val="24"/>
              </w:rPr>
            </w:pPr>
          </w:p>
        </w:tc>
        <w:tc>
          <w:tcPr>
            <w:tcW w:w="2126" w:type="dxa"/>
            <w:vMerge/>
          </w:tcPr>
          <w:p w:rsidR="00981ED6" w:rsidRPr="00F7029D" w:rsidRDefault="00981ED6" w:rsidP="00981ED6">
            <w:pPr>
              <w:rPr>
                <w:rFonts w:ascii="Times New Roman" w:hAnsi="Times New Roman" w:cs="Times New Roman"/>
                <w:sz w:val="24"/>
                <w:szCs w:val="24"/>
              </w:rPr>
            </w:pPr>
          </w:p>
        </w:tc>
        <w:tc>
          <w:tcPr>
            <w:tcW w:w="1275" w:type="dxa"/>
            <w:tcBorders>
              <w:right w:val="single" w:sz="4" w:space="0" w:color="auto"/>
            </w:tcBorders>
          </w:tcPr>
          <w:p w:rsidR="00981ED6" w:rsidRPr="00F7029D" w:rsidRDefault="00981ED6" w:rsidP="00981ED6">
            <w:pPr>
              <w:jc w:val="center"/>
              <w:rPr>
                <w:rFonts w:ascii="Times New Roman" w:hAnsi="Times New Roman" w:cs="Times New Roman"/>
                <w:sz w:val="24"/>
                <w:szCs w:val="24"/>
              </w:rPr>
            </w:pPr>
            <w:r w:rsidRPr="00F7029D">
              <w:rPr>
                <w:rFonts w:ascii="Times New Roman" w:hAnsi="Times New Roman" w:cs="Times New Roman"/>
                <w:sz w:val="24"/>
                <w:szCs w:val="24"/>
              </w:rPr>
              <w:t>высокий</w:t>
            </w:r>
          </w:p>
        </w:tc>
        <w:tc>
          <w:tcPr>
            <w:tcW w:w="2205" w:type="dxa"/>
            <w:tcBorders>
              <w:left w:val="single" w:sz="4" w:space="0" w:color="auto"/>
              <w:right w:val="single" w:sz="4" w:space="0" w:color="auto"/>
            </w:tcBorders>
          </w:tcPr>
          <w:p w:rsidR="00981ED6" w:rsidRPr="00F7029D" w:rsidRDefault="00981ED6" w:rsidP="00981ED6">
            <w:pPr>
              <w:jc w:val="center"/>
              <w:rPr>
                <w:rFonts w:ascii="Times New Roman" w:hAnsi="Times New Roman" w:cs="Times New Roman"/>
                <w:sz w:val="24"/>
                <w:szCs w:val="24"/>
              </w:rPr>
            </w:pPr>
            <w:r w:rsidRPr="00F7029D">
              <w:rPr>
                <w:rFonts w:ascii="Times New Roman" w:hAnsi="Times New Roman" w:cs="Times New Roman"/>
                <w:sz w:val="24"/>
                <w:szCs w:val="24"/>
              </w:rPr>
              <w:t>средний</w:t>
            </w:r>
          </w:p>
        </w:tc>
        <w:tc>
          <w:tcPr>
            <w:tcW w:w="2439" w:type="dxa"/>
            <w:tcBorders>
              <w:left w:val="single" w:sz="4" w:space="0" w:color="auto"/>
            </w:tcBorders>
          </w:tcPr>
          <w:p w:rsidR="00981ED6" w:rsidRPr="00F7029D" w:rsidRDefault="00981ED6" w:rsidP="00981ED6">
            <w:pPr>
              <w:jc w:val="center"/>
              <w:rPr>
                <w:rFonts w:ascii="Times New Roman" w:hAnsi="Times New Roman" w:cs="Times New Roman"/>
                <w:sz w:val="24"/>
                <w:szCs w:val="24"/>
              </w:rPr>
            </w:pPr>
            <w:r w:rsidRPr="00F7029D">
              <w:rPr>
                <w:rFonts w:ascii="Times New Roman" w:hAnsi="Times New Roman" w:cs="Times New Roman"/>
                <w:sz w:val="24"/>
                <w:szCs w:val="24"/>
              </w:rPr>
              <w:t>низкий</w:t>
            </w:r>
          </w:p>
        </w:tc>
      </w:tr>
      <w:tr w:rsidR="001041C1" w:rsidRPr="00F7029D" w:rsidTr="00981ED6">
        <w:tc>
          <w:tcPr>
            <w:tcW w:w="1526" w:type="dxa"/>
          </w:tcPr>
          <w:p w:rsidR="001041C1" w:rsidRPr="00F7029D" w:rsidRDefault="001041C1" w:rsidP="00C278C4">
            <w:pPr>
              <w:rPr>
                <w:rFonts w:ascii="Times New Roman" w:hAnsi="Times New Roman" w:cs="Times New Roman"/>
                <w:sz w:val="24"/>
                <w:szCs w:val="24"/>
              </w:rPr>
            </w:pPr>
            <w:r>
              <w:rPr>
                <w:rFonts w:ascii="Times New Roman" w:hAnsi="Times New Roman" w:cs="Times New Roman"/>
                <w:sz w:val="24"/>
                <w:szCs w:val="24"/>
              </w:rPr>
              <w:t>9</w:t>
            </w:r>
          </w:p>
        </w:tc>
        <w:tc>
          <w:tcPr>
            <w:tcW w:w="2126" w:type="dxa"/>
          </w:tcPr>
          <w:p w:rsidR="001041C1" w:rsidRPr="00F7029D" w:rsidRDefault="001041C1" w:rsidP="00C278C4">
            <w:pPr>
              <w:rPr>
                <w:rFonts w:ascii="Times New Roman" w:hAnsi="Times New Roman" w:cs="Times New Roman"/>
                <w:sz w:val="24"/>
                <w:szCs w:val="24"/>
              </w:rPr>
            </w:pPr>
            <w:r>
              <w:rPr>
                <w:rFonts w:ascii="Times New Roman" w:hAnsi="Times New Roman" w:cs="Times New Roman"/>
                <w:sz w:val="24"/>
                <w:szCs w:val="24"/>
              </w:rPr>
              <w:t>2</w:t>
            </w:r>
            <w:r w:rsidR="00E92E85">
              <w:rPr>
                <w:rFonts w:ascii="Times New Roman" w:hAnsi="Times New Roman" w:cs="Times New Roman"/>
                <w:sz w:val="24"/>
                <w:szCs w:val="24"/>
              </w:rPr>
              <w:t>8</w:t>
            </w:r>
          </w:p>
        </w:tc>
        <w:tc>
          <w:tcPr>
            <w:tcW w:w="1275" w:type="dxa"/>
            <w:tcBorders>
              <w:right w:val="single" w:sz="4" w:space="0" w:color="auto"/>
            </w:tcBorders>
          </w:tcPr>
          <w:p w:rsidR="001041C1" w:rsidRPr="00F7029D" w:rsidRDefault="001041C1" w:rsidP="00C278C4">
            <w:pPr>
              <w:jc w:val="center"/>
              <w:rPr>
                <w:rFonts w:ascii="Times New Roman" w:hAnsi="Times New Roman" w:cs="Times New Roman"/>
                <w:sz w:val="24"/>
                <w:szCs w:val="24"/>
              </w:rPr>
            </w:pPr>
            <w:r>
              <w:rPr>
                <w:rFonts w:ascii="Times New Roman" w:hAnsi="Times New Roman" w:cs="Times New Roman"/>
                <w:sz w:val="24"/>
                <w:szCs w:val="24"/>
              </w:rPr>
              <w:t>5</w:t>
            </w:r>
          </w:p>
        </w:tc>
        <w:tc>
          <w:tcPr>
            <w:tcW w:w="2205" w:type="dxa"/>
            <w:tcBorders>
              <w:left w:val="single" w:sz="4" w:space="0" w:color="auto"/>
              <w:right w:val="single" w:sz="4" w:space="0" w:color="auto"/>
            </w:tcBorders>
          </w:tcPr>
          <w:p w:rsidR="001041C1" w:rsidRPr="00F7029D" w:rsidRDefault="001041C1" w:rsidP="00C278C4">
            <w:pPr>
              <w:jc w:val="center"/>
              <w:rPr>
                <w:rFonts w:ascii="Times New Roman" w:hAnsi="Times New Roman" w:cs="Times New Roman"/>
                <w:sz w:val="24"/>
                <w:szCs w:val="24"/>
              </w:rPr>
            </w:pPr>
            <w:r>
              <w:rPr>
                <w:rFonts w:ascii="Times New Roman" w:hAnsi="Times New Roman" w:cs="Times New Roman"/>
                <w:sz w:val="24"/>
                <w:szCs w:val="24"/>
              </w:rPr>
              <w:t>19</w:t>
            </w:r>
          </w:p>
        </w:tc>
        <w:tc>
          <w:tcPr>
            <w:tcW w:w="2439" w:type="dxa"/>
            <w:tcBorders>
              <w:left w:val="single" w:sz="4" w:space="0" w:color="auto"/>
            </w:tcBorders>
          </w:tcPr>
          <w:p w:rsidR="001041C1" w:rsidRPr="00F7029D" w:rsidRDefault="00E92E85" w:rsidP="00C278C4">
            <w:pPr>
              <w:jc w:val="center"/>
              <w:rPr>
                <w:rFonts w:ascii="Times New Roman" w:hAnsi="Times New Roman" w:cs="Times New Roman"/>
                <w:sz w:val="24"/>
                <w:szCs w:val="24"/>
              </w:rPr>
            </w:pPr>
            <w:r>
              <w:rPr>
                <w:rFonts w:ascii="Times New Roman" w:hAnsi="Times New Roman" w:cs="Times New Roman"/>
                <w:sz w:val="24"/>
                <w:szCs w:val="24"/>
              </w:rPr>
              <w:t>4</w:t>
            </w:r>
          </w:p>
        </w:tc>
      </w:tr>
      <w:tr w:rsidR="001041C1" w:rsidRPr="00F7029D" w:rsidTr="00981ED6">
        <w:tc>
          <w:tcPr>
            <w:tcW w:w="1526" w:type="dxa"/>
          </w:tcPr>
          <w:p w:rsidR="001041C1" w:rsidRDefault="001041C1" w:rsidP="00C278C4">
            <w:pPr>
              <w:rPr>
                <w:rFonts w:ascii="Times New Roman" w:hAnsi="Times New Roman" w:cs="Times New Roman"/>
                <w:sz w:val="24"/>
                <w:szCs w:val="24"/>
              </w:rPr>
            </w:pPr>
            <w:r>
              <w:rPr>
                <w:rFonts w:ascii="Times New Roman" w:hAnsi="Times New Roman" w:cs="Times New Roman"/>
                <w:sz w:val="24"/>
                <w:szCs w:val="24"/>
              </w:rPr>
              <w:t>10</w:t>
            </w:r>
          </w:p>
        </w:tc>
        <w:tc>
          <w:tcPr>
            <w:tcW w:w="2126" w:type="dxa"/>
          </w:tcPr>
          <w:p w:rsidR="001041C1" w:rsidRDefault="00E92E85" w:rsidP="00C278C4">
            <w:pPr>
              <w:rPr>
                <w:rFonts w:ascii="Times New Roman" w:hAnsi="Times New Roman" w:cs="Times New Roman"/>
                <w:sz w:val="24"/>
                <w:szCs w:val="24"/>
              </w:rPr>
            </w:pPr>
            <w:r>
              <w:rPr>
                <w:rFonts w:ascii="Times New Roman" w:hAnsi="Times New Roman" w:cs="Times New Roman"/>
                <w:sz w:val="24"/>
                <w:szCs w:val="24"/>
              </w:rPr>
              <w:t>32</w:t>
            </w:r>
          </w:p>
        </w:tc>
        <w:tc>
          <w:tcPr>
            <w:tcW w:w="1275" w:type="dxa"/>
            <w:tcBorders>
              <w:right w:val="single" w:sz="4" w:space="0" w:color="auto"/>
            </w:tcBorders>
          </w:tcPr>
          <w:p w:rsidR="001041C1" w:rsidRDefault="00E92E85" w:rsidP="00C278C4">
            <w:pPr>
              <w:jc w:val="center"/>
              <w:rPr>
                <w:rFonts w:ascii="Times New Roman" w:hAnsi="Times New Roman" w:cs="Times New Roman"/>
                <w:sz w:val="24"/>
                <w:szCs w:val="24"/>
              </w:rPr>
            </w:pPr>
            <w:r>
              <w:rPr>
                <w:rFonts w:ascii="Times New Roman" w:hAnsi="Times New Roman" w:cs="Times New Roman"/>
                <w:sz w:val="24"/>
                <w:szCs w:val="24"/>
              </w:rPr>
              <w:t>6</w:t>
            </w:r>
          </w:p>
        </w:tc>
        <w:tc>
          <w:tcPr>
            <w:tcW w:w="2205" w:type="dxa"/>
            <w:tcBorders>
              <w:left w:val="single" w:sz="4" w:space="0" w:color="auto"/>
              <w:right w:val="single" w:sz="4" w:space="0" w:color="auto"/>
            </w:tcBorders>
          </w:tcPr>
          <w:p w:rsidR="001041C1" w:rsidRDefault="00E92E85" w:rsidP="00C278C4">
            <w:pPr>
              <w:jc w:val="center"/>
              <w:rPr>
                <w:rFonts w:ascii="Times New Roman" w:hAnsi="Times New Roman" w:cs="Times New Roman"/>
                <w:sz w:val="24"/>
                <w:szCs w:val="24"/>
              </w:rPr>
            </w:pPr>
            <w:r>
              <w:rPr>
                <w:rFonts w:ascii="Times New Roman" w:hAnsi="Times New Roman" w:cs="Times New Roman"/>
                <w:sz w:val="24"/>
                <w:szCs w:val="24"/>
              </w:rPr>
              <w:t>23</w:t>
            </w:r>
          </w:p>
        </w:tc>
        <w:tc>
          <w:tcPr>
            <w:tcW w:w="2439" w:type="dxa"/>
            <w:tcBorders>
              <w:left w:val="single" w:sz="4" w:space="0" w:color="auto"/>
            </w:tcBorders>
          </w:tcPr>
          <w:p w:rsidR="001041C1" w:rsidRDefault="001041C1" w:rsidP="00C278C4">
            <w:pPr>
              <w:jc w:val="center"/>
              <w:rPr>
                <w:rFonts w:ascii="Times New Roman" w:hAnsi="Times New Roman" w:cs="Times New Roman"/>
                <w:sz w:val="24"/>
                <w:szCs w:val="24"/>
              </w:rPr>
            </w:pPr>
            <w:r>
              <w:rPr>
                <w:rFonts w:ascii="Times New Roman" w:hAnsi="Times New Roman" w:cs="Times New Roman"/>
                <w:sz w:val="24"/>
                <w:szCs w:val="24"/>
              </w:rPr>
              <w:t>3</w:t>
            </w:r>
          </w:p>
        </w:tc>
      </w:tr>
    </w:tbl>
    <w:p w:rsidR="00981ED6" w:rsidRPr="00854407" w:rsidRDefault="00981ED6" w:rsidP="00981ED6">
      <w:pPr>
        <w:spacing w:after="0" w:line="240" w:lineRule="auto"/>
        <w:rPr>
          <w:rFonts w:ascii="Times New Roman" w:hAnsi="Times New Roman" w:cs="Times New Roman"/>
          <w:sz w:val="24"/>
          <w:szCs w:val="24"/>
        </w:rPr>
      </w:pPr>
      <w:r w:rsidRPr="00854407">
        <w:rPr>
          <w:rFonts w:ascii="Times New Roman" w:hAnsi="Times New Roman" w:cs="Times New Roman"/>
          <w:sz w:val="24"/>
          <w:szCs w:val="24"/>
        </w:rPr>
        <w:t>Результаты исследования детей старшей группы</w:t>
      </w:r>
    </w:p>
    <w:tbl>
      <w:tblPr>
        <w:tblStyle w:val="a3"/>
        <w:tblW w:w="0" w:type="auto"/>
        <w:tblLook w:val="04A0"/>
      </w:tblPr>
      <w:tblGrid>
        <w:gridCol w:w="1526"/>
        <w:gridCol w:w="2126"/>
        <w:gridCol w:w="1275"/>
        <w:gridCol w:w="2205"/>
        <w:gridCol w:w="2439"/>
      </w:tblGrid>
      <w:tr w:rsidR="00981ED6" w:rsidRPr="00854407" w:rsidTr="00981ED6">
        <w:tc>
          <w:tcPr>
            <w:tcW w:w="1526" w:type="dxa"/>
            <w:vMerge w:val="restart"/>
          </w:tcPr>
          <w:p w:rsidR="00981ED6" w:rsidRPr="00854407" w:rsidRDefault="00981ED6" w:rsidP="00981ED6">
            <w:pPr>
              <w:rPr>
                <w:rFonts w:ascii="Times New Roman" w:hAnsi="Times New Roman" w:cs="Times New Roman"/>
                <w:sz w:val="24"/>
                <w:szCs w:val="24"/>
              </w:rPr>
            </w:pPr>
            <w:r w:rsidRPr="00854407">
              <w:rPr>
                <w:rFonts w:ascii="Times New Roman" w:hAnsi="Times New Roman" w:cs="Times New Roman"/>
                <w:sz w:val="24"/>
                <w:szCs w:val="24"/>
              </w:rPr>
              <w:t>Группа №</w:t>
            </w:r>
          </w:p>
        </w:tc>
        <w:tc>
          <w:tcPr>
            <w:tcW w:w="2126" w:type="dxa"/>
            <w:vMerge w:val="restart"/>
          </w:tcPr>
          <w:p w:rsidR="00981ED6" w:rsidRPr="00854407" w:rsidRDefault="00981ED6" w:rsidP="00981ED6">
            <w:pPr>
              <w:rPr>
                <w:rFonts w:ascii="Times New Roman" w:hAnsi="Times New Roman" w:cs="Times New Roman"/>
                <w:sz w:val="24"/>
                <w:szCs w:val="24"/>
              </w:rPr>
            </w:pPr>
            <w:r w:rsidRPr="00854407">
              <w:rPr>
                <w:rFonts w:ascii="Times New Roman" w:hAnsi="Times New Roman" w:cs="Times New Roman"/>
                <w:sz w:val="24"/>
                <w:szCs w:val="24"/>
              </w:rPr>
              <w:t>Кол-во детей</w:t>
            </w:r>
          </w:p>
        </w:tc>
        <w:tc>
          <w:tcPr>
            <w:tcW w:w="5919" w:type="dxa"/>
            <w:gridSpan w:val="3"/>
          </w:tcPr>
          <w:p w:rsidR="00981ED6" w:rsidRPr="00854407" w:rsidRDefault="00981ED6" w:rsidP="00981ED6">
            <w:pPr>
              <w:jc w:val="center"/>
              <w:rPr>
                <w:rFonts w:ascii="Times New Roman" w:hAnsi="Times New Roman" w:cs="Times New Roman"/>
                <w:sz w:val="24"/>
                <w:szCs w:val="24"/>
              </w:rPr>
            </w:pPr>
            <w:r w:rsidRPr="00854407">
              <w:rPr>
                <w:rFonts w:ascii="Times New Roman" w:hAnsi="Times New Roman" w:cs="Times New Roman"/>
                <w:sz w:val="24"/>
                <w:szCs w:val="24"/>
              </w:rPr>
              <w:t>Уровень развития</w:t>
            </w:r>
          </w:p>
        </w:tc>
      </w:tr>
      <w:tr w:rsidR="00981ED6" w:rsidRPr="00854407" w:rsidTr="00981ED6">
        <w:tc>
          <w:tcPr>
            <w:tcW w:w="1526" w:type="dxa"/>
            <w:vMerge/>
          </w:tcPr>
          <w:p w:rsidR="00981ED6" w:rsidRPr="00854407" w:rsidRDefault="00981ED6" w:rsidP="00981ED6">
            <w:pPr>
              <w:rPr>
                <w:rFonts w:ascii="Times New Roman" w:hAnsi="Times New Roman" w:cs="Times New Roman"/>
                <w:sz w:val="24"/>
                <w:szCs w:val="24"/>
              </w:rPr>
            </w:pPr>
          </w:p>
        </w:tc>
        <w:tc>
          <w:tcPr>
            <w:tcW w:w="2126" w:type="dxa"/>
            <w:vMerge/>
          </w:tcPr>
          <w:p w:rsidR="00981ED6" w:rsidRPr="00854407" w:rsidRDefault="00981ED6" w:rsidP="00981ED6">
            <w:pPr>
              <w:rPr>
                <w:rFonts w:ascii="Times New Roman" w:hAnsi="Times New Roman" w:cs="Times New Roman"/>
                <w:sz w:val="24"/>
                <w:szCs w:val="24"/>
              </w:rPr>
            </w:pPr>
          </w:p>
        </w:tc>
        <w:tc>
          <w:tcPr>
            <w:tcW w:w="1275" w:type="dxa"/>
            <w:tcBorders>
              <w:right w:val="single" w:sz="4" w:space="0" w:color="auto"/>
            </w:tcBorders>
          </w:tcPr>
          <w:p w:rsidR="00981ED6" w:rsidRPr="00854407" w:rsidRDefault="00981ED6" w:rsidP="00981ED6">
            <w:pPr>
              <w:jc w:val="center"/>
              <w:rPr>
                <w:rFonts w:ascii="Times New Roman" w:hAnsi="Times New Roman" w:cs="Times New Roman"/>
                <w:sz w:val="24"/>
                <w:szCs w:val="24"/>
              </w:rPr>
            </w:pPr>
            <w:r w:rsidRPr="00854407">
              <w:rPr>
                <w:rFonts w:ascii="Times New Roman" w:hAnsi="Times New Roman" w:cs="Times New Roman"/>
                <w:sz w:val="24"/>
                <w:szCs w:val="24"/>
              </w:rPr>
              <w:t>высокий</w:t>
            </w:r>
          </w:p>
        </w:tc>
        <w:tc>
          <w:tcPr>
            <w:tcW w:w="2205" w:type="dxa"/>
            <w:tcBorders>
              <w:left w:val="single" w:sz="4" w:space="0" w:color="auto"/>
              <w:right w:val="single" w:sz="4" w:space="0" w:color="auto"/>
            </w:tcBorders>
          </w:tcPr>
          <w:p w:rsidR="00981ED6" w:rsidRPr="00854407" w:rsidRDefault="00981ED6" w:rsidP="00981ED6">
            <w:pPr>
              <w:jc w:val="center"/>
              <w:rPr>
                <w:rFonts w:ascii="Times New Roman" w:hAnsi="Times New Roman" w:cs="Times New Roman"/>
                <w:sz w:val="24"/>
                <w:szCs w:val="24"/>
              </w:rPr>
            </w:pPr>
            <w:r w:rsidRPr="00854407">
              <w:rPr>
                <w:rFonts w:ascii="Times New Roman" w:hAnsi="Times New Roman" w:cs="Times New Roman"/>
                <w:sz w:val="24"/>
                <w:szCs w:val="24"/>
              </w:rPr>
              <w:t>средний</w:t>
            </w:r>
          </w:p>
        </w:tc>
        <w:tc>
          <w:tcPr>
            <w:tcW w:w="2439" w:type="dxa"/>
            <w:tcBorders>
              <w:left w:val="single" w:sz="4" w:space="0" w:color="auto"/>
            </w:tcBorders>
          </w:tcPr>
          <w:p w:rsidR="00981ED6" w:rsidRPr="00854407" w:rsidRDefault="00981ED6" w:rsidP="00981ED6">
            <w:pPr>
              <w:jc w:val="center"/>
              <w:rPr>
                <w:rFonts w:ascii="Times New Roman" w:hAnsi="Times New Roman" w:cs="Times New Roman"/>
                <w:sz w:val="24"/>
                <w:szCs w:val="24"/>
              </w:rPr>
            </w:pPr>
            <w:r w:rsidRPr="00854407">
              <w:rPr>
                <w:rFonts w:ascii="Times New Roman" w:hAnsi="Times New Roman" w:cs="Times New Roman"/>
                <w:sz w:val="24"/>
                <w:szCs w:val="24"/>
              </w:rPr>
              <w:t>низкий</w:t>
            </w:r>
          </w:p>
        </w:tc>
      </w:tr>
      <w:tr w:rsidR="001041C1" w:rsidRPr="00854407" w:rsidTr="00981ED6">
        <w:tc>
          <w:tcPr>
            <w:tcW w:w="1526" w:type="dxa"/>
          </w:tcPr>
          <w:p w:rsidR="001041C1" w:rsidRPr="00854407" w:rsidRDefault="001041C1" w:rsidP="00981ED6">
            <w:pPr>
              <w:rPr>
                <w:rFonts w:ascii="Times New Roman" w:hAnsi="Times New Roman" w:cs="Times New Roman"/>
                <w:sz w:val="24"/>
                <w:szCs w:val="24"/>
              </w:rPr>
            </w:pPr>
            <w:r>
              <w:rPr>
                <w:rFonts w:ascii="Times New Roman" w:hAnsi="Times New Roman" w:cs="Times New Roman"/>
                <w:sz w:val="24"/>
                <w:szCs w:val="24"/>
              </w:rPr>
              <w:t>1</w:t>
            </w:r>
          </w:p>
        </w:tc>
        <w:tc>
          <w:tcPr>
            <w:tcW w:w="2126" w:type="dxa"/>
          </w:tcPr>
          <w:p w:rsidR="001041C1" w:rsidRPr="00F7029D" w:rsidRDefault="001041C1" w:rsidP="00C278C4">
            <w:pPr>
              <w:rPr>
                <w:rFonts w:ascii="Times New Roman" w:hAnsi="Times New Roman" w:cs="Times New Roman"/>
                <w:sz w:val="24"/>
                <w:szCs w:val="24"/>
              </w:rPr>
            </w:pPr>
            <w:r>
              <w:rPr>
                <w:rFonts w:ascii="Times New Roman" w:hAnsi="Times New Roman" w:cs="Times New Roman"/>
                <w:sz w:val="24"/>
                <w:szCs w:val="24"/>
              </w:rPr>
              <w:t>25</w:t>
            </w:r>
          </w:p>
        </w:tc>
        <w:tc>
          <w:tcPr>
            <w:tcW w:w="1275" w:type="dxa"/>
            <w:tcBorders>
              <w:right w:val="single" w:sz="4" w:space="0" w:color="auto"/>
            </w:tcBorders>
          </w:tcPr>
          <w:p w:rsidR="001041C1" w:rsidRPr="00F7029D" w:rsidRDefault="001041C1" w:rsidP="00C278C4">
            <w:pPr>
              <w:jc w:val="center"/>
              <w:rPr>
                <w:rFonts w:ascii="Times New Roman" w:hAnsi="Times New Roman" w:cs="Times New Roman"/>
                <w:sz w:val="24"/>
                <w:szCs w:val="24"/>
              </w:rPr>
            </w:pPr>
            <w:r>
              <w:rPr>
                <w:rFonts w:ascii="Times New Roman" w:hAnsi="Times New Roman" w:cs="Times New Roman"/>
                <w:sz w:val="24"/>
                <w:szCs w:val="24"/>
              </w:rPr>
              <w:t>10</w:t>
            </w:r>
          </w:p>
        </w:tc>
        <w:tc>
          <w:tcPr>
            <w:tcW w:w="2205" w:type="dxa"/>
            <w:tcBorders>
              <w:left w:val="single" w:sz="4" w:space="0" w:color="auto"/>
              <w:right w:val="single" w:sz="4" w:space="0" w:color="auto"/>
            </w:tcBorders>
          </w:tcPr>
          <w:p w:rsidR="001041C1" w:rsidRPr="00F7029D" w:rsidRDefault="001041C1" w:rsidP="00C278C4">
            <w:pPr>
              <w:jc w:val="center"/>
              <w:rPr>
                <w:rFonts w:ascii="Times New Roman" w:hAnsi="Times New Roman" w:cs="Times New Roman"/>
                <w:sz w:val="24"/>
                <w:szCs w:val="24"/>
              </w:rPr>
            </w:pPr>
            <w:r>
              <w:rPr>
                <w:rFonts w:ascii="Times New Roman" w:hAnsi="Times New Roman" w:cs="Times New Roman"/>
                <w:sz w:val="24"/>
                <w:szCs w:val="24"/>
              </w:rPr>
              <w:t>15</w:t>
            </w:r>
          </w:p>
        </w:tc>
        <w:tc>
          <w:tcPr>
            <w:tcW w:w="2439" w:type="dxa"/>
            <w:tcBorders>
              <w:left w:val="single" w:sz="4" w:space="0" w:color="auto"/>
            </w:tcBorders>
          </w:tcPr>
          <w:p w:rsidR="001041C1" w:rsidRPr="00F7029D" w:rsidRDefault="001041C1" w:rsidP="00C278C4">
            <w:pPr>
              <w:jc w:val="center"/>
              <w:rPr>
                <w:rFonts w:ascii="Times New Roman" w:hAnsi="Times New Roman" w:cs="Times New Roman"/>
                <w:sz w:val="24"/>
                <w:szCs w:val="24"/>
              </w:rPr>
            </w:pPr>
          </w:p>
        </w:tc>
      </w:tr>
      <w:tr w:rsidR="001041C1" w:rsidRPr="00854407" w:rsidTr="00981ED6">
        <w:tc>
          <w:tcPr>
            <w:tcW w:w="1526" w:type="dxa"/>
          </w:tcPr>
          <w:p w:rsidR="001041C1" w:rsidRPr="00854407" w:rsidRDefault="001041C1" w:rsidP="00981ED6">
            <w:pPr>
              <w:rPr>
                <w:rFonts w:ascii="Times New Roman" w:hAnsi="Times New Roman" w:cs="Times New Roman"/>
                <w:sz w:val="24"/>
                <w:szCs w:val="24"/>
              </w:rPr>
            </w:pPr>
            <w:r>
              <w:rPr>
                <w:rFonts w:ascii="Times New Roman" w:hAnsi="Times New Roman" w:cs="Times New Roman"/>
                <w:sz w:val="24"/>
                <w:szCs w:val="24"/>
              </w:rPr>
              <w:t>2</w:t>
            </w:r>
          </w:p>
        </w:tc>
        <w:tc>
          <w:tcPr>
            <w:tcW w:w="2126" w:type="dxa"/>
          </w:tcPr>
          <w:p w:rsidR="001041C1" w:rsidRDefault="001041C1" w:rsidP="00C278C4">
            <w:pPr>
              <w:rPr>
                <w:rFonts w:ascii="Times New Roman" w:hAnsi="Times New Roman" w:cs="Times New Roman"/>
                <w:sz w:val="24"/>
                <w:szCs w:val="24"/>
              </w:rPr>
            </w:pPr>
            <w:r>
              <w:rPr>
                <w:rFonts w:ascii="Times New Roman" w:hAnsi="Times New Roman" w:cs="Times New Roman"/>
                <w:sz w:val="24"/>
                <w:szCs w:val="24"/>
              </w:rPr>
              <w:t>20</w:t>
            </w:r>
          </w:p>
        </w:tc>
        <w:tc>
          <w:tcPr>
            <w:tcW w:w="1275" w:type="dxa"/>
            <w:tcBorders>
              <w:right w:val="single" w:sz="4" w:space="0" w:color="auto"/>
            </w:tcBorders>
          </w:tcPr>
          <w:p w:rsidR="001041C1" w:rsidRPr="00F7029D" w:rsidRDefault="001041C1" w:rsidP="00C278C4">
            <w:pPr>
              <w:jc w:val="center"/>
              <w:rPr>
                <w:rFonts w:ascii="Times New Roman" w:hAnsi="Times New Roman" w:cs="Times New Roman"/>
                <w:sz w:val="24"/>
                <w:szCs w:val="24"/>
              </w:rPr>
            </w:pPr>
            <w:r>
              <w:rPr>
                <w:rFonts w:ascii="Times New Roman" w:hAnsi="Times New Roman" w:cs="Times New Roman"/>
                <w:sz w:val="24"/>
                <w:szCs w:val="24"/>
              </w:rPr>
              <w:t>3</w:t>
            </w:r>
          </w:p>
        </w:tc>
        <w:tc>
          <w:tcPr>
            <w:tcW w:w="2205" w:type="dxa"/>
            <w:tcBorders>
              <w:left w:val="single" w:sz="4" w:space="0" w:color="auto"/>
              <w:right w:val="single" w:sz="4" w:space="0" w:color="auto"/>
            </w:tcBorders>
          </w:tcPr>
          <w:p w:rsidR="001041C1" w:rsidRPr="00F7029D" w:rsidRDefault="001041C1" w:rsidP="00C278C4">
            <w:pPr>
              <w:jc w:val="center"/>
              <w:rPr>
                <w:rFonts w:ascii="Times New Roman" w:hAnsi="Times New Roman" w:cs="Times New Roman"/>
                <w:sz w:val="24"/>
                <w:szCs w:val="24"/>
              </w:rPr>
            </w:pPr>
            <w:r>
              <w:rPr>
                <w:rFonts w:ascii="Times New Roman" w:hAnsi="Times New Roman" w:cs="Times New Roman"/>
                <w:sz w:val="24"/>
                <w:szCs w:val="24"/>
              </w:rPr>
              <w:t>16</w:t>
            </w:r>
          </w:p>
        </w:tc>
        <w:tc>
          <w:tcPr>
            <w:tcW w:w="2439" w:type="dxa"/>
            <w:tcBorders>
              <w:left w:val="single" w:sz="4" w:space="0" w:color="auto"/>
            </w:tcBorders>
          </w:tcPr>
          <w:p w:rsidR="001041C1" w:rsidRPr="00F7029D" w:rsidRDefault="001041C1" w:rsidP="00C278C4">
            <w:pPr>
              <w:jc w:val="center"/>
              <w:rPr>
                <w:rFonts w:ascii="Times New Roman" w:hAnsi="Times New Roman" w:cs="Times New Roman"/>
                <w:sz w:val="24"/>
                <w:szCs w:val="24"/>
              </w:rPr>
            </w:pPr>
            <w:r>
              <w:rPr>
                <w:rFonts w:ascii="Times New Roman" w:hAnsi="Times New Roman" w:cs="Times New Roman"/>
                <w:sz w:val="24"/>
                <w:szCs w:val="24"/>
              </w:rPr>
              <w:t>1</w:t>
            </w:r>
          </w:p>
        </w:tc>
      </w:tr>
      <w:tr w:rsidR="001041C1" w:rsidRPr="00854407" w:rsidTr="00981ED6">
        <w:tc>
          <w:tcPr>
            <w:tcW w:w="1526" w:type="dxa"/>
          </w:tcPr>
          <w:p w:rsidR="001041C1" w:rsidRPr="00854407" w:rsidRDefault="001041C1" w:rsidP="00981ED6">
            <w:pPr>
              <w:rPr>
                <w:rFonts w:ascii="Times New Roman" w:hAnsi="Times New Roman" w:cs="Times New Roman"/>
                <w:sz w:val="24"/>
                <w:szCs w:val="24"/>
              </w:rPr>
            </w:pPr>
            <w:r>
              <w:rPr>
                <w:rFonts w:ascii="Times New Roman" w:hAnsi="Times New Roman" w:cs="Times New Roman"/>
                <w:sz w:val="24"/>
                <w:szCs w:val="24"/>
              </w:rPr>
              <w:t>11</w:t>
            </w:r>
          </w:p>
        </w:tc>
        <w:tc>
          <w:tcPr>
            <w:tcW w:w="2126" w:type="dxa"/>
          </w:tcPr>
          <w:p w:rsidR="001041C1" w:rsidRDefault="001041C1" w:rsidP="00C278C4">
            <w:pPr>
              <w:rPr>
                <w:rFonts w:ascii="Times New Roman" w:hAnsi="Times New Roman" w:cs="Times New Roman"/>
                <w:sz w:val="24"/>
                <w:szCs w:val="24"/>
              </w:rPr>
            </w:pPr>
            <w:r>
              <w:rPr>
                <w:rFonts w:ascii="Times New Roman" w:hAnsi="Times New Roman" w:cs="Times New Roman"/>
                <w:sz w:val="24"/>
                <w:szCs w:val="24"/>
              </w:rPr>
              <w:t>22</w:t>
            </w:r>
          </w:p>
        </w:tc>
        <w:tc>
          <w:tcPr>
            <w:tcW w:w="1275" w:type="dxa"/>
            <w:tcBorders>
              <w:right w:val="single" w:sz="4" w:space="0" w:color="auto"/>
            </w:tcBorders>
          </w:tcPr>
          <w:p w:rsidR="001041C1" w:rsidRPr="00F7029D" w:rsidRDefault="001041C1" w:rsidP="00C278C4">
            <w:pPr>
              <w:jc w:val="center"/>
              <w:rPr>
                <w:rFonts w:ascii="Times New Roman" w:hAnsi="Times New Roman" w:cs="Times New Roman"/>
                <w:sz w:val="24"/>
                <w:szCs w:val="24"/>
              </w:rPr>
            </w:pPr>
            <w:r>
              <w:rPr>
                <w:rFonts w:ascii="Times New Roman" w:hAnsi="Times New Roman" w:cs="Times New Roman"/>
                <w:sz w:val="24"/>
                <w:szCs w:val="24"/>
              </w:rPr>
              <w:t>2</w:t>
            </w:r>
          </w:p>
        </w:tc>
        <w:tc>
          <w:tcPr>
            <w:tcW w:w="2205" w:type="dxa"/>
            <w:tcBorders>
              <w:left w:val="single" w:sz="4" w:space="0" w:color="auto"/>
              <w:right w:val="single" w:sz="4" w:space="0" w:color="auto"/>
            </w:tcBorders>
          </w:tcPr>
          <w:p w:rsidR="001041C1" w:rsidRPr="00F7029D" w:rsidRDefault="001041C1" w:rsidP="00C278C4">
            <w:pPr>
              <w:jc w:val="center"/>
              <w:rPr>
                <w:rFonts w:ascii="Times New Roman" w:hAnsi="Times New Roman" w:cs="Times New Roman"/>
                <w:sz w:val="24"/>
                <w:szCs w:val="24"/>
              </w:rPr>
            </w:pPr>
            <w:r>
              <w:rPr>
                <w:rFonts w:ascii="Times New Roman" w:hAnsi="Times New Roman" w:cs="Times New Roman"/>
                <w:sz w:val="24"/>
                <w:szCs w:val="24"/>
              </w:rPr>
              <w:t>17</w:t>
            </w:r>
          </w:p>
        </w:tc>
        <w:tc>
          <w:tcPr>
            <w:tcW w:w="2439" w:type="dxa"/>
            <w:tcBorders>
              <w:left w:val="single" w:sz="4" w:space="0" w:color="auto"/>
            </w:tcBorders>
          </w:tcPr>
          <w:p w:rsidR="001041C1" w:rsidRPr="00F7029D" w:rsidRDefault="001041C1" w:rsidP="00C278C4">
            <w:pPr>
              <w:jc w:val="center"/>
              <w:rPr>
                <w:rFonts w:ascii="Times New Roman" w:hAnsi="Times New Roman" w:cs="Times New Roman"/>
                <w:sz w:val="24"/>
                <w:szCs w:val="24"/>
              </w:rPr>
            </w:pPr>
            <w:r>
              <w:rPr>
                <w:rFonts w:ascii="Times New Roman" w:hAnsi="Times New Roman" w:cs="Times New Roman"/>
                <w:sz w:val="24"/>
                <w:szCs w:val="24"/>
              </w:rPr>
              <w:t>3</w:t>
            </w:r>
          </w:p>
        </w:tc>
      </w:tr>
    </w:tbl>
    <w:p w:rsidR="00981ED6" w:rsidRPr="00015C6B" w:rsidRDefault="00981ED6" w:rsidP="00981ED6">
      <w:pPr>
        <w:spacing w:after="0" w:line="240" w:lineRule="auto"/>
        <w:rPr>
          <w:rFonts w:ascii="Times New Roman" w:hAnsi="Times New Roman" w:cs="Times New Roman"/>
          <w:color w:val="FF0000"/>
          <w:sz w:val="24"/>
          <w:szCs w:val="24"/>
        </w:rPr>
      </w:pPr>
      <w:r w:rsidRPr="00015C6B">
        <w:rPr>
          <w:rFonts w:ascii="Times New Roman" w:hAnsi="Times New Roman" w:cs="Times New Roman"/>
          <w:sz w:val="24"/>
          <w:szCs w:val="24"/>
        </w:rPr>
        <w:lastRenderedPageBreak/>
        <w:t>Так же было проведено психологическое сопровождение детей с повышенным эмоциональным фоном во время образовательной деятельности и участия в творческих конкурсах.</w:t>
      </w:r>
    </w:p>
    <w:p w:rsidR="00981ED6" w:rsidRDefault="00981ED6" w:rsidP="00981ED6">
      <w:pPr>
        <w:spacing w:after="0" w:line="240" w:lineRule="auto"/>
        <w:rPr>
          <w:rFonts w:ascii="Times New Roman" w:hAnsi="Times New Roman" w:cs="Times New Roman"/>
          <w:b/>
          <w:sz w:val="24"/>
          <w:szCs w:val="24"/>
        </w:rPr>
      </w:pPr>
      <w:r>
        <w:rPr>
          <w:rFonts w:ascii="Times New Roman" w:hAnsi="Times New Roman" w:cs="Times New Roman"/>
          <w:b/>
          <w:sz w:val="24"/>
          <w:szCs w:val="24"/>
        </w:rPr>
        <w:t>Воспитательная работа у</w:t>
      </w:r>
      <w:r w:rsidRPr="00015C6B">
        <w:rPr>
          <w:rFonts w:ascii="Times New Roman" w:hAnsi="Times New Roman" w:cs="Times New Roman"/>
          <w:b/>
          <w:sz w:val="24"/>
          <w:szCs w:val="24"/>
        </w:rPr>
        <w:t>частие воспитанников в конкурсах:</w:t>
      </w:r>
    </w:p>
    <w:tbl>
      <w:tblPr>
        <w:tblStyle w:val="a3"/>
        <w:tblW w:w="0" w:type="auto"/>
        <w:tblLook w:val="04A0"/>
      </w:tblPr>
      <w:tblGrid>
        <w:gridCol w:w="447"/>
        <w:gridCol w:w="2013"/>
        <w:gridCol w:w="2059"/>
        <w:gridCol w:w="1655"/>
        <w:gridCol w:w="1300"/>
        <w:gridCol w:w="2097"/>
      </w:tblGrid>
      <w:tr w:rsidR="00981ED6" w:rsidTr="005A29DC">
        <w:tc>
          <w:tcPr>
            <w:tcW w:w="447" w:type="dxa"/>
          </w:tcPr>
          <w:p w:rsidR="00981ED6" w:rsidRPr="00854407" w:rsidRDefault="00981ED6" w:rsidP="00981ED6">
            <w:pPr>
              <w:rPr>
                <w:rFonts w:ascii="Times New Roman" w:hAnsi="Times New Roman" w:cs="Times New Roman"/>
                <w:sz w:val="24"/>
                <w:szCs w:val="24"/>
              </w:rPr>
            </w:pPr>
            <w:r w:rsidRPr="00854407">
              <w:rPr>
                <w:rFonts w:ascii="Times New Roman" w:hAnsi="Times New Roman" w:cs="Times New Roman"/>
                <w:sz w:val="24"/>
                <w:szCs w:val="24"/>
              </w:rPr>
              <w:t xml:space="preserve">№ </w:t>
            </w:r>
          </w:p>
        </w:tc>
        <w:tc>
          <w:tcPr>
            <w:tcW w:w="2013" w:type="dxa"/>
          </w:tcPr>
          <w:p w:rsidR="00981ED6" w:rsidRPr="00854407" w:rsidRDefault="00981ED6" w:rsidP="00981ED6">
            <w:pPr>
              <w:rPr>
                <w:rFonts w:ascii="Times New Roman" w:hAnsi="Times New Roman" w:cs="Times New Roman"/>
                <w:sz w:val="24"/>
                <w:szCs w:val="24"/>
              </w:rPr>
            </w:pPr>
            <w:r w:rsidRPr="00854407">
              <w:rPr>
                <w:rFonts w:ascii="Times New Roman" w:hAnsi="Times New Roman" w:cs="Times New Roman"/>
                <w:sz w:val="24"/>
                <w:szCs w:val="24"/>
              </w:rPr>
              <w:t xml:space="preserve">Мероприятие </w:t>
            </w:r>
          </w:p>
        </w:tc>
        <w:tc>
          <w:tcPr>
            <w:tcW w:w="2059" w:type="dxa"/>
          </w:tcPr>
          <w:p w:rsidR="00981ED6" w:rsidRPr="00854407" w:rsidRDefault="00981ED6" w:rsidP="00981ED6">
            <w:pPr>
              <w:rPr>
                <w:rFonts w:ascii="Times New Roman" w:hAnsi="Times New Roman" w:cs="Times New Roman"/>
                <w:sz w:val="24"/>
                <w:szCs w:val="24"/>
              </w:rPr>
            </w:pPr>
            <w:r w:rsidRPr="00854407">
              <w:rPr>
                <w:rFonts w:ascii="Times New Roman" w:hAnsi="Times New Roman" w:cs="Times New Roman"/>
                <w:sz w:val="24"/>
                <w:szCs w:val="24"/>
              </w:rPr>
              <w:t xml:space="preserve">Ф.И.О. педагога </w:t>
            </w:r>
          </w:p>
        </w:tc>
        <w:tc>
          <w:tcPr>
            <w:tcW w:w="1655" w:type="dxa"/>
          </w:tcPr>
          <w:p w:rsidR="00981ED6" w:rsidRPr="00854407" w:rsidRDefault="00981ED6" w:rsidP="00981ED6">
            <w:pPr>
              <w:rPr>
                <w:rFonts w:ascii="Times New Roman" w:hAnsi="Times New Roman" w:cs="Times New Roman"/>
                <w:sz w:val="24"/>
                <w:szCs w:val="24"/>
              </w:rPr>
            </w:pPr>
            <w:r w:rsidRPr="00854407">
              <w:rPr>
                <w:rFonts w:ascii="Times New Roman" w:hAnsi="Times New Roman" w:cs="Times New Roman"/>
                <w:sz w:val="24"/>
                <w:szCs w:val="24"/>
              </w:rPr>
              <w:t xml:space="preserve">Должность </w:t>
            </w:r>
          </w:p>
        </w:tc>
        <w:tc>
          <w:tcPr>
            <w:tcW w:w="1300" w:type="dxa"/>
          </w:tcPr>
          <w:p w:rsidR="00981ED6" w:rsidRPr="00854407" w:rsidRDefault="00981ED6" w:rsidP="00981ED6">
            <w:pPr>
              <w:rPr>
                <w:rFonts w:ascii="Times New Roman" w:hAnsi="Times New Roman" w:cs="Times New Roman"/>
                <w:sz w:val="24"/>
                <w:szCs w:val="24"/>
              </w:rPr>
            </w:pPr>
            <w:r w:rsidRPr="00854407">
              <w:rPr>
                <w:rFonts w:ascii="Times New Roman" w:hAnsi="Times New Roman" w:cs="Times New Roman"/>
                <w:sz w:val="24"/>
                <w:szCs w:val="24"/>
              </w:rPr>
              <w:t xml:space="preserve">Кол-во детей </w:t>
            </w:r>
          </w:p>
        </w:tc>
        <w:tc>
          <w:tcPr>
            <w:tcW w:w="2097" w:type="dxa"/>
          </w:tcPr>
          <w:p w:rsidR="00981ED6" w:rsidRPr="00854407" w:rsidRDefault="00981ED6" w:rsidP="00981ED6">
            <w:pPr>
              <w:rPr>
                <w:rFonts w:ascii="Times New Roman" w:hAnsi="Times New Roman" w:cs="Times New Roman"/>
                <w:sz w:val="24"/>
                <w:szCs w:val="24"/>
              </w:rPr>
            </w:pPr>
            <w:r w:rsidRPr="00854407">
              <w:rPr>
                <w:rFonts w:ascii="Times New Roman" w:hAnsi="Times New Roman" w:cs="Times New Roman"/>
                <w:sz w:val="24"/>
                <w:szCs w:val="24"/>
              </w:rPr>
              <w:t>Результат</w:t>
            </w:r>
          </w:p>
        </w:tc>
      </w:tr>
      <w:tr w:rsidR="00981ED6" w:rsidTr="005A29DC">
        <w:tc>
          <w:tcPr>
            <w:tcW w:w="447" w:type="dxa"/>
          </w:tcPr>
          <w:p w:rsidR="00981ED6" w:rsidRPr="00854407" w:rsidRDefault="00981ED6" w:rsidP="00981ED6">
            <w:pPr>
              <w:rPr>
                <w:rFonts w:ascii="Times New Roman" w:hAnsi="Times New Roman" w:cs="Times New Roman"/>
                <w:sz w:val="24"/>
                <w:szCs w:val="24"/>
              </w:rPr>
            </w:pPr>
            <w:r w:rsidRPr="00854407">
              <w:rPr>
                <w:rFonts w:ascii="Times New Roman" w:hAnsi="Times New Roman" w:cs="Times New Roman"/>
                <w:sz w:val="24"/>
                <w:szCs w:val="24"/>
              </w:rPr>
              <w:t>1</w:t>
            </w:r>
          </w:p>
        </w:tc>
        <w:tc>
          <w:tcPr>
            <w:tcW w:w="2013" w:type="dxa"/>
          </w:tcPr>
          <w:p w:rsidR="00981ED6" w:rsidRPr="00854407" w:rsidRDefault="00D3555A" w:rsidP="00D3555A">
            <w:pPr>
              <w:rPr>
                <w:rFonts w:ascii="Times New Roman" w:hAnsi="Times New Roman" w:cs="Times New Roman"/>
                <w:sz w:val="24"/>
                <w:szCs w:val="24"/>
              </w:rPr>
            </w:pPr>
            <w:r>
              <w:rPr>
                <w:rFonts w:ascii="Times New Roman" w:hAnsi="Times New Roman" w:cs="Times New Roman"/>
                <w:sz w:val="24"/>
                <w:szCs w:val="24"/>
              </w:rPr>
              <w:t xml:space="preserve">Конкурс </w:t>
            </w:r>
            <w:r w:rsidR="0002259F">
              <w:rPr>
                <w:rFonts w:ascii="Times New Roman" w:hAnsi="Times New Roman" w:cs="Times New Roman"/>
                <w:sz w:val="24"/>
                <w:szCs w:val="24"/>
              </w:rPr>
              <w:t>инсцинированой песни</w:t>
            </w:r>
          </w:p>
        </w:tc>
        <w:tc>
          <w:tcPr>
            <w:tcW w:w="2059" w:type="dxa"/>
          </w:tcPr>
          <w:p w:rsidR="00D3555A" w:rsidRDefault="00D3555A" w:rsidP="00D3555A">
            <w:pPr>
              <w:rPr>
                <w:rFonts w:ascii="Times New Roman" w:hAnsi="Times New Roman" w:cs="Times New Roman"/>
                <w:sz w:val="24"/>
                <w:szCs w:val="24"/>
              </w:rPr>
            </w:pPr>
            <w:proofErr w:type="spellStart"/>
            <w:r>
              <w:rPr>
                <w:rFonts w:ascii="Times New Roman" w:hAnsi="Times New Roman" w:cs="Times New Roman"/>
                <w:sz w:val="24"/>
                <w:szCs w:val="24"/>
              </w:rPr>
              <w:t>Чигирова</w:t>
            </w:r>
            <w:proofErr w:type="spellEnd"/>
            <w:r>
              <w:rPr>
                <w:rFonts w:ascii="Times New Roman" w:hAnsi="Times New Roman" w:cs="Times New Roman"/>
                <w:sz w:val="24"/>
                <w:szCs w:val="24"/>
              </w:rPr>
              <w:t xml:space="preserve"> Светлана Борисовна</w:t>
            </w:r>
          </w:p>
          <w:p w:rsidR="00981ED6" w:rsidRPr="00854407" w:rsidRDefault="00D3555A" w:rsidP="00D3555A">
            <w:pPr>
              <w:rPr>
                <w:rFonts w:ascii="Times New Roman" w:hAnsi="Times New Roman" w:cs="Times New Roman"/>
                <w:sz w:val="24"/>
                <w:szCs w:val="24"/>
              </w:rPr>
            </w:pPr>
            <w:proofErr w:type="spellStart"/>
            <w:r>
              <w:rPr>
                <w:rFonts w:ascii="Times New Roman" w:hAnsi="Times New Roman" w:cs="Times New Roman"/>
                <w:sz w:val="24"/>
                <w:szCs w:val="24"/>
              </w:rPr>
              <w:t>Шайдуллина</w:t>
            </w:r>
            <w:proofErr w:type="spellEnd"/>
            <w:r>
              <w:rPr>
                <w:rFonts w:ascii="Times New Roman" w:hAnsi="Times New Roman" w:cs="Times New Roman"/>
                <w:sz w:val="24"/>
                <w:szCs w:val="24"/>
              </w:rPr>
              <w:t xml:space="preserve"> Эльвира </w:t>
            </w:r>
            <w:proofErr w:type="spellStart"/>
            <w:r>
              <w:rPr>
                <w:rFonts w:ascii="Times New Roman" w:hAnsi="Times New Roman" w:cs="Times New Roman"/>
                <w:sz w:val="24"/>
                <w:szCs w:val="24"/>
              </w:rPr>
              <w:t>Альфатовна</w:t>
            </w:r>
            <w:proofErr w:type="spellEnd"/>
          </w:p>
        </w:tc>
        <w:tc>
          <w:tcPr>
            <w:tcW w:w="1655" w:type="dxa"/>
          </w:tcPr>
          <w:p w:rsidR="00D3555A" w:rsidRDefault="00D3555A" w:rsidP="00D3555A">
            <w:pPr>
              <w:rPr>
                <w:rFonts w:ascii="Times New Roman" w:hAnsi="Times New Roman" w:cs="Times New Roman"/>
                <w:sz w:val="24"/>
                <w:szCs w:val="24"/>
              </w:rPr>
            </w:pPr>
            <w:r>
              <w:rPr>
                <w:rFonts w:ascii="Times New Roman" w:hAnsi="Times New Roman" w:cs="Times New Roman"/>
                <w:sz w:val="24"/>
                <w:szCs w:val="24"/>
              </w:rPr>
              <w:t>Музыкальные</w:t>
            </w:r>
          </w:p>
          <w:p w:rsidR="00981ED6" w:rsidRPr="00854407" w:rsidRDefault="00D3555A" w:rsidP="00D3555A">
            <w:pPr>
              <w:rPr>
                <w:rFonts w:ascii="Times New Roman" w:hAnsi="Times New Roman" w:cs="Times New Roman"/>
                <w:sz w:val="24"/>
                <w:szCs w:val="24"/>
              </w:rPr>
            </w:pPr>
            <w:r>
              <w:rPr>
                <w:rFonts w:ascii="Times New Roman" w:hAnsi="Times New Roman" w:cs="Times New Roman"/>
                <w:sz w:val="24"/>
                <w:szCs w:val="24"/>
              </w:rPr>
              <w:t>руководители</w:t>
            </w:r>
          </w:p>
        </w:tc>
        <w:tc>
          <w:tcPr>
            <w:tcW w:w="1300" w:type="dxa"/>
          </w:tcPr>
          <w:p w:rsidR="00981ED6" w:rsidRPr="00854407" w:rsidRDefault="0002259F" w:rsidP="00981ED6">
            <w:pPr>
              <w:rPr>
                <w:rFonts w:ascii="Times New Roman" w:hAnsi="Times New Roman" w:cs="Times New Roman"/>
                <w:sz w:val="24"/>
                <w:szCs w:val="24"/>
              </w:rPr>
            </w:pPr>
            <w:r>
              <w:rPr>
                <w:rFonts w:ascii="Times New Roman" w:hAnsi="Times New Roman" w:cs="Times New Roman"/>
                <w:sz w:val="24"/>
                <w:szCs w:val="24"/>
              </w:rPr>
              <w:t>10</w:t>
            </w:r>
          </w:p>
        </w:tc>
        <w:tc>
          <w:tcPr>
            <w:tcW w:w="2097" w:type="dxa"/>
          </w:tcPr>
          <w:p w:rsidR="00981ED6" w:rsidRPr="00854407" w:rsidRDefault="00D3555A" w:rsidP="00981ED6">
            <w:pPr>
              <w:rPr>
                <w:rFonts w:ascii="Times New Roman" w:hAnsi="Times New Roman" w:cs="Times New Roman"/>
                <w:sz w:val="24"/>
                <w:szCs w:val="24"/>
              </w:rPr>
            </w:pPr>
            <w:r>
              <w:rPr>
                <w:rFonts w:ascii="Times New Roman" w:hAnsi="Times New Roman" w:cs="Times New Roman"/>
                <w:sz w:val="24"/>
                <w:szCs w:val="24"/>
              </w:rPr>
              <w:t>Диплом 3</w:t>
            </w:r>
            <w:r w:rsidR="00981ED6">
              <w:rPr>
                <w:rFonts w:ascii="Times New Roman" w:hAnsi="Times New Roman" w:cs="Times New Roman"/>
                <w:sz w:val="24"/>
                <w:szCs w:val="24"/>
              </w:rPr>
              <w:t xml:space="preserve"> место</w:t>
            </w:r>
          </w:p>
        </w:tc>
      </w:tr>
      <w:tr w:rsidR="00981ED6" w:rsidTr="005A29DC">
        <w:tc>
          <w:tcPr>
            <w:tcW w:w="447" w:type="dxa"/>
          </w:tcPr>
          <w:p w:rsidR="00981ED6" w:rsidRDefault="005A29DC" w:rsidP="00981ED6">
            <w:pPr>
              <w:rPr>
                <w:rFonts w:ascii="Times New Roman" w:hAnsi="Times New Roman" w:cs="Times New Roman"/>
                <w:sz w:val="24"/>
                <w:szCs w:val="24"/>
              </w:rPr>
            </w:pPr>
            <w:r>
              <w:rPr>
                <w:rFonts w:ascii="Times New Roman" w:hAnsi="Times New Roman" w:cs="Times New Roman"/>
                <w:sz w:val="24"/>
                <w:szCs w:val="24"/>
              </w:rPr>
              <w:t>2</w:t>
            </w:r>
          </w:p>
          <w:p w:rsidR="0002259F" w:rsidRPr="00854407" w:rsidRDefault="0002259F" w:rsidP="00981ED6">
            <w:pPr>
              <w:rPr>
                <w:rFonts w:ascii="Times New Roman" w:hAnsi="Times New Roman" w:cs="Times New Roman"/>
                <w:sz w:val="24"/>
                <w:szCs w:val="24"/>
              </w:rPr>
            </w:pPr>
          </w:p>
        </w:tc>
        <w:tc>
          <w:tcPr>
            <w:tcW w:w="2013" w:type="dxa"/>
          </w:tcPr>
          <w:p w:rsidR="00981ED6" w:rsidRDefault="005A29DC" w:rsidP="00981ED6">
            <w:pPr>
              <w:rPr>
                <w:rFonts w:ascii="Times New Roman" w:hAnsi="Times New Roman" w:cs="Times New Roman"/>
                <w:sz w:val="24"/>
                <w:szCs w:val="24"/>
              </w:rPr>
            </w:pPr>
            <w:r>
              <w:rPr>
                <w:rFonts w:ascii="Times New Roman" w:hAnsi="Times New Roman" w:cs="Times New Roman"/>
                <w:sz w:val="24"/>
                <w:szCs w:val="24"/>
              </w:rPr>
              <w:t>Республиканский Конкурс</w:t>
            </w:r>
          </w:p>
          <w:p w:rsidR="005A29DC" w:rsidRPr="00854407" w:rsidRDefault="005A29DC" w:rsidP="00981ED6">
            <w:pPr>
              <w:rPr>
                <w:rFonts w:ascii="Times New Roman" w:hAnsi="Times New Roman" w:cs="Times New Roman"/>
                <w:sz w:val="24"/>
                <w:szCs w:val="24"/>
              </w:rPr>
            </w:pPr>
            <w:r>
              <w:rPr>
                <w:rFonts w:ascii="Times New Roman" w:hAnsi="Times New Roman" w:cs="Times New Roman"/>
                <w:sz w:val="24"/>
                <w:szCs w:val="24"/>
              </w:rPr>
              <w:t>"Вместе с папой"</w:t>
            </w:r>
          </w:p>
        </w:tc>
        <w:tc>
          <w:tcPr>
            <w:tcW w:w="2059" w:type="dxa"/>
          </w:tcPr>
          <w:p w:rsidR="00981ED6" w:rsidRDefault="005A29DC" w:rsidP="00981ED6">
            <w:pPr>
              <w:rPr>
                <w:rFonts w:ascii="Times New Roman" w:hAnsi="Times New Roman" w:cs="Times New Roman"/>
                <w:sz w:val="24"/>
                <w:szCs w:val="24"/>
              </w:rPr>
            </w:pPr>
            <w:proofErr w:type="spellStart"/>
            <w:r>
              <w:rPr>
                <w:rFonts w:ascii="Times New Roman" w:hAnsi="Times New Roman" w:cs="Times New Roman"/>
                <w:sz w:val="24"/>
                <w:szCs w:val="24"/>
              </w:rPr>
              <w:t>Габдрахманова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Ясмина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Рашатовна</w:t>
            </w:r>
            <w:proofErr w:type="spellEnd"/>
          </w:p>
          <w:p w:rsidR="005A29DC" w:rsidRPr="00854407" w:rsidRDefault="005A29DC" w:rsidP="00981ED6">
            <w:pPr>
              <w:rPr>
                <w:rFonts w:ascii="Times New Roman" w:hAnsi="Times New Roman" w:cs="Times New Roman"/>
                <w:sz w:val="24"/>
                <w:szCs w:val="24"/>
              </w:rPr>
            </w:pPr>
            <w:proofErr w:type="spellStart"/>
            <w:r>
              <w:rPr>
                <w:rFonts w:ascii="Times New Roman" w:hAnsi="Times New Roman" w:cs="Times New Roman"/>
                <w:sz w:val="24"/>
                <w:szCs w:val="24"/>
              </w:rPr>
              <w:t>Бурганова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Миляуша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Ибрагимовна</w:t>
            </w:r>
            <w:proofErr w:type="spellEnd"/>
          </w:p>
        </w:tc>
        <w:tc>
          <w:tcPr>
            <w:tcW w:w="1655" w:type="dxa"/>
          </w:tcPr>
          <w:p w:rsidR="00981ED6" w:rsidRPr="00854407" w:rsidRDefault="005A29DC" w:rsidP="00981ED6">
            <w:pPr>
              <w:rPr>
                <w:rFonts w:ascii="Times New Roman" w:hAnsi="Times New Roman" w:cs="Times New Roman"/>
                <w:sz w:val="24"/>
                <w:szCs w:val="24"/>
              </w:rPr>
            </w:pPr>
            <w:r>
              <w:rPr>
                <w:rFonts w:ascii="Times New Roman" w:hAnsi="Times New Roman" w:cs="Times New Roman"/>
                <w:sz w:val="24"/>
                <w:szCs w:val="24"/>
              </w:rPr>
              <w:t>Воспитатели</w:t>
            </w:r>
          </w:p>
        </w:tc>
        <w:tc>
          <w:tcPr>
            <w:tcW w:w="1300" w:type="dxa"/>
          </w:tcPr>
          <w:p w:rsidR="00981ED6" w:rsidRPr="00854407" w:rsidRDefault="005A29DC" w:rsidP="00981ED6">
            <w:pPr>
              <w:rPr>
                <w:rFonts w:ascii="Times New Roman" w:hAnsi="Times New Roman" w:cs="Times New Roman"/>
                <w:sz w:val="24"/>
                <w:szCs w:val="24"/>
              </w:rPr>
            </w:pPr>
            <w:r>
              <w:rPr>
                <w:rFonts w:ascii="Times New Roman" w:hAnsi="Times New Roman" w:cs="Times New Roman"/>
                <w:sz w:val="24"/>
                <w:szCs w:val="24"/>
              </w:rPr>
              <w:t>2</w:t>
            </w:r>
          </w:p>
        </w:tc>
        <w:tc>
          <w:tcPr>
            <w:tcW w:w="2097" w:type="dxa"/>
          </w:tcPr>
          <w:p w:rsidR="00981ED6" w:rsidRDefault="005A29DC" w:rsidP="00981ED6">
            <w:pPr>
              <w:rPr>
                <w:rFonts w:ascii="Times New Roman" w:hAnsi="Times New Roman" w:cs="Times New Roman"/>
                <w:sz w:val="24"/>
                <w:szCs w:val="24"/>
              </w:rPr>
            </w:pPr>
            <w:r>
              <w:rPr>
                <w:rFonts w:ascii="Times New Roman" w:hAnsi="Times New Roman" w:cs="Times New Roman"/>
                <w:sz w:val="24"/>
                <w:szCs w:val="24"/>
              </w:rPr>
              <w:t>Диплом 2 степени</w:t>
            </w:r>
          </w:p>
          <w:p w:rsidR="005A29DC" w:rsidRDefault="005A29DC" w:rsidP="00981ED6">
            <w:pPr>
              <w:rPr>
                <w:rFonts w:ascii="Times New Roman" w:hAnsi="Times New Roman" w:cs="Times New Roman"/>
                <w:sz w:val="24"/>
                <w:szCs w:val="24"/>
              </w:rPr>
            </w:pPr>
          </w:p>
          <w:p w:rsidR="005A29DC" w:rsidRDefault="005A29DC" w:rsidP="00981ED6">
            <w:pPr>
              <w:rPr>
                <w:rFonts w:ascii="Times New Roman" w:hAnsi="Times New Roman" w:cs="Times New Roman"/>
                <w:sz w:val="24"/>
                <w:szCs w:val="24"/>
              </w:rPr>
            </w:pPr>
          </w:p>
          <w:p w:rsidR="005A29DC" w:rsidRDefault="005A29DC" w:rsidP="00981ED6">
            <w:pPr>
              <w:rPr>
                <w:rFonts w:ascii="Times New Roman" w:hAnsi="Times New Roman" w:cs="Times New Roman"/>
                <w:sz w:val="24"/>
                <w:szCs w:val="24"/>
              </w:rPr>
            </w:pPr>
            <w:r>
              <w:rPr>
                <w:rFonts w:ascii="Times New Roman" w:hAnsi="Times New Roman" w:cs="Times New Roman"/>
                <w:sz w:val="24"/>
                <w:szCs w:val="24"/>
              </w:rPr>
              <w:t>Диплом</w:t>
            </w:r>
          </w:p>
          <w:p w:rsidR="005A29DC" w:rsidRPr="00854407" w:rsidRDefault="005A29DC" w:rsidP="00981ED6">
            <w:pPr>
              <w:rPr>
                <w:rFonts w:ascii="Times New Roman" w:hAnsi="Times New Roman" w:cs="Times New Roman"/>
                <w:sz w:val="24"/>
                <w:szCs w:val="24"/>
              </w:rPr>
            </w:pPr>
            <w:r>
              <w:rPr>
                <w:rFonts w:ascii="Times New Roman" w:hAnsi="Times New Roman" w:cs="Times New Roman"/>
                <w:sz w:val="24"/>
                <w:szCs w:val="24"/>
              </w:rPr>
              <w:t xml:space="preserve">участника </w:t>
            </w:r>
          </w:p>
        </w:tc>
      </w:tr>
      <w:tr w:rsidR="00981ED6" w:rsidTr="005A29DC">
        <w:tc>
          <w:tcPr>
            <w:tcW w:w="447" w:type="dxa"/>
          </w:tcPr>
          <w:p w:rsidR="00981ED6" w:rsidRPr="00854407" w:rsidRDefault="005A29DC" w:rsidP="00981ED6">
            <w:pPr>
              <w:rPr>
                <w:rFonts w:ascii="Times New Roman" w:hAnsi="Times New Roman" w:cs="Times New Roman"/>
                <w:sz w:val="24"/>
                <w:szCs w:val="24"/>
              </w:rPr>
            </w:pPr>
            <w:r>
              <w:rPr>
                <w:rFonts w:ascii="Times New Roman" w:hAnsi="Times New Roman" w:cs="Times New Roman"/>
                <w:sz w:val="24"/>
                <w:szCs w:val="24"/>
              </w:rPr>
              <w:t>3</w:t>
            </w:r>
            <w:r w:rsidR="00981ED6">
              <w:rPr>
                <w:rFonts w:ascii="Times New Roman" w:hAnsi="Times New Roman" w:cs="Times New Roman"/>
                <w:sz w:val="24"/>
                <w:szCs w:val="24"/>
              </w:rPr>
              <w:t xml:space="preserve"> </w:t>
            </w:r>
          </w:p>
        </w:tc>
        <w:tc>
          <w:tcPr>
            <w:tcW w:w="2013" w:type="dxa"/>
          </w:tcPr>
          <w:p w:rsidR="00981ED6" w:rsidRDefault="00981ED6" w:rsidP="00981ED6">
            <w:pPr>
              <w:rPr>
                <w:rFonts w:ascii="Times New Roman" w:hAnsi="Times New Roman" w:cs="Times New Roman"/>
                <w:sz w:val="24"/>
                <w:szCs w:val="24"/>
              </w:rPr>
            </w:pPr>
            <w:r>
              <w:rPr>
                <w:rFonts w:ascii="Times New Roman" w:hAnsi="Times New Roman" w:cs="Times New Roman"/>
                <w:sz w:val="24"/>
                <w:szCs w:val="24"/>
              </w:rPr>
              <w:t>Конкурс спортивных танцев</w:t>
            </w:r>
          </w:p>
        </w:tc>
        <w:tc>
          <w:tcPr>
            <w:tcW w:w="2059" w:type="dxa"/>
          </w:tcPr>
          <w:p w:rsidR="00981ED6" w:rsidRDefault="00981ED6" w:rsidP="00981ED6">
            <w:pPr>
              <w:rPr>
                <w:rFonts w:ascii="Times New Roman" w:hAnsi="Times New Roman" w:cs="Times New Roman"/>
                <w:sz w:val="24"/>
                <w:szCs w:val="24"/>
              </w:rPr>
            </w:pPr>
            <w:proofErr w:type="spellStart"/>
            <w:r>
              <w:rPr>
                <w:rFonts w:ascii="Times New Roman" w:hAnsi="Times New Roman" w:cs="Times New Roman"/>
                <w:sz w:val="24"/>
                <w:szCs w:val="24"/>
              </w:rPr>
              <w:t>Сайфуллин</w:t>
            </w:r>
            <w:proofErr w:type="spellEnd"/>
            <w:r>
              <w:rPr>
                <w:rFonts w:ascii="Times New Roman" w:hAnsi="Times New Roman" w:cs="Times New Roman"/>
                <w:sz w:val="24"/>
                <w:szCs w:val="24"/>
              </w:rPr>
              <w:t xml:space="preserve"> Альберт </w:t>
            </w:r>
            <w:proofErr w:type="spellStart"/>
            <w:r>
              <w:rPr>
                <w:rFonts w:ascii="Times New Roman" w:hAnsi="Times New Roman" w:cs="Times New Roman"/>
                <w:sz w:val="24"/>
                <w:szCs w:val="24"/>
              </w:rPr>
              <w:t>Асгатович</w:t>
            </w:r>
            <w:proofErr w:type="spellEnd"/>
          </w:p>
          <w:p w:rsidR="00981ED6" w:rsidRDefault="00981ED6" w:rsidP="00981ED6">
            <w:pPr>
              <w:rPr>
                <w:rFonts w:ascii="Times New Roman" w:hAnsi="Times New Roman" w:cs="Times New Roman"/>
                <w:sz w:val="24"/>
                <w:szCs w:val="24"/>
              </w:rPr>
            </w:pPr>
            <w:proofErr w:type="spellStart"/>
            <w:r>
              <w:rPr>
                <w:rFonts w:ascii="Times New Roman" w:hAnsi="Times New Roman" w:cs="Times New Roman"/>
                <w:sz w:val="24"/>
                <w:szCs w:val="24"/>
              </w:rPr>
              <w:t>Сайфуллина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Евлена</w:t>
            </w:r>
            <w:proofErr w:type="spellEnd"/>
            <w:r>
              <w:rPr>
                <w:rFonts w:ascii="Times New Roman" w:hAnsi="Times New Roman" w:cs="Times New Roman"/>
                <w:sz w:val="24"/>
                <w:szCs w:val="24"/>
              </w:rPr>
              <w:t xml:space="preserve"> Владимировна</w:t>
            </w:r>
          </w:p>
        </w:tc>
        <w:tc>
          <w:tcPr>
            <w:tcW w:w="1655" w:type="dxa"/>
          </w:tcPr>
          <w:p w:rsidR="00981ED6" w:rsidRDefault="00981ED6" w:rsidP="00981ED6">
            <w:pPr>
              <w:rPr>
                <w:rFonts w:ascii="Times New Roman" w:hAnsi="Times New Roman" w:cs="Times New Roman"/>
                <w:sz w:val="24"/>
                <w:szCs w:val="24"/>
              </w:rPr>
            </w:pPr>
            <w:r>
              <w:rPr>
                <w:rFonts w:ascii="Times New Roman" w:hAnsi="Times New Roman" w:cs="Times New Roman"/>
                <w:sz w:val="24"/>
                <w:szCs w:val="24"/>
              </w:rPr>
              <w:t>Инструктор по физкультуре</w:t>
            </w:r>
          </w:p>
          <w:p w:rsidR="00981ED6" w:rsidRDefault="00981ED6" w:rsidP="00981ED6">
            <w:pPr>
              <w:rPr>
                <w:rFonts w:ascii="Times New Roman" w:hAnsi="Times New Roman" w:cs="Times New Roman"/>
                <w:sz w:val="24"/>
                <w:szCs w:val="24"/>
              </w:rPr>
            </w:pPr>
            <w:r>
              <w:rPr>
                <w:rFonts w:ascii="Times New Roman" w:hAnsi="Times New Roman" w:cs="Times New Roman"/>
                <w:sz w:val="24"/>
                <w:szCs w:val="24"/>
              </w:rPr>
              <w:t>воспитатель</w:t>
            </w:r>
          </w:p>
        </w:tc>
        <w:tc>
          <w:tcPr>
            <w:tcW w:w="1300" w:type="dxa"/>
          </w:tcPr>
          <w:p w:rsidR="00981ED6" w:rsidRDefault="0002259F" w:rsidP="00981ED6">
            <w:pPr>
              <w:rPr>
                <w:rFonts w:ascii="Times New Roman" w:hAnsi="Times New Roman" w:cs="Times New Roman"/>
                <w:sz w:val="24"/>
                <w:szCs w:val="24"/>
              </w:rPr>
            </w:pPr>
            <w:r>
              <w:rPr>
                <w:rFonts w:ascii="Times New Roman" w:hAnsi="Times New Roman" w:cs="Times New Roman"/>
                <w:sz w:val="24"/>
                <w:szCs w:val="24"/>
              </w:rPr>
              <w:t>5</w:t>
            </w:r>
          </w:p>
        </w:tc>
        <w:tc>
          <w:tcPr>
            <w:tcW w:w="2097" w:type="dxa"/>
          </w:tcPr>
          <w:p w:rsidR="00981ED6" w:rsidRDefault="0002259F" w:rsidP="0002259F">
            <w:pPr>
              <w:rPr>
                <w:rFonts w:ascii="Times New Roman" w:hAnsi="Times New Roman" w:cs="Times New Roman"/>
                <w:sz w:val="24"/>
                <w:szCs w:val="24"/>
              </w:rPr>
            </w:pPr>
            <w:r>
              <w:rPr>
                <w:rFonts w:ascii="Times New Roman" w:hAnsi="Times New Roman" w:cs="Times New Roman"/>
                <w:sz w:val="24"/>
                <w:szCs w:val="24"/>
              </w:rPr>
              <w:t>участники</w:t>
            </w:r>
          </w:p>
        </w:tc>
      </w:tr>
      <w:tr w:rsidR="00316B8B" w:rsidTr="005A29DC">
        <w:tc>
          <w:tcPr>
            <w:tcW w:w="447" w:type="dxa"/>
          </w:tcPr>
          <w:p w:rsidR="00316B8B" w:rsidRDefault="00316B8B" w:rsidP="00981ED6">
            <w:pPr>
              <w:rPr>
                <w:rFonts w:ascii="Times New Roman" w:hAnsi="Times New Roman" w:cs="Times New Roman"/>
                <w:sz w:val="24"/>
                <w:szCs w:val="24"/>
              </w:rPr>
            </w:pPr>
            <w:r>
              <w:rPr>
                <w:rFonts w:ascii="Times New Roman" w:hAnsi="Times New Roman" w:cs="Times New Roman"/>
                <w:sz w:val="24"/>
                <w:szCs w:val="24"/>
              </w:rPr>
              <w:t>4</w:t>
            </w:r>
          </w:p>
        </w:tc>
        <w:tc>
          <w:tcPr>
            <w:tcW w:w="2013" w:type="dxa"/>
          </w:tcPr>
          <w:p w:rsidR="00316B8B" w:rsidRDefault="00316B8B" w:rsidP="00981ED6">
            <w:pPr>
              <w:rPr>
                <w:rFonts w:ascii="Times New Roman" w:hAnsi="Times New Roman" w:cs="Times New Roman"/>
                <w:sz w:val="24"/>
                <w:szCs w:val="24"/>
              </w:rPr>
            </w:pPr>
            <w:r>
              <w:rPr>
                <w:rFonts w:ascii="Times New Roman" w:hAnsi="Times New Roman" w:cs="Times New Roman"/>
                <w:sz w:val="24"/>
                <w:szCs w:val="24"/>
              </w:rPr>
              <w:t>Всероссийский Фестиваль искусств.</w:t>
            </w:r>
          </w:p>
          <w:p w:rsidR="00316B8B" w:rsidRDefault="00316B8B" w:rsidP="00981ED6">
            <w:pPr>
              <w:rPr>
                <w:rFonts w:ascii="Times New Roman" w:hAnsi="Times New Roman" w:cs="Times New Roman"/>
                <w:sz w:val="24"/>
                <w:szCs w:val="24"/>
              </w:rPr>
            </w:pPr>
            <w:r>
              <w:rPr>
                <w:rFonts w:ascii="Times New Roman" w:hAnsi="Times New Roman" w:cs="Times New Roman"/>
                <w:sz w:val="24"/>
                <w:szCs w:val="24"/>
              </w:rPr>
              <w:t>Номинация "Раз дощечка, два - дощечка"</w:t>
            </w:r>
          </w:p>
        </w:tc>
        <w:tc>
          <w:tcPr>
            <w:tcW w:w="2059" w:type="dxa"/>
            <w:vMerge w:val="restart"/>
          </w:tcPr>
          <w:p w:rsidR="00316B8B" w:rsidRDefault="00316B8B" w:rsidP="00981ED6">
            <w:pPr>
              <w:rPr>
                <w:rFonts w:ascii="Times New Roman" w:hAnsi="Times New Roman" w:cs="Times New Roman"/>
                <w:sz w:val="24"/>
                <w:szCs w:val="24"/>
              </w:rPr>
            </w:pPr>
            <w:proofErr w:type="spellStart"/>
            <w:r>
              <w:rPr>
                <w:rFonts w:ascii="Times New Roman" w:hAnsi="Times New Roman" w:cs="Times New Roman"/>
                <w:sz w:val="24"/>
                <w:szCs w:val="24"/>
              </w:rPr>
              <w:t>Бурганова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Миляуша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Ибрагимовна</w:t>
            </w:r>
            <w:proofErr w:type="spellEnd"/>
          </w:p>
        </w:tc>
        <w:tc>
          <w:tcPr>
            <w:tcW w:w="1655" w:type="dxa"/>
            <w:vMerge w:val="restart"/>
          </w:tcPr>
          <w:p w:rsidR="00316B8B" w:rsidRDefault="00316B8B" w:rsidP="00981ED6">
            <w:pPr>
              <w:rPr>
                <w:rFonts w:ascii="Times New Roman" w:hAnsi="Times New Roman" w:cs="Times New Roman"/>
                <w:sz w:val="24"/>
                <w:szCs w:val="24"/>
              </w:rPr>
            </w:pPr>
            <w:r>
              <w:rPr>
                <w:rFonts w:ascii="Times New Roman" w:hAnsi="Times New Roman" w:cs="Times New Roman"/>
                <w:sz w:val="24"/>
                <w:szCs w:val="24"/>
              </w:rPr>
              <w:t>воспитатель</w:t>
            </w:r>
          </w:p>
        </w:tc>
        <w:tc>
          <w:tcPr>
            <w:tcW w:w="1300" w:type="dxa"/>
          </w:tcPr>
          <w:p w:rsidR="00316B8B" w:rsidRDefault="00316B8B" w:rsidP="00981ED6">
            <w:pPr>
              <w:rPr>
                <w:rFonts w:ascii="Times New Roman" w:hAnsi="Times New Roman" w:cs="Times New Roman"/>
                <w:sz w:val="24"/>
                <w:szCs w:val="24"/>
              </w:rPr>
            </w:pPr>
            <w:r>
              <w:rPr>
                <w:rFonts w:ascii="Times New Roman" w:hAnsi="Times New Roman" w:cs="Times New Roman"/>
                <w:sz w:val="24"/>
                <w:szCs w:val="24"/>
              </w:rPr>
              <w:t>1</w:t>
            </w:r>
          </w:p>
        </w:tc>
        <w:tc>
          <w:tcPr>
            <w:tcW w:w="2097" w:type="dxa"/>
          </w:tcPr>
          <w:p w:rsidR="00316B8B" w:rsidRDefault="00316B8B" w:rsidP="0002259F">
            <w:pPr>
              <w:rPr>
                <w:rFonts w:ascii="Times New Roman" w:hAnsi="Times New Roman" w:cs="Times New Roman"/>
                <w:sz w:val="24"/>
                <w:szCs w:val="24"/>
              </w:rPr>
            </w:pPr>
            <w:r>
              <w:rPr>
                <w:rFonts w:ascii="Times New Roman" w:hAnsi="Times New Roman" w:cs="Times New Roman"/>
                <w:sz w:val="24"/>
                <w:szCs w:val="24"/>
              </w:rPr>
              <w:t>Диплом 1 степени</w:t>
            </w:r>
          </w:p>
        </w:tc>
      </w:tr>
      <w:tr w:rsidR="00316B8B" w:rsidTr="005A29DC">
        <w:tc>
          <w:tcPr>
            <w:tcW w:w="447" w:type="dxa"/>
          </w:tcPr>
          <w:p w:rsidR="00316B8B" w:rsidRDefault="00316B8B" w:rsidP="00981ED6">
            <w:pPr>
              <w:rPr>
                <w:rFonts w:ascii="Times New Roman" w:hAnsi="Times New Roman" w:cs="Times New Roman"/>
                <w:sz w:val="24"/>
                <w:szCs w:val="24"/>
              </w:rPr>
            </w:pPr>
            <w:r>
              <w:rPr>
                <w:rFonts w:ascii="Times New Roman" w:hAnsi="Times New Roman" w:cs="Times New Roman"/>
                <w:sz w:val="24"/>
                <w:szCs w:val="24"/>
              </w:rPr>
              <w:t>5</w:t>
            </w:r>
          </w:p>
        </w:tc>
        <w:tc>
          <w:tcPr>
            <w:tcW w:w="2013" w:type="dxa"/>
          </w:tcPr>
          <w:p w:rsidR="002A2F56" w:rsidRDefault="00316B8B" w:rsidP="00981ED6">
            <w:pPr>
              <w:rPr>
                <w:rFonts w:ascii="Times New Roman" w:hAnsi="Times New Roman" w:cs="Times New Roman"/>
                <w:sz w:val="24"/>
                <w:szCs w:val="24"/>
              </w:rPr>
            </w:pPr>
            <w:r>
              <w:rPr>
                <w:rFonts w:ascii="Times New Roman" w:hAnsi="Times New Roman" w:cs="Times New Roman"/>
                <w:sz w:val="24"/>
                <w:szCs w:val="24"/>
              </w:rPr>
              <w:t>3 Всероссийский конкурс "Его имя простое - отец"</w:t>
            </w:r>
            <w:r w:rsidR="002A2F56">
              <w:rPr>
                <w:rFonts w:ascii="Times New Roman" w:hAnsi="Times New Roman" w:cs="Times New Roman"/>
                <w:sz w:val="24"/>
                <w:szCs w:val="24"/>
              </w:rPr>
              <w:t>номинация</w:t>
            </w:r>
          </w:p>
          <w:p w:rsidR="00316B8B" w:rsidRDefault="002A2F56" w:rsidP="00981ED6">
            <w:pPr>
              <w:rPr>
                <w:rFonts w:ascii="Times New Roman" w:hAnsi="Times New Roman" w:cs="Times New Roman"/>
                <w:sz w:val="24"/>
                <w:szCs w:val="24"/>
              </w:rPr>
            </w:pPr>
            <w:r>
              <w:rPr>
                <w:rFonts w:ascii="Times New Roman" w:hAnsi="Times New Roman" w:cs="Times New Roman"/>
                <w:sz w:val="24"/>
                <w:szCs w:val="24"/>
              </w:rPr>
              <w:t xml:space="preserve">"Я и мой папочка" </w:t>
            </w:r>
          </w:p>
        </w:tc>
        <w:tc>
          <w:tcPr>
            <w:tcW w:w="2059" w:type="dxa"/>
            <w:vMerge/>
          </w:tcPr>
          <w:p w:rsidR="00316B8B" w:rsidRDefault="00316B8B" w:rsidP="00981ED6">
            <w:pPr>
              <w:rPr>
                <w:rFonts w:ascii="Times New Roman" w:hAnsi="Times New Roman" w:cs="Times New Roman"/>
                <w:sz w:val="24"/>
                <w:szCs w:val="24"/>
              </w:rPr>
            </w:pPr>
          </w:p>
        </w:tc>
        <w:tc>
          <w:tcPr>
            <w:tcW w:w="1655" w:type="dxa"/>
            <w:vMerge/>
          </w:tcPr>
          <w:p w:rsidR="00316B8B" w:rsidRDefault="00316B8B" w:rsidP="00981ED6">
            <w:pPr>
              <w:rPr>
                <w:rFonts w:ascii="Times New Roman" w:hAnsi="Times New Roman" w:cs="Times New Roman"/>
                <w:sz w:val="24"/>
                <w:szCs w:val="24"/>
              </w:rPr>
            </w:pPr>
          </w:p>
        </w:tc>
        <w:tc>
          <w:tcPr>
            <w:tcW w:w="1300" w:type="dxa"/>
          </w:tcPr>
          <w:p w:rsidR="00316B8B" w:rsidRDefault="00316B8B" w:rsidP="00981ED6">
            <w:pPr>
              <w:rPr>
                <w:rFonts w:ascii="Times New Roman" w:hAnsi="Times New Roman" w:cs="Times New Roman"/>
                <w:sz w:val="24"/>
                <w:szCs w:val="24"/>
              </w:rPr>
            </w:pPr>
            <w:r>
              <w:rPr>
                <w:rFonts w:ascii="Times New Roman" w:hAnsi="Times New Roman" w:cs="Times New Roman"/>
                <w:sz w:val="24"/>
                <w:szCs w:val="24"/>
              </w:rPr>
              <w:t>1</w:t>
            </w:r>
          </w:p>
          <w:p w:rsidR="002A2F56" w:rsidRDefault="002A2F56" w:rsidP="00981ED6">
            <w:pPr>
              <w:rPr>
                <w:rFonts w:ascii="Times New Roman" w:hAnsi="Times New Roman" w:cs="Times New Roman"/>
                <w:sz w:val="24"/>
                <w:szCs w:val="24"/>
              </w:rPr>
            </w:pPr>
          </w:p>
          <w:p w:rsidR="002A2F56" w:rsidRDefault="002A2F56" w:rsidP="00981ED6">
            <w:pPr>
              <w:rPr>
                <w:rFonts w:ascii="Times New Roman" w:hAnsi="Times New Roman" w:cs="Times New Roman"/>
                <w:sz w:val="24"/>
                <w:szCs w:val="24"/>
              </w:rPr>
            </w:pPr>
          </w:p>
          <w:p w:rsidR="002A2F56" w:rsidRDefault="002A2F56" w:rsidP="00981ED6">
            <w:pPr>
              <w:rPr>
                <w:rFonts w:ascii="Times New Roman" w:hAnsi="Times New Roman" w:cs="Times New Roman"/>
                <w:sz w:val="24"/>
                <w:szCs w:val="24"/>
              </w:rPr>
            </w:pPr>
          </w:p>
          <w:p w:rsidR="002A2F56" w:rsidRDefault="002A2F56" w:rsidP="00981ED6">
            <w:pPr>
              <w:rPr>
                <w:rFonts w:ascii="Times New Roman" w:hAnsi="Times New Roman" w:cs="Times New Roman"/>
                <w:sz w:val="24"/>
                <w:szCs w:val="24"/>
              </w:rPr>
            </w:pPr>
          </w:p>
          <w:p w:rsidR="00316B8B" w:rsidRDefault="00316B8B" w:rsidP="00981ED6">
            <w:pPr>
              <w:rPr>
                <w:rFonts w:ascii="Times New Roman" w:hAnsi="Times New Roman" w:cs="Times New Roman"/>
                <w:sz w:val="24"/>
                <w:szCs w:val="24"/>
              </w:rPr>
            </w:pPr>
            <w:r>
              <w:rPr>
                <w:rFonts w:ascii="Times New Roman" w:hAnsi="Times New Roman" w:cs="Times New Roman"/>
                <w:sz w:val="24"/>
                <w:szCs w:val="24"/>
              </w:rPr>
              <w:t>1</w:t>
            </w:r>
          </w:p>
        </w:tc>
        <w:tc>
          <w:tcPr>
            <w:tcW w:w="2097" w:type="dxa"/>
          </w:tcPr>
          <w:p w:rsidR="00316B8B" w:rsidRDefault="00316B8B" w:rsidP="0002259F">
            <w:pPr>
              <w:rPr>
                <w:rFonts w:ascii="Times New Roman" w:hAnsi="Times New Roman" w:cs="Times New Roman"/>
                <w:sz w:val="24"/>
                <w:szCs w:val="24"/>
              </w:rPr>
            </w:pPr>
            <w:r>
              <w:rPr>
                <w:rFonts w:ascii="Times New Roman" w:hAnsi="Times New Roman" w:cs="Times New Roman"/>
                <w:sz w:val="24"/>
                <w:szCs w:val="24"/>
              </w:rPr>
              <w:t>Диплом 1 степени</w:t>
            </w:r>
          </w:p>
          <w:p w:rsidR="002A2F56" w:rsidRDefault="002A2F56" w:rsidP="0002259F">
            <w:pPr>
              <w:rPr>
                <w:rFonts w:ascii="Times New Roman" w:hAnsi="Times New Roman" w:cs="Times New Roman"/>
                <w:sz w:val="24"/>
                <w:szCs w:val="24"/>
              </w:rPr>
            </w:pPr>
          </w:p>
          <w:p w:rsidR="002A2F56" w:rsidRDefault="002A2F56" w:rsidP="0002259F">
            <w:pPr>
              <w:rPr>
                <w:rFonts w:ascii="Times New Roman" w:hAnsi="Times New Roman" w:cs="Times New Roman"/>
                <w:sz w:val="24"/>
                <w:szCs w:val="24"/>
              </w:rPr>
            </w:pPr>
          </w:p>
          <w:p w:rsidR="002A2F56" w:rsidRDefault="002A2F56" w:rsidP="0002259F">
            <w:pPr>
              <w:rPr>
                <w:rFonts w:ascii="Times New Roman" w:hAnsi="Times New Roman" w:cs="Times New Roman"/>
                <w:sz w:val="24"/>
                <w:szCs w:val="24"/>
              </w:rPr>
            </w:pPr>
          </w:p>
          <w:p w:rsidR="002A2F56" w:rsidRDefault="002A2F56" w:rsidP="0002259F">
            <w:pPr>
              <w:rPr>
                <w:rFonts w:ascii="Times New Roman" w:hAnsi="Times New Roman" w:cs="Times New Roman"/>
                <w:sz w:val="24"/>
                <w:szCs w:val="24"/>
              </w:rPr>
            </w:pPr>
          </w:p>
          <w:p w:rsidR="00316B8B" w:rsidRDefault="00316B8B" w:rsidP="0002259F">
            <w:pPr>
              <w:rPr>
                <w:rFonts w:ascii="Times New Roman" w:hAnsi="Times New Roman" w:cs="Times New Roman"/>
                <w:sz w:val="24"/>
                <w:szCs w:val="24"/>
              </w:rPr>
            </w:pPr>
            <w:r>
              <w:rPr>
                <w:rFonts w:ascii="Times New Roman" w:hAnsi="Times New Roman" w:cs="Times New Roman"/>
                <w:sz w:val="24"/>
                <w:szCs w:val="24"/>
              </w:rPr>
              <w:t>Диплом 3 степени</w:t>
            </w:r>
          </w:p>
        </w:tc>
      </w:tr>
    </w:tbl>
    <w:p w:rsidR="00981ED6" w:rsidRPr="002533ED" w:rsidRDefault="00981ED6" w:rsidP="00981ED6">
      <w:pPr>
        <w:spacing w:after="0" w:line="240" w:lineRule="auto"/>
        <w:rPr>
          <w:rFonts w:ascii="Times New Roman" w:hAnsi="Times New Roman" w:cs="Times New Roman"/>
          <w:sz w:val="24"/>
          <w:szCs w:val="24"/>
        </w:rPr>
      </w:pPr>
      <w:r w:rsidRPr="002533ED">
        <w:rPr>
          <w:rFonts w:ascii="Times New Roman" w:hAnsi="Times New Roman" w:cs="Times New Roman"/>
          <w:sz w:val="24"/>
          <w:szCs w:val="24"/>
        </w:rPr>
        <w:t>Таким образом, сводная участия воспитанников в детских конкурсах выглядит следующим обра</w:t>
      </w:r>
      <w:r w:rsidR="005A29DC">
        <w:rPr>
          <w:rFonts w:ascii="Times New Roman" w:hAnsi="Times New Roman" w:cs="Times New Roman"/>
          <w:sz w:val="24"/>
          <w:szCs w:val="24"/>
        </w:rPr>
        <w:t>зом: районный уровень - 15</w:t>
      </w:r>
      <w:r w:rsidRPr="002533ED">
        <w:rPr>
          <w:rFonts w:ascii="Times New Roman" w:hAnsi="Times New Roman" w:cs="Times New Roman"/>
          <w:sz w:val="24"/>
          <w:szCs w:val="24"/>
        </w:rPr>
        <w:t xml:space="preserve"> </w:t>
      </w:r>
      <w:r w:rsidR="005A29DC">
        <w:rPr>
          <w:rFonts w:ascii="Times New Roman" w:hAnsi="Times New Roman" w:cs="Times New Roman"/>
          <w:sz w:val="24"/>
          <w:szCs w:val="24"/>
        </w:rPr>
        <w:t>воспитанник, 2 участия, из них 1 призовое (10</w:t>
      </w:r>
      <w:r>
        <w:rPr>
          <w:rFonts w:ascii="Times New Roman" w:hAnsi="Times New Roman" w:cs="Times New Roman"/>
          <w:sz w:val="24"/>
          <w:szCs w:val="24"/>
        </w:rPr>
        <w:t xml:space="preserve"> детей); республиканский уровень - </w:t>
      </w:r>
      <w:r w:rsidR="005A29DC">
        <w:rPr>
          <w:rFonts w:ascii="Times New Roman" w:hAnsi="Times New Roman" w:cs="Times New Roman"/>
          <w:sz w:val="24"/>
          <w:szCs w:val="24"/>
        </w:rPr>
        <w:t>2</w:t>
      </w:r>
      <w:r w:rsidRPr="002533ED">
        <w:rPr>
          <w:rFonts w:ascii="Times New Roman" w:hAnsi="Times New Roman" w:cs="Times New Roman"/>
          <w:sz w:val="24"/>
          <w:szCs w:val="24"/>
        </w:rPr>
        <w:t xml:space="preserve"> во</w:t>
      </w:r>
      <w:r w:rsidR="005A29DC">
        <w:rPr>
          <w:rFonts w:ascii="Times New Roman" w:hAnsi="Times New Roman" w:cs="Times New Roman"/>
          <w:sz w:val="24"/>
          <w:szCs w:val="24"/>
        </w:rPr>
        <w:t>спитанника, 2</w:t>
      </w:r>
      <w:r>
        <w:rPr>
          <w:rFonts w:ascii="Times New Roman" w:hAnsi="Times New Roman" w:cs="Times New Roman"/>
          <w:sz w:val="24"/>
          <w:szCs w:val="24"/>
        </w:rPr>
        <w:t xml:space="preserve"> участия</w:t>
      </w:r>
      <w:r w:rsidR="005A29DC">
        <w:rPr>
          <w:rFonts w:ascii="Times New Roman" w:hAnsi="Times New Roman" w:cs="Times New Roman"/>
          <w:sz w:val="24"/>
          <w:szCs w:val="24"/>
        </w:rPr>
        <w:t xml:space="preserve"> из них 1 призовое</w:t>
      </w:r>
      <w:r w:rsidR="002A2F56">
        <w:rPr>
          <w:rFonts w:ascii="Times New Roman" w:hAnsi="Times New Roman" w:cs="Times New Roman"/>
          <w:sz w:val="24"/>
          <w:szCs w:val="24"/>
        </w:rPr>
        <w:t xml:space="preserve">; Всероссийский уровень - 3 воспитанника, 3 участия из них 3 </w:t>
      </w:r>
      <w:proofErr w:type="spellStart"/>
      <w:r w:rsidR="002A2F56">
        <w:rPr>
          <w:rFonts w:ascii="Times New Roman" w:hAnsi="Times New Roman" w:cs="Times New Roman"/>
          <w:sz w:val="24"/>
          <w:szCs w:val="24"/>
        </w:rPr>
        <w:t>ризовых</w:t>
      </w:r>
      <w:proofErr w:type="spellEnd"/>
      <w:r w:rsidRPr="002533ED">
        <w:rPr>
          <w:rFonts w:ascii="Times New Roman" w:hAnsi="Times New Roman" w:cs="Times New Roman"/>
          <w:sz w:val="24"/>
          <w:szCs w:val="24"/>
        </w:rPr>
        <w:t xml:space="preserve">. </w:t>
      </w:r>
    </w:p>
    <w:p w:rsidR="00981ED6" w:rsidRDefault="00981ED6" w:rsidP="00981ED6">
      <w:pPr>
        <w:spacing w:after="0" w:line="240" w:lineRule="auto"/>
        <w:rPr>
          <w:rFonts w:ascii="Times New Roman" w:hAnsi="Times New Roman" w:cs="Times New Roman"/>
          <w:color w:val="FF0000"/>
          <w:sz w:val="24"/>
          <w:szCs w:val="24"/>
        </w:rPr>
      </w:pPr>
    </w:p>
    <w:p w:rsidR="00981ED6" w:rsidRPr="005E1DB3" w:rsidRDefault="00981ED6" w:rsidP="00981ED6">
      <w:pPr>
        <w:spacing w:after="0" w:line="240" w:lineRule="auto"/>
        <w:jc w:val="center"/>
        <w:rPr>
          <w:rFonts w:ascii="Times New Roman" w:hAnsi="Times New Roman" w:cs="Times New Roman"/>
          <w:b/>
          <w:sz w:val="24"/>
          <w:szCs w:val="24"/>
        </w:rPr>
      </w:pPr>
      <w:r w:rsidRPr="005E1DB3">
        <w:rPr>
          <w:rFonts w:ascii="Times New Roman" w:hAnsi="Times New Roman" w:cs="Times New Roman"/>
          <w:b/>
          <w:sz w:val="24"/>
          <w:szCs w:val="24"/>
        </w:rPr>
        <w:t>Дополнительное образование</w:t>
      </w:r>
    </w:p>
    <w:p w:rsidR="00981ED6" w:rsidRDefault="00981ED6" w:rsidP="00981ED6">
      <w:pPr>
        <w:spacing w:after="0" w:line="240" w:lineRule="auto"/>
        <w:rPr>
          <w:b/>
          <w:sz w:val="28"/>
          <w:szCs w:val="28"/>
        </w:rPr>
      </w:pPr>
      <w:r w:rsidRPr="002533ED">
        <w:rPr>
          <w:rFonts w:ascii="Times New Roman" w:hAnsi="Times New Roman" w:cs="Times New Roman"/>
          <w:sz w:val="24"/>
          <w:szCs w:val="24"/>
        </w:rPr>
        <w:t xml:space="preserve">В детском саду созданы условия для развития творческого потенциала детей через предоставление дополнительных платных образовательных и иных услуг. Кружковая работа позволяет наиболее эффективно развивать воспитанников и повышать показатели по определенным направлениям развития детей. Направления дополнительных образовательных и иных услуг определены в соответствии с запросами родителей воспитанников, с учетом интересов воспитанников и потенциала социума. Количество и длительность занятий, проводимых в рамках оказания дополнительных образовательных услуг, регламентируется </w:t>
      </w:r>
      <w:proofErr w:type="spellStart"/>
      <w:r w:rsidRPr="002533ED">
        <w:rPr>
          <w:rFonts w:ascii="Times New Roman" w:hAnsi="Times New Roman" w:cs="Times New Roman"/>
          <w:sz w:val="24"/>
          <w:szCs w:val="24"/>
        </w:rPr>
        <w:t>СанПиН</w:t>
      </w:r>
      <w:proofErr w:type="spellEnd"/>
      <w:r w:rsidRPr="002533ED">
        <w:rPr>
          <w:rFonts w:ascii="Times New Roman" w:hAnsi="Times New Roman" w:cs="Times New Roman"/>
          <w:sz w:val="24"/>
          <w:szCs w:val="24"/>
        </w:rPr>
        <w:t xml:space="preserve"> 2.4.1.3049-13. В ДОУ работают следующие кружки:</w:t>
      </w:r>
      <w:r w:rsidRPr="002533ED">
        <w:rPr>
          <w:b/>
          <w:sz w:val="28"/>
          <w:szCs w:val="28"/>
        </w:rPr>
        <w:t xml:space="preserve"> </w:t>
      </w:r>
    </w:p>
    <w:p w:rsidR="005A29DC" w:rsidRPr="002533ED" w:rsidRDefault="005A29DC" w:rsidP="00981ED6">
      <w:pPr>
        <w:spacing w:after="0" w:line="240" w:lineRule="auto"/>
        <w:rPr>
          <w:b/>
          <w:sz w:val="28"/>
          <w:szCs w:val="28"/>
        </w:rPr>
      </w:pPr>
    </w:p>
    <w:tbl>
      <w:tblPr>
        <w:tblStyle w:val="a3"/>
        <w:tblW w:w="0" w:type="auto"/>
        <w:tblLook w:val="04A0"/>
      </w:tblPr>
      <w:tblGrid>
        <w:gridCol w:w="2660"/>
        <w:gridCol w:w="6911"/>
      </w:tblGrid>
      <w:tr w:rsidR="00981ED6" w:rsidTr="00981ED6">
        <w:trPr>
          <w:trHeight w:val="273"/>
        </w:trPr>
        <w:tc>
          <w:tcPr>
            <w:tcW w:w="2660" w:type="dxa"/>
          </w:tcPr>
          <w:p w:rsidR="00981ED6" w:rsidRPr="005E1DB3" w:rsidRDefault="00981ED6" w:rsidP="00981ED6">
            <w:pPr>
              <w:pStyle w:val="ab"/>
              <w:spacing w:line="360" w:lineRule="auto"/>
              <w:jc w:val="both"/>
              <w:rPr>
                <w:b w:val="0"/>
                <w:sz w:val="24"/>
              </w:rPr>
            </w:pPr>
            <w:r>
              <w:rPr>
                <w:rStyle w:val="apple-converted-space"/>
                <w:sz w:val="24"/>
                <w:bdr w:val="none" w:sz="0" w:space="0" w:color="auto" w:frame="1"/>
              </w:rPr>
              <w:lastRenderedPageBreak/>
              <w:t xml:space="preserve">Наименование </w:t>
            </w:r>
            <w:r w:rsidRPr="005E1DB3">
              <w:rPr>
                <w:rStyle w:val="apple-converted-space"/>
                <w:sz w:val="24"/>
                <w:bdr w:val="none" w:sz="0" w:space="0" w:color="auto" w:frame="1"/>
              </w:rPr>
              <w:t>услуги</w:t>
            </w:r>
          </w:p>
        </w:tc>
        <w:tc>
          <w:tcPr>
            <w:tcW w:w="6911" w:type="dxa"/>
          </w:tcPr>
          <w:p w:rsidR="00981ED6" w:rsidRPr="005E1DB3" w:rsidRDefault="00981ED6" w:rsidP="00981ED6">
            <w:pPr>
              <w:pStyle w:val="ab"/>
              <w:spacing w:line="360" w:lineRule="auto"/>
              <w:jc w:val="both"/>
              <w:rPr>
                <w:b w:val="0"/>
                <w:sz w:val="24"/>
              </w:rPr>
            </w:pPr>
          </w:p>
        </w:tc>
      </w:tr>
      <w:tr w:rsidR="00981ED6" w:rsidTr="00981ED6">
        <w:trPr>
          <w:trHeight w:val="273"/>
        </w:trPr>
        <w:tc>
          <w:tcPr>
            <w:tcW w:w="2660" w:type="dxa"/>
          </w:tcPr>
          <w:p w:rsidR="00981ED6" w:rsidRPr="005E1DB3" w:rsidRDefault="00981ED6" w:rsidP="00981ED6">
            <w:pPr>
              <w:pStyle w:val="ad"/>
              <w:rPr>
                <w:rFonts w:ascii="Times New Roman" w:hAnsi="Times New Roman" w:cs="Times New Roman"/>
                <w:sz w:val="24"/>
                <w:szCs w:val="24"/>
              </w:rPr>
            </w:pPr>
            <w:r w:rsidRPr="005E1DB3">
              <w:rPr>
                <w:rStyle w:val="apple-converted-space"/>
                <w:rFonts w:ascii="Times New Roman" w:hAnsi="Times New Roman" w:cs="Times New Roman"/>
                <w:sz w:val="24"/>
                <w:szCs w:val="24"/>
                <w:bdr w:val="none" w:sz="0" w:space="0" w:color="auto" w:frame="1"/>
              </w:rPr>
              <w:t>Английский язык</w:t>
            </w:r>
          </w:p>
        </w:tc>
        <w:tc>
          <w:tcPr>
            <w:tcW w:w="6911" w:type="dxa"/>
          </w:tcPr>
          <w:p w:rsidR="00981ED6" w:rsidRPr="005E1DB3" w:rsidRDefault="00981ED6" w:rsidP="00981ED6">
            <w:pPr>
              <w:pStyle w:val="ad"/>
              <w:rPr>
                <w:rStyle w:val="apple-converted-space"/>
                <w:rFonts w:ascii="Times New Roman" w:hAnsi="Times New Roman" w:cs="Times New Roman"/>
                <w:sz w:val="24"/>
                <w:szCs w:val="24"/>
                <w:bdr w:val="none" w:sz="0" w:space="0" w:color="auto" w:frame="1"/>
              </w:rPr>
            </w:pPr>
            <w:r w:rsidRPr="005E1DB3">
              <w:rPr>
                <w:rFonts w:ascii="Times New Roman" w:hAnsi="Times New Roman" w:cs="Times New Roman"/>
                <w:sz w:val="24"/>
                <w:szCs w:val="24"/>
              </w:rPr>
              <w:t>Обучение английскому алфавиту, освоение в игровой форме разговорной речи, грамматики, развитие навыков восприятия английского языка на слух. Данная услуга предоставляется детям в возрасте от 3 до 7 лет.</w:t>
            </w:r>
          </w:p>
        </w:tc>
      </w:tr>
      <w:tr w:rsidR="00981ED6" w:rsidTr="00981ED6">
        <w:trPr>
          <w:trHeight w:val="273"/>
        </w:trPr>
        <w:tc>
          <w:tcPr>
            <w:tcW w:w="2660" w:type="dxa"/>
          </w:tcPr>
          <w:p w:rsidR="00981ED6" w:rsidRPr="005E1DB3" w:rsidRDefault="00981ED6" w:rsidP="00981ED6">
            <w:pPr>
              <w:textAlignment w:val="baseline"/>
              <w:rPr>
                <w:rStyle w:val="apple-converted-space"/>
                <w:rFonts w:ascii="Times New Roman" w:hAnsi="Times New Roman"/>
                <w:sz w:val="24"/>
                <w:szCs w:val="24"/>
              </w:rPr>
            </w:pPr>
            <w:r>
              <w:rPr>
                <w:rStyle w:val="apple-converted-space"/>
                <w:rFonts w:ascii="Times New Roman" w:hAnsi="Times New Roman"/>
                <w:sz w:val="24"/>
                <w:szCs w:val="24"/>
              </w:rPr>
              <w:t xml:space="preserve">Танцевально </w:t>
            </w:r>
            <w:r w:rsidRPr="005E1DB3">
              <w:rPr>
                <w:rStyle w:val="apple-converted-space"/>
                <w:rFonts w:ascii="Times New Roman" w:hAnsi="Times New Roman"/>
                <w:sz w:val="24"/>
                <w:szCs w:val="24"/>
              </w:rPr>
              <w:t>хореографическая  студия</w:t>
            </w:r>
          </w:p>
        </w:tc>
        <w:tc>
          <w:tcPr>
            <w:tcW w:w="6911" w:type="dxa"/>
          </w:tcPr>
          <w:p w:rsidR="00981ED6" w:rsidRPr="005E1DB3" w:rsidRDefault="00981ED6" w:rsidP="00981ED6">
            <w:pPr>
              <w:textAlignment w:val="baseline"/>
              <w:rPr>
                <w:rStyle w:val="apple-converted-space"/>
                <w:rFonts w:ascii="Times New Roman" w:hAnsi="Times New Roman"/>
                <w:sz w:val="24"/>
                <w:szCs w:val="24"/>
              </w:rPr>
            </w:pPr>
            <w:r w:rsidRPr="005E1DB3">
              <w:rPr>
                <w:rFonts w:ascii="Times New Roman" w:hAnsi="Times New Roman"/>
                <w:sz w:val="24"/>
                <w:szCs w:val="24"/>
              </w:rPr>
              <w:t>Обучение танцевально-ритмичным движениям, развитие эмоциональной сферы, координации движений, развитие слуховой, моторной памяти, обучение благородным манерам. Данная услуга предоставляется детям в возрасте от 3 до 7 лет.</w:t>
            </w:r>
          </w:p>
        </w:tc>
      </w:tr>
      <w:tr w:rsidR="00981ED6" w:rsidTr="00981ED6">
        <w:trPr>
          <w:trHeight w:val="273"/>
        </w:trPr>
        <w:tc>
          <w:tcPr>
            <w:tcW w:w="2660" w:type="dxa"/>
          </w:tcPr>
          <w:p w:rsidR="00981ED6" w:rsidRPr="005E1DB3" w:rsidRDefault="00981ED6" w:rsidP="00981ED6">
            <w:pPr>
              <w:textAlignment w:val="baseline"/>
              <w:rPr>
                <w:rStyle w:val="apple-converted-space"/>
                <w:rFonts w:ascii="Times New Roman" w:hAnsi="Times New Roman"/>
                <w:sz w:val="24"/>
                <w:szCs w:val="24"/>
              </w:rPr>
            </w:pPr>
            <w:proofErr w:type="spellStart"/>
            <w:r w:rsidRPr="005E1DB3">
              <w:rPr>
                <w:rStyle w:val="apple-converted-space"/>
                <w:rFonts w:ascii="Times New Roman" w:hAnsi="Times New Roman"/>
                <w:sz w:val="24"/>
                <w:szCs w:val="24"/>
              </w:rPr>
              <w:t>Тхэквандо</w:t>
            </w:r>
            <w:proofErr w:type="spellEnd"/>
          </w:p>
        </w:tc>
        <w:tc>
          <w:tcPr>
            <w:tcW w:w="6911" w:type="dxa"/>
          </w:tcPr>
          <w:p w:rsidR="00981ED6" w:rsidRPr="005E1DB3" w:rsidRDefault="00981ED6" w:rsidP="00981ED6">
            <w:pPr>
              <w:textAlignment w:val="baseline"/>
              <w:rPr>
                <w:rStyle w:val="apple-converted-space"/>
                <w:rFonts w:ascii="Times New Roman" w:hAnsi="Times New Roman"/>
                <w:sz w:val="24"/>
                <w:szCs w:val="24"/>
              </w:rPr>
            </w:pPr>
            <w:r w:rsidRPr="005E1DB3">
              <w:rPr>
                <w:rFonts w:ascii="Times New Roman" w:hAnsi="Times New Roman"/>
                <w:sz w:val="24"/>
                <w:szCs w:val="24"/>
              </w:rPr>
              <w:t xml:space="preserve">Укрепление здоровья, всестороннее физическое развитие дошкольников, овладение ими основами техники </w:t>
            </w:r>
            <w:proofErr w:type="spellStart"/>
            <w:r w:rsidRPr="005E1DB3">
              <w:rPr>
                <w:rFonts w:ascii="Times New Roman" w:hAnsi="Times New Roman"/>
                <w:sz w:val="24"/>
                <w:szCs w:val="24"/>
              </w:rPr>
              <w:t>тхэквандо</w:t>
            </w:r>
            <w:proofErr w:type="spellEnd"/>
            <w:r w:rsidRPr="005E1DB3">
              <w:rPr>
                <w:rFonts w:ascii="Times New Roman" w:hAnsi="Times New Roman"/>
                <w:sz w:val="24"/>
                <w:szCs w:val="24"/>
              </w:rPr>
              <w:t>. Данная услуга предоставляется детям в возрасте от 3 до 7 лет.</w:t>
            </w:r>
          </w:p>
        </w:tc>
      </w:tr>
      <w:tr w:rsidR="00981ED6" w:rsidTr="00981ED6">
        <w:trPr>
          <w:trHeight w:val="273"/>
        </w:trPr>
        <w:tc>
          <w:tcPr>
            <w:tcW w:w="2660" w:type="dxa"/>
          </w:tcPr>
          <w:p w:rsidR="00981ED6" w:rsidRPr="005E1DB3" w:rsidRDefault="00981ED6" w:rsidP="00981ED6">
            <w:pPr>
              <w:textAlignment w:val="baseline"/>
              <w:rPr>
                <w:rStyle w:val="apple-converted-space"/>
                <w:rFonts w:ascii="Times New Roman" w:hAnsi="Times New Roman"/>
                <w:sz w:val="24"/>
                <w:szCs w:val="24"/>
              </w:rPr>
            </w:pPr>
            <w:r w:rsidRPr="005E1DB3">
              <w:rPr>
                <w:rStyle w:val="apple-converted-space"/>
                <w:rFonts w:ascii="Times New Roman" w:hAnsi="Times New Roman"/>
                <w:sz w:val="24"/>
                <w:szCs w:val="24"/>
              </w:rPr>
              <w:t>Шахматы</w:t>
            </w:r>
          </w:p>
        </w:tc>
        <w:tc>
          <w:tcPr>
            <w:tcW w:w="6911" w:type="dxa"/>
          </w:tcPr>
          <w:p w:rsidR="00981ED6" w:rsidRPr="005E1DB3" w:rsidRDefault="00981ED6" w:rsidP="00981ED6">
            <w:pPr>
              <w:textAlignment w:val="baseline"/>
              <w:rPr>
                <w:rStyle w:val="apple-converted-space"/>
                <w:rFonts w:ascii="Times New Roman" w:hAnsi="Times New Roman"/>
                <w:sz w:val="24"/>
                <w:szCs w:val="24"/>
              </w:rPr>
            </w:pPr>
            <w:r w:rsidRPr="005E1DB3">
              <w:rPr>
                <w:rFonts w:ascii="Times New Roman" w:hAnsi="Times New Roman"/>
                <w:sz w:val="24"/>
                <w:szCs w:val="24"/>
              </w:rPr>
              <w:t>Обучение дошкольников принципам шахматной игры, личностное и интеллектуальное развитие детей. Данная услуга предоставляется детям в возрасте от 4 до 7 лет.</w:t>
            </w:r>
          </w:p>
        </w:tc>
      </w:tr>
      <w:tr w:rsidR="00981ED6" w:rsidTr="00981ED6">
        <w:trPr>
          <w:trHeight w:val="273"/>
        </w:trPr>
        <w:tc>
          <w:tcPr>
            <w:tcW w:w="2660" w:type="dxa"/>
          </w:tcPr>
          <w:p w:rsidR="00981ED6" w:rsidRPr="005E1DB3" w:rsidRDefault="00981ED6" w:rsidP="00981ED6">
            <w:pPr>
              <w:textAlignment w:val="baseline"/>
              <w:rPr>
                <w:rStyle w:val="apple-converted-space"/>
                <w:rFonts w:ascii="Times New Roman" w:hAnsi="Times New Roman"/>
                <w:sz w:val="24"/>
                <w:szCs w:val="24"/>
              </w:rPr>
            </w:pPr>
            <w:r w:rsidRPr="005E1DB3">
              <w:rPr>
                <w:rStyle w:val="apple-converted-space"/>
                <w:rFonts w:ascii="Times New Roman" w:hAnsi="Times New Roman"/>
                <w:sz w:val="24"/>
                <w:szCs w:val="24"/>
              </w:rPr>
              <w:t>Футбол</w:t>
            </w:r>
          </w:p>
        </w:tc>
        <w:tc>
          <w:tcPr>
            <w:tcW w:w="6911" w:type="dxa"/>
          </w:tcPr>
          <w:p w:rsidR="00981ED6" w:rsidRPr="005E1DB3" w:rsidRDefault="00981ED6" w:rsidP="00981ED6">
            <w:pPr>
              <w:textAlignment w:val="baseline"/>
              <w:rPr>
                <w:rStyle w:val="apple-converted-space"/>
                <w:rFonts w:ascii="Times New Roman" w:hAnsi="Times New Roman"/>
                <w:sz w:val="24"/>
                <w:szCs w:val="24"/>
              </w:rPr>
            </w:pPr>
            <w:r w:rsidRPr="005E1DB3">
              <w:rPr>
                <w:rFonts w:ascii="Times New Roman" w:hAnsi="Times New Roman"/>
                <w:sz w:val="24"/>
                <w:szCs w:val="24"/>
              </w:rPr>
              <w:t>Укрепление здоровья, всестороннее физическое развитие дошкольников, овладение ими спортивной техникой и тактикой футбола. Данная услуга предоставляется детям в возрасте от 4 до 7 лет.</w:t>
            </w:r>
          </w:p>
        </w:tc>
      </w:tr>
      <w:tr w:rsidR="00981ED6" w:rsidTr="00981ED6">
        <w:trPr>
          <w:trHeight w:val="273"/>
        </w:trPr>
        <w:tc>
          <w:tcPr>
            <w:tcW w:w="2660" w:type="dxa"/>
          </w:tcPr>
          <w:p w:rsidR="00981ED6" w:rsidRPr="005E1DB3" w:rsidRDefault="00981ED6" w:rsidP="00981ED6">
            <w:pPr>
              <w:textAlignment w:val="baseline"/>
              <w:rPr>
                <w:rStyle w:val="apple-converted-space"/>
                <w:rFonts w:ascii="Times New Roman" w:hAnsi="Times New Roman"/>
                <w:sz w:val="24"/>
                <w:szCs w:val="24"/>
              </w:rPr>
            </w:pPr>
            <w:r w:rsidRPr="005E1DB3">
              <w:rPr>
                <w:rStyle w:val="apple-converted-space"/>
                <w:rFonts w:ascii="Times New Roman" w:hAnsi="Times New Roman"/>
                <w:sz w:val="24"/>
                <w:szCs w:val="24"/>
              </w:rPr>
              <w:t>Студия изобразительного творчества</w:t>
            </w:r>
          </w:p>
          <w:p w:rsidR="00981ED6" w:rsidRPr="005E1DB3" w:rsidRDefault="00981ED6" w:rsidP="00981ED6">
            <w:pPr>
              <w:textAlignment w:val="baseline"/>
              <w:rPr>
                <w:rStyle w:val="apple-converted-space"/>
                <w:rFonts w:ascii="Times New Roman" w:hAnsi="Times New Roman"/>
                <w:sz w:val="24"/>
                <w:szCs w:val="24"/>
              </w:rPr>
            </w:pPr>
            <w:r w:rsidRPr="005E1DB3">
              <w:rPr>
                <w:rStyle w:val="apple-converted-space"/>
                <w:rFonts w:ascii="Times New Roman" w:hAnsi="Times New Roman"/>
                <w:sz w:val="24"/>
                <w:szCs w:val="24"/>
              </w:rPr>
              <w:t>«Умелые ручки»</w:t>
            </w:r>
          </w:p>
        </w:tc>
        <w:tc>
          <w:tcPr>
            <w:tcW w:w="6911" w:type="dxa"/>
          </w:tcPr>
          <w:p w:rsidR="00981ED6" w:rsidRPr="005E1DB3" w:rsidRDefault="00981ED6" w:rsidP="00981ED6">
            <w:pPr>
              <w:rPr>
                <w:rStyle w:val="apple-converted-space"/>
                <w:rFonts w:ascii="Times New Roman" w:hAnsi="Times New Roman"/>
                <w:sz w:val="24"/>
                <w:szCs w:val="24"/>
              </w:rPr>
            </w:pPr>
            <w:r w:rsidRPr="005E1DB3">
              <w:rPr>
                <w:rFonts w:ascii="Times New Roman" w:hAnsi="Times New Roman"/>
                <w:sz w:val="24"/>
                <w:szCs w:val="24"/>
              </w:rPr>
              <w:t>Развитие художественно-эстетических способностей посредством ИЗО. Данная услуга предоставляется детям в возрасте от 3 до 7 лет.</w:t>
            </w:r>
          </w:p>
        </w:tc>
      </w:tr>
      <w:tr w:rsidR="00981ED6" w:rsidTr="00981ED6">
        <w:trPr>
          <w:trHeight w:val="273"/>
        </w:trPr>
        <w:tc>
          <w:tcPr>
            <w:tcW w:w="2660" w:type="dxa"/>
          </w:tcPr>
          <w:p w:rsidR="00981ED6" w:rsidRPr="005E1DB3" w:rsidRDefault="00981ED6" w:rsidP="00981ED6">
            <w:pPr>
              <w:textAlignment w:val="baseline"/>
              <w:rPr>
                <w:rStyle w:val="apple-converted-space"/>
                <w:rFonts w:ascii="Times New Roman" w:hAnsi="Times New Roman"/>
                <w:sz w:val="24"/>
                <w:szCs w:val="24"/>
              </w:rPr>
            </w:pPr>
            <w:r w:rsidRPr="005E1DB3">
              <w:rPr>
                <w:rStyle w:val="apple-converted-space"/>
                <w:rFonts w:ascii="Times New Roman" w:hAnsi="Times New Roman"/>
                <w:sz w:val="24"/>
                <w:szCs w:val="24"/>
              </w:rPr>
              <w:t>Кислородный коктейль</w:t>
            </w:r>
          </w:p>
        </w:tc>
        <w:tc>
          <w:tcPr>
            <w:tcW w:w="6911" w:type="dxa"/>
          </w:tcPr>
          <w:p w:rsidR="00981ED6" w:rsidRPr="005E1DB3" w:rsidRDefault="00981ED6" w:rsidP="00981ED6">
            <w:pPr>
              <w:textAlignment w:val="baseline"/>
              <w:rPr>
                <w:rStyle w:val="apple-converted-space"/>
                <w:rFonts w:ascii="Times New Roman" w:hAnsi="Times New Roman"/>
                <w:sz w:val="24"/>
                <w:szCs w:val="24"/>
              </w:rPr>
            </w:pPr>
            <w:r w:rsidRPr="005E1DB3">
              <w:rPr>
                <w:rFonts w:ascii="Times New Roman" w:hAnsi="Times New Roman"/>
                <w:sz w:val="24"/>
                <w:szCs w:val="24"/>
              </w:rPr>
              <w:t>Витаминизированный напиток, насыщенный кислородом, способствующий повышению иммунитета.  Данная услуга предоставляется детям в возрасте от 3 до 7 лет.</w:t>
            </w:r>
          </w:p>
        </w:tc>
      </w:tr>
      <w:tr w:rsidR="00981ED6" w:rsidTr="00981ED6">
        <w:trPr>
          <w:trHeight w:val="273"/>
        </w:trPr>
        <w:tc>
          <w:tcPr>
            <w:tcW w:w="2660" w:type="dxa"/>
          </w:tcPr>
          <w:p w:rsidR="00981ED6" w:rsidRPr="005E1DB3" w:rsidRDefault="00981ED6" w:rsidP="00981ED6">
            <w:pPr>
              <w:textAlignment w:val="baseline"/>
              <w:rPr>
                <w:rStyle w:val="apple-converted-space"/>
                <w:rFonts w:ascii="Times New Roman" w:hAnsi="Times New Roman"/>
                <w:sz w:val="24"/>
                <w:szCs w:val="24"/>
              </w:rPr>
            </w:pPr>
            <w:r w:rsidRPr="005E1DB3">
              <w:rPr>
                <w:rStyle w:val="apple-converted-space"/>
                <w:rFonts w:ascii="Times New Roman" w:hAnsi="Times New Roman"/>
                <w:sz w:val="24"/>
                <w:szCs w:val="24"/>
              </w:rPr>
              <w:t>Индивидуальные занятия с логопедом</w:t>
            </w:r>
          </w:p>
        </w:tc>
        <w:tc>
          <w:tcPr>
            <w:tcW w:w="6911" w:type="dxa"/>
          </w:tcPr>
          <w:p w:rsidR="00981ED6" w:rsidRPr="005E1DB3" w:rsidRDefault="00981ED6" w:rsidP="00981ED6">
            <w:pPr>
              <w:textAlignment w:val="baseline"/>
              <w:rPr>
                <w:rStyle w:val="apple-converted-space"/>
                <w:rFonts w:ascii="Times New Roman" w:hAnsi="Times New Roman"/>
                <w:sz w:val="24"/>
                <w:szCs w:val="24"/>
              </w:rPr>
            </w:pPr>
            <w:r w:rsidRPr="005E1DB3">
              <w:rPr>
                <w:rFonts w:ascii="Times New Roman" w:hAnsi="Times New Roman"/>
                <w:sz w:val="24"/>
                <w:szCs w:val="24"/>
              </w:rPr>
              <w:t>Коррекция нарушений речи у дошкольников. Данная услуга предоставляется детям в возрасте от 5 до 8 лет.</w:t>
            </w:r>
          </w:p>
        </w:tc>
      </w:tr>
      <w:tr w:rsidR="00981ED6" w:rsidTr="00981ED6">
        <w:trPr>
          <w:trHeight w:val="273"/>
        </w:trPr>
        <w:tc>
          <w:tcPr>
            <w:tcW w:w="2660" w:type="dxa"/>
          </w:tcPr>
          <w:p w:rsidR="00981ED6" w:rsidRPr="005E1DB3" w:rsidRDefault="00981ED6" w:rsidP="00981ED6">
            <w:pPr>
              <w:textAlignment w:val="baseline"/>
              <w:rPr>
                <w:rStyle w:val="apple-converted-space"/>
                <w:rFonts w:ascii="Times New Roman" w:hAnsi="Times New Roman"/>
                <w:sz w:val="24"/>
                <w:szCs w:val="24"/>
              </w:rPr>
            </w:pPr>
            <w:r w:rsidRPr="005E1DB3">
              <w:rPr>
                <w:rStyle w:val="apple-converted-space"/>
                <w:rFonts w:ascii="Times New Roman" w:hAnsi="Times New Roman"/>
                <w:sz w:val="24"/>
                <w:szCs w:val="24"/>
              </w:rPr>
              <w:t xml:space="preserve">Игры </w:t>
            </w:r>
            <w:proofErr w:type="spellStart"/>
            <w:r w:rsidRPr="005E1DB3">
              <w:rPr>
                <w:rStyle w:val="apple-converted-space"/>
                <w:rFonts w:ascii="Times New Roman" w:hAnsi="Times New Roman"/>
                <w:sz w:val="24"/>
                <w:szCs w:val="24"/>
              </w:rPr>
              <w:t>Воскобовича</w:t>
            </w:r>
            <w:proofErr w:type="spellEnd"/>
          </w:p>
        </w:tc>
        <w:tc>
          <w:tcPr>
            <w:tcW w:w="6911" w:type="dxa"/>
          </w:tcPr>
          <w:p w:rsidR="00981ED6" w:rsidRPr="005E1DB3" w:rsidRDefault="00981ED6" w:rsidP="00981ED6">
            <w:pPr>
              <w:textAlignment w:val="baseline"/>
              <w:rPr>
                <w:rStyle w:val="apple-converted-space"/>
                <w:rFonts w:ascii="Times New Roman" w:hAnsi="Times New Roman"/>
                <w:sz w:val="24"/>
                <w:szCs w:val="24"/>
              </w:rPr>
            </w:pPr>
            <w:r w:rsidRPr="005E1DB3">
              <w:rPr>
                <w:rFonts w:ascii="Times New Roman" w:hAnsi="Times New Roman"/>
                <w:sz w:val="24"/>
                <w:szCs w:val="24"/>
              </w:rPr>
              <w:t>Развитие творческого мышления посредством специально разработанных автором  игр. Данная услуга предоставляется детям в возрасте от 3 до 5 лет.</w:t>
            </w:r>
          </w:p>
        </w:tc>
      </w:tr>
      <w:tr w:rsidR="00981ED6" w:rsidTr="00981ED6">
        <w:trPr>
          <w:trHeight w:val="273"/>
        </w:trPr>
        <w:tc>
          <w:tcPr>
            <w:tcW w:w="2660" w:type="dxa"/>
          </w:tcPr>
          <w:p w:rsidR="00981ED6" w:rsidRPr="005E1DB3" w:rsidRDefault="00981ED6" w:rsidP="00981ED6">
            <w:pPr>
              <w:textAlignment w:val="baseline"/>
              <w:rPr>
                <w:rStyle w:val="apple-converted-space"/>
                <w:rFonts w:ascii="Times New Roman" w:hAnsi="Times New Roman"/>
                <w:sz w:val="24"/>
                <w:szCs w:val="24"/>
              </w:rPr>
            </w:pPr>
            <w:r w:rsidRPr="005E1DB3">
              <w:rPr>
                <w:rStyle w:val="apple-converted-space"/>
                <w:rFonts w:ascii="Times New Roman" w:hAnsi="Times New Roman"/>
                <w:sz w:val="24"/>
                <w:szCs w:val="24"/>
              </w:rPr>
              <w:t>Каратэ</w:t>
            </w:r>
          </w:p>
        </w:tc>
        <w:tc>
          <w:tcPr>
            <w:tcW w:w="6911" w:type="dxa"/>
          </w:tcPr>
          <w:p w:rsidR="00981ED6" w:rsidRPr="005E1DB3" w:rsidRDefault="00981ED6" w:rsidP="00981ED6">
            <w:pPr>
              <w:textAlignment w:val="baseline"/>
              <w:rPr>
                <w:rStyle w:val="apple-converted-space"/>
                <w:rFonts w:ascii="Times New Roman" w:hAnsi="Times New Roman"/>
                <w:sz w:val="24"/>
                <w:szCs w:val="24"/>
              </w:rPr>
            </w:pPr>
            <w:r w:rsidRPr="005E1DB3">
              <w:rPr>
                <w:rFonts w:ascii="Times New Roman" w:hAnsi="Times New Roman"/>
                <w:sz w:val="24"/>
                <w:szCs w:val="24"/>
              </w:rPr>
              <w:t>Укрепление здоровья, всестороннее физическое развитие дошкольников, овладение ими основами техники традиционного каратэ. Данная услуга предоставляется детям в возрасте от 3 до 8 лет.</w:t>
            </w:r>
          </w:p>
        </w:tc>
      </w:tr>
      <w:tr w:rsidR="00981ED6" w:rsidTr="00981ED6">
        <w:trPr>
          <w:trHeight w:val="273"/>
        </w:trPr>
        <w:tc>
          <w:tcPr>
            <w:tcW w:w="2660" w:type="dxa"/>
          </w:tcPr>
          <w:p w:rsidR="00981ED6" w:rsidRPr="005E1DB3" w:rsidRDefault="00981ED6" w:rsidP="00981ED6">
            <w:pPr>
              <w:textAlignment w:val="baseline"/>
              <w:rPr>
                <w:rStyle w:val="apple-converted-space"/>
                <w:rFonts w:ascii="Times New Roman" w:hAnsi="Times New Roman"/>
                <w:sz w:val="24"/>
                <w:szCs w:val="24"/>
              </w:rPr>
            </w:pPr>
            <w:r w:rsidRPr="005E1DB3">
              <w:rPr>
                <w:rFonts w:ascii="Times New Roman" w:hAnsi="Times New Roman"/>
                <w:sz w:val="24"/>
                <w:szCs w:val="24"/>
              </w:rPr>
              <w:t>Группа присмотра и ухода</w:t>
            </w:r>
          </w:p>
        </w:tc>
        <w:tc>
          <w:tcPr>
            <w:tcW w:w="6911" w:type="dxa"/>
          </w:tcPr>
          <w:p w:rsidR="00981ED6" w:rsidRPr="005E1DB3" w:rsidRDefault="00981ED6" w:rsidP="00981ED6">
            <w:pPr>
              <w:rPr>
                <w:rFonts w:ascii="Times New Roman" w:hAnsi="Times New Roman"/>
                <w:sz w:val="24"/>
                <w:szCs w:val="24"/>
              </w:rPr>
            </w:pPr>
            <w:r w:rsidRPr="005E1DB3">
              <w:rPr>
                <w:rFonts w:ascii="Times New Roman" w:hAnsi="Times New Roman"/>
                <w:sz w:val="24"/>
                <w:szCs w:val="24"/>
              </w:rPr>
              <w:t>В группе обеспечивается содержание и воспитание детей, организация и формирование у детей практически ориентированных навыков. Данная услуга предоставляется детям в возрасте от 3 до 7 лет.</w:t>
            </w:r>
          </w:p>
        </w:tc>
      </w:tr>
      <w:tr w:rsidR="00981ED6" w:rsidTr="00981ED6">
        <w:trPr>
          <w:trHeight w:val="273"/>
        </w:trPr>
        <w:tc>
          <w:tcPr>
            <w:tcW w:w="2660" w:type="dxa"/>
          </w:tcPr>
          <w:p w:rsidR="00981ED6" w:rsidRPr="005E1DB3" w:rsidRDefault="00981ED6" w:rsidP="00981ED6">
            <w:pPr>
              <w:rPr>
                <w:rStyle w:val="apple-converted-space"/>
                <w:rFonts w:ascii="Times New Roman" w:hAnsi="Times New Roman"/>
                <w:sz w:val="24"/>
                <w:szCs w:val="24"/>
              </w:rPr>
            </w:pPr>
            <w:r w:rsidRPr="005E1DB3">
              <w:rPr>
                <w:rFonts w:ascii="Times New Roman" w:hAnsi="Times New Roman"/>
                <w:bCs/>
                <w:sz w:val="24"/>
                <w:szCs w:val="24"/>
              </w:rPr>
              <w:t>«</w:t>
            </w:r>
            <w:r w:rsidRPr="005E1DB3">
              <w:rPr>
                <w:rFonts w:ascii="Times New Roman" w:hAnsi="Times New Roman"/>
                <w:bCs/>
                <w:sz w:val="24"/>
                <w:szCs w:val="24"/>
                <w:lang w:val="en-US"/>
              </w:rPr>
              <w:t>LEGO</w:t>
            </w:r>
            <w:r w:rsidRPr="005E1DB3">
              <w:rPr>
                <w:rFonts w:ascii="Times New Roman" w:hAnsi="Times New Roman"/>
                <w:bCs/>
                <w:sz w:val="24"/>
                <w:szCs w:val="24"/>
              </w:rPr>
              <w:t xml:space="preserve"> - конструирование»</w:t>
            </w:r>
          </w:p>
        </w:tc>
        <w:tc>
          <w:tcPr>
            <w:tcW w:w="6911" w:type="dxa"/>
          </w:tcPr>
          <w:p w:rsidR="00981ED6" w:rsidRPr="005E1DB3" w:rsidRDefault="00981ED6" w:rsidP="00981ED6">
            <w:pPr>
              <w:rPr>
                <w:rFonts w:ascii="Times New Roman" w:hAnsi="Times New Roman"/>
                <w:sz w:val="24"/>
                <w:szCs w:val="24"/>
              </w:rPr>
            </w:pPr>
            <w:r w:rsidRPr="005E1DB3">
              <w:rPr>
                <w:rFonts w:ascii="Times New Roman" w:hAnsi="Times New Roman"/>
                <w:sz w:val="24"/>
                <w:szCs w:val="24"/>
              </w:rPr>
              <w:t>Способность к практическому и умственному экспериментированию, обобщению, установлению причинно-следственных связей, речевому планированию и речевому комментированию процесса и результата собственной деятельности. Данная услуга предоставляется детям в возрасте от 4 до 7 лет.</w:t>
            </w:r>
          </w:p>
        </w:tc>
      </w:tr>
      <w:tr w:rsidR="00981ED6" w:rsidTr="00981ED6">
        <w:trPr>
          <w:trHeight w:val="273"/>
        </w:trPr>
        <w:tc>
          <w:tcPr>
            <w:tcW w:w="2660" w:type="dxa"/>
          </w:tcPr>
          <w:p w:rsidR="00981ED6" w:rsidRPr="005E1DB3" w:rsidRDefault="00981ED6" w:rsidP="00981ED6">
            <w:pPr>
              <w:rPr>
                <w:rStyle w:val="apple-converted-space"/>
                <w:rFonts w:ascii="Times New Roman" w:hAnsi="Times New Roman"/>
                <w:bCs/>
                <w:sz w:val="24"/>
                <w:szCs w:val="24"/>
              </w:rPr>
            </w:pPr>
            <w:r w:rsidRPr="005E1DB3">
              <w:rPr>
                <w:rFonts w:ascii="Times New Roman" w:hAnsi="Times New Roman"/>
                <w:bCs/>
                <w:sz w:val="24"/>
                <w:szCs w:val="24"/>
              </w:rPr>
              <w:t>Экспериментирование с живой и неживой природой</w:t>
            </w:r>
          </w:p>
        </w:tc>
        <w:tc>
          <w:tcPr>
            <w:tcW w:w="6911" w:type="dxa"/>
          </w:tcPr>
          <w:p w:rsidR="00981ED6" w:rsidRPr="005E1DB3" w:rsidRDefault="00981ED6" w:rsidP="00981ED6">
            <w:pPr>
              <w:rPr>
                <w:rStyle w:val="apple-converted-space"/>
                <w:rFonts w:ascii="Times New Roman" w:hAnsi="Times New Roman"/>
                <w:sz w:val="24"/>
                <w:szCs w:val="24"/>
              </w:rPr>
            </w:pPr>
            <w:r w:rsidRPr="005E1DB3">
              <w:rPr>
                <w:rFonts w:ascii="Times New Roman" w:hAnsi="Times New Roman"/>
                <w:sz w:val="24"/>
                <w:szCs w:val="24"/>
              </w:rPr>
              <w:t>Формирование представлений об окружающем мире в опытно-экспериментальной деятельности; осознание единства всего живого в процессе наглядно-чувственного восприятия. Данная услуга предоставляется детям в возрасте от 4 до 7 лет.</w:t>
            </w:r>
          </w:p>
        </w:tc>
      </w:tr>
      <w:tr w:rsidR="00981ED6" w:rsidTr="00981ED6">
        <w:trPr>
          <w:trHeight w:val="273"/>
        </w:trPr>
        <w:tc>
          <w:tcPr>
            <w:tcW w:w="2660" w:type="dxa"/>
          </w:tcPr>
          <w:p w:rsidR="00981ED6" w:rsidRPr="007849C6" w:rsidRDefault="00981ED6" w:rsidP="00981ED6">
            <w:pPr>
              <w:rPr>
                <w:rFonts w:ascii="Times New Roman" w:hAnsi="Times New Roman"/>
                <w:color w:val="000000"/>
                <w:sz w:val="24"/>
                <w:szCs w:val="24"/>
                <w:shd w:val="clear" w:color="auto" w:fill="FFFFFF"/>
              </w:rPr>
            </w:pPr>
            <w:r w:rsidRPr="007849C6">
              <w:rPr>
                <w:rFonts w:ascii="Times New Roman" w:hAnsi="Times New Roman"/>
                <w:bCs/>
                <w:sz w:val="24"/>
                <w:szCs w:val="24"/>
              </w:rPr>
              <w:t>Робототехника</w:t>
            </w:r>
          </w:p>
        </w:tc>
        <w:tc>
          <w:tcPr>
            <w:tcW w:w="6911" w:type="dxa"/>
          </w:tcPr>
          <w:p w:rsidR="00981ED6" w:rsidRPr="007849C6" w:rsidRDefault="00981ED6" w:rsidP="00981ED6">
            <w:pPr>
              <w:rPr>
                <w:rFonts w:ascii="Times New Roman" w:hAnsi="Times New Roman"/>
                <w:bCs/>
                <w:color w:val="000000"/>
                <w:sz w:val="24"/>
                <w:szCs w:val="24"/>
                <w:shd w:val="clear" w:color="auto" w:fill="FFFFFF"/>
              </w:rPr>
            </w:pPr>
            <w:r w:rsidRPr="007849C6">
              <w:rPr>
                <w:rFonts w:ascii="Times New Roman" w:hAnsi="Times New Roman"/>
                <w:bCs/>
                <w:sz w:val="24"/>
                <w:szCs w:val="24"/>
              </w:rPr>
              <w:t xml:space="preserve">Формирование основ программирования; развитие способностей к планированию, моделированию; обработка информации; </w:t>
            </w:r>
            <w:r w:rsidRPr="007849C6">
              <w:rPr>
                <w:rFonts w:ascii="Times New Roman" w:hAnsi="Times New Roman"/>
                <w:bCs/>
                <w:sz w:val="24"/>
                <w:szCs w:val="24"/>
              </w:rPr>
              <w:lastRenderedPageBreak/>
              <w:t>развитие способности к абстрагированию и нахождению закономерностей.</w:t>
            </w:r>
            <w:r w:rsidRPr="007849C6">
              <w:rPr>
                <w:rFonts w:ascii="Times New Roman" w:hAnsi="Times New Roman"/>
                <w:sz w:val="24"/>
                <w:szCs w:val="24"/>
              </w:rPr>
              <w:t xml:space="preserve"> Данная услуга предоставляется детям в возрасте от 4 до 7 лет.</w:t>
            </w:r>
          </w:p>
        </w:tc>
      </w:tr>
      <w:tr w:rsidR="00981ED6" w:rsidTr="00981ED6">
        <w:trPr>
          <w:trHeight w:val="273"/>
        </w:trPr>
        <w:tc>
          <w:tcPr>
            <w:tcW w:w="2660" w:type="dxa"/>
          </w:tcPr>
          <w:p w:rsidR="00981ED6" w:rsidRPr="007849C6" w:rsidRDefault="00981ED6" w:rsidP="00981ED6">
            <w:pPr>
              <w:rPr>
                <w:rFonts w:ascii="Times New Roman" w:hAnsi="Times New Roman"/>
                <w:bCs/>
                <w:sz w:val="24"/>
                <w:szCs w:val="24"/>
              </w:rPr>
            </w:pPr>
            <w:proofErr w:type="spellStart"/>
            <w:r w:rsidRPr="007849C6">
              <w:rPr>
                <w:rFonts w:ascii="Times New Roman" w:hAnsi="Times New Roman"/>
                <w:bCs/>
                <w:sz w:val="24"/>
                <w:szCs w:val="24"/>
              </w:rPr>
              <w:lastRenderedPageBreak/>
              <w:t>Мультстудия</w:t>
            </w:r>
            <w:proofErr w:type="spellEnd"/>
            <w:r w:rsidRPr="007849C6">
              <w:rPr>
                <w:rFonts w:ascii="Times New Roman" w:hAnsi="Times New Roman"/>
                <w:bCs/>
                <w:sz w:val="24"/>
                <w:szCs w:val="24"/>
              </w:rPr>
              <w:t xml:space="preserve"> </w:t>
            </w:r>
          </w:p>
          <w:p w:rsidR="00981ED6" w:rsidRPr="007849C6" w:rsidRDefault="00981ED6" w:rsidP="00981ED6">
            <w:pPr>
              <w:rPr>
                <w:rFonts w:ascii="Times New Roman" w:hAnsi="Times New Roman"/>
                <w:bCs/>
                <w:color w:val="000000"/>
                <w:sz w:val="24"/>
                <w:szCs w:val="24"/>
                <w:shd w:val="clear" w:color="auto" w:fill="FFFFFF"/>
              </w:rPr>
            </w:pPr>
            <w:r w:rsidRPr="007849C6">
              <w:rPr>
                <w:rFonts w:ascii="Times New Roman" w:hAnsi="Times New Roman"/>
                <w:bCs/>
                <w:sz w:val="24"/>
                <w:szCs w:val="24"/>
              </w:rPr>
              <w:t>«Я творю мир»</w:t>
            </w:r>
          </w:p>
        </w:tc>
        <w:tc>
          <w:tcPr>
            <w:tcW w:w="6911" w:type="dxa"/>
          </w:tcPr>
          <w:p w:rsidR="00981ED6" w:rsidRPr="007849C6" w:rsidRDefault="00981ED6" w:rsidP="00981ED6">
            <w:pPr>
              <w:rPr>
                <w:rFonts w:ascii="Times New Roman" w:hAnsi="Times New Roman"/>
                <w:bCs/>
                <w:color w:val="000000"/>
                <w:sz w:val="24"/>
                <w:szCs w:val="24"/>
                <w:shd w:val="clear" w:color="auto" w:fill="FFFFFF"/>
              </w:rPr>
            </w:pPr>
            <w:r w:rsidRPr="007849C6">
              <w:rPr>
                <w:rFonts w:ascii="Times New Roman" w:hAnsi="Times New Roman"/>
                <w:sz w:val="24"/>
                <w:szCs w:val="24"/>
              </w:rPr>
              <w:t xml:space="preserve">Освоение ИКТ и цифровых технологий; освоение </w:t>
            </w:r>
            <w:proofErr w:type="spellStart"/>
            <w:r w:rsidRPr="007849C6">
              <w:rPr>
                <w:rFonts w:ascii="Times New Roman" w:hAnsi="Times New Roman"/>
                <w:sz w:val="24"/>
                <w:szCs w:val="24"/>
              </w:rPr>
              <w:t>медийных</w:t>
            </w:r>
            <w:proofErr w:type="spellEnd"/>
            <w:r w:rsidRPr="007849C6">
              <w:rPr>
                <w:rFonts w:ascii="Times New Roman" w:hAnsi="Times New Roman"/>
                <w:sz w:val="24"/>
                <w:szCs w:val="24"/>
              </w:rPr>
              <w:t xml:space="preserve"> технологий; организация продуктивной деятельности на основе синтеза художественного и технического творчества. Данная услуга предоставляется детям в возрасте от 5 до 7 лет</w:t>
            </w:r>
          </w:p>
        </w:tc>
      </w:tr>
      <w:tr w:rsidR="00981ED6" w:rsidTr="00981ED6">
        <w:trPr>
          <w:trHeight w:val="273"/>
        </w:trPr>
        <w:tc>
          <w:tcPr>
            <w:tcW w:w="2660" w:type="dxa"/>
          </w:tcPr>
          <w:p w:rsidR="00981ED6" w:rsidRPr="007849C6" w:rsidRDefault="00981ED6" w:rsidP="00981ED6">
            <w:pPr>
              <w:textAlignment w:val="baseline"/>
              <w:rPr>
                <w:rStyle w:val="apple-converted-space"/>
                <w:rFonts w:ascii="Times New Roman" w:hAnsi="Times New Roman"/>
                <w:sz w:val="24"/>
                <w:szCs w:val="24"/>
              </w:rPr>
            </w:pPr>
            <w:r w:rsidRPr="007849C6">
              <w:rPr>
                <w:rStyle w:val="apple-converted-space"/>
                <w:rFonts w:ascii="Times New Roman" w:hAnsi="Times New Roman"/>
                <w:sz w:val="24"/>
                <w:szCs w:val="24"/>
              </w:rPr>
              <w:t>Группа кратковременного пребывания «Кроха»</w:t>
            </w:r>
          </w:p>
        </w:tc>
        <w:tc>
          <w:tcPr>
            <w:tcW w:w="6911" w:type="dxa"/>
          </w:tcPr>
          <w:p w:rsidR="00981ED6" w:rsidRPr="007849C6" w:rsidRDefault="00981ED6" w:rsidP="00981ED6">
            <w:pPr>
              <w:textAlignment w:val="baseline"/>
              <w:rPr>
                <w:rStyle w:val="apple-converted-space"/>
                <w:rFonts w:ascii="Times New Roman" w:hAnsi="Times New Roman"/>
                <w:sz w:val="24"/>
                <w:szCs w:val="24"/>
              </w:rPr>
            </w:pPr>
            <w:r w:rsidRPr="007849C6">
              <w:rPr>
                <w:rFonts w:ascii="Times New Roman" w:hAnsi="Times New Roman"/>
                <w:sz w:val="24"/>
                <w:szCs w:val="24"/>
              </w:rPr>
              <w:t>Данная услуга предоставляется детям в возрасте от 1,5 до 3 лет.</w:t>
            </w:r>
          </w:p>
        </w:tc>
      </w:tr>
    </w:tbl>
    <w:p w:rsidR="005A29DC" w:rsidRDefault="005A29DC" w:rsidP="00981ED6">
      <w:pPr>
        <w:pStyle w:val="ad"/>
        <w:jc w:val="center"/>
        <w:rPr>
          <w:rFonts w:ascii="Times New Roman" w:hAnsi="Times New Roman" w:cs="Times New Roman"/>
          <w:b/>
          <w:sz w:val="24"/>
          <w:szCs w:val="24"/>
        </w:rPr>
      </w:pPr>
    </w:p>
    <w:p w:rsidR="005A29DC" w:rsidRDefault="005A29DC" w:rsidP="00981ED6">
      <w:pPr>
        <w:pStyle w:val="ad"/>
        <w:jc w:val="center"/>
        <w:rPr>
          <w:rFonts w:ascii="Times New Roman" w:hAnsi="Times New Roman" w:cs="Times New Roman"/>
          <w:b/>
          <w:sz w:val="24"/>
          <w:szCs w:val="24"/>
        </w:rPr>
      </w:pPr>
    </w:p>
    <w:p w:rsidR="005A29DC" w:rsidRDefault="005A29DC" w:rsidP="00981ED6">
      <w:pPr>
        <w:pStyle w:val="ad"/>
        <w:jc w:val="center"/>
        <w:rPr>
          <w:rFonts w:ascii="Times New Roman" w:hAnsi="Times New Roman" w:cs="Times New Roman"/>
          <w:b/>
          <w:sz w:val="24"/>
          <w:szCs w:val="24"/>
        </w:rPr>
      </w:pPr>
    </w:p>
    <w:p w:rsidR="005A29DC" w:rsidRDefault="005A29DC" w:rsidP="00981ED6">
      <w:pPr>
        <w:pStyle w:val="ad"/>
        <w:jc w:val="center"/>
        <w:rPr>
          <w:rFonts w:ascii="Times New Roman" w:hAnsi="Times New Roman" w:cs="Times New Roman"/>
          <w:b/>
          <w:sz w:val="24"/>
          <w:szCs w:val="24"/>
        </w:rPr>
      </w:pPr>
    </w:p>
    <w:p w:rsidR="00981ED6" w:rsidRPr="007849C6" w:rsidRDefault="00981ED6" w:rsidP="00981ED6">
      <w:pPr>
        <w:pStyle w:val="ad"/>
        <w:jc w:val="center"/>
        <w:rPr>
          <w:rFonts w:ascii="Times New Roman" w:hAnsi="Times New Roman" w:cs="Times New Roman"/>
          <w:b/>
          <w:sz w:val="24"/>
          <w:szCs w:val="24"/>
        </w:rPr>
      </w:pPr>
      <w:r w:rsidRPr="007849C6">
        <w:rPr>
          <w:rFonts w:ascii="Times New Roman" w:hAnsi="Times New Roman" w:cs="Times New Roman"/>
          <w:b/>
          <w:sz w:val="24"/>
          <w:szCs w:val="24"/>
        </w:rPr>
        <w:t>Максимально допустимая недельная нагрузка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37"/>
        <w:gridCol w:w="3129"/>
        <w:gridCol w:w="3097"/>
      </w:tblGrid>
      <w:tr w:rsidR="00981ED6" w:rsidRPr="007849C6" w:rsidTr="00981ED6">
        <w:tc>
          <w:tcPr>
            <w:tcW w:w="3237" w:type="dxa"/>
            <w:vMerge w:val="restart"/>
            <w:shd w:val="clear" w:color="auto" w:fill="auto"/>
            <w:vAlign w:val="center"/>
          </w:tcPr>
          <w:p w:rsidR="00981ED6" w:rsidRPr="007849C6" w:rsidRDefault="00981ED6" w:rsidP="00981ED6">
            <w:pPr>
              <w:pStyle w:val="ad"/>
              <w:rPr>
                <w:rFonts w:ascii="Times New Roman" w:hAnsi="Times New Roman" w:cs="Times New Roman"/>
                <w:sz w:val="24"/>
                <w:szCs w:val="24"/>
              </w:rPr>
            </w:pPr>
            <w:r w:rsidRPr="007849C6">
              <w:rPr>
                <w:rFonts w:ascii="Times New Roman" w:hAnsi="Times New Roman" w:cs="Times New Roman"/>
                <w:sz w:val="24"/>
                <w:szCs w:val="24"/>
              </w:rPr>
              <w:t>Продолжительность</w:t>
            </w:r>
          </w:p>
          <w:p w:rsidR="00981ED6" w:rsidRPr="007849C6" w:rsidRDefault="00981ED6" w:rsidP="00981ED6">
            <w:pPr>
              <w:pStyle w:val="ad"/>
              <w:rPr>
                <w:rFonts w:ascii="Times New Roman" w:hAnsi="Times New Roman" w:cs="Times New Roman"/>
                <w:sz w:val="24"/>
                <w:szCs w:val="24"/>
              </w:rPr>
            </w:pPr>
            <w:r w:rsidRPr="007849C6">
              <w:rPr>
                <w:rFonts w:ascii="Times New Roman" w:hAnsi="Times New Roman" w:cs="Times New Roman"/>
                <w:sz w:val="24"/>
                <w:szCs w:val="24"/>
              </w:rPr>
              <w:t>учебной  недели</w:t>
            </w:r>
          </w:p>
        </w:tc>
        <w:tc>
          <w:tcPr>
            <w:tcW w:w="3129" w:type="dxa"/>
            <w:shd w:val="clear" w:color="auto" w:fill="auto"/>
          </w:tcPr>
          <w:p w:rsidR="00981ED6" w:rsidRPr="007849C6" w:rsidRDefault="00981ED6" w:rsidP="00981ED6">
            <w:pPr>
              <w:pStyle w:val="ad"/>
              <w:rPr>
                <w:rFonts w:ascii="Times New Roman" w:hAnsi="Times New Roman" w:cs="Times New Roman"/>
                <w:sz w:val="24"/>
                <w:szCs w:val="24"/>
              </w:rPr>
            </w:pPr>
            <w:r w:rsidRPr="007849C6">
              <w:rPr>
                <w:rFonts w:ascii="Times New Roman" w:hAnsi="Times New Roman" w:cs="Times New Roman"/>
                <w:sz w:val="24"/>
                <w:szCs w:val="24"/>
              </w:rPr>
              <w:t>5 – дневная  учебная  неделя</w:t>
            </w:r>
          </w:p>
        </w:tc>
        <w:tc>
          <w:tcPr>
            <w:tcW w:w="3097" w:type="dxa"/>
            <w:shd w:val="clear" w:color="auto" w:fill="auto"/>
          </w:tcPr>
          <w:p w:rsidR="00981ED6" w:rsidRPr="007849C6" w:rsidRDefault="00981ED6" w:rsidP="00981ED6">
            <w:pPr>
              <w:pStyle w:val="ad"/>
              <w:rPr>
                <w:rFonts w:ascii="Times New Roman" w:hAnsi="Times New Roman" w:cs="Times New Roman"/>
                <w:sz w:val="24"/>
                <w:szCs w:val="24"/>
              </w:rPr>
            </w:pPr>
            <w:r w:rsidRPr="007849C6">
              <w:rPr>
                <w:rFonts w:ascii="Times New Roman" w:hAnsi="Times New Roman" w:cs="Times New Roman"/>
                <w:sz w:val="24"/>
                <w:szCs w:val="24"/>
              </w:rPr>
              <w:t>Количество  занятий в  неделю/ количество  занятий  в  месяц</w:t>
            </w:r>
          </w:p>
        </w:tc>
      </w:tr>
      <w:tr w:rsidR="00981ED6" w:rsidRPr="007849C6" w:rsidTr="00981ED6">
        <w:trPr>
          <w:trHeight w:val="285"/>
        </w:trPr>
        <w:tc>
          <w:tcPr>
            <w:tcW w:w="3237" w:type="dxa"/>
            <w:vMerge/>
            <w:shd w:val="clear" w:color="auto" w:fill="auto"/>
          </w:tcPr>
          <w:p w:rsidR="00981ED6" w:rsidRPr="007849C6" w:rsidRDefault="00981ED6" w:rsidP="00981ED6">
            <w:pPr>
              <w:pStyle w:val="ad"/>
              <w:rPr>
                <w:rFonts w:ascii="Times New Roman" w:hAnsi="Times New Roman" w:cs="Times New Roman"/>
                <w:sz w:val="24"/>
                <w:szCs w:val="24"/>
              </w:rPr>
            </w:pPr>
          </w:p>
        </w:tc>
        <w:tc>
          <w:tcPr>
            <w:tcW w:w="3129" w:type="dxa"/>
            <w:shd w:val="clear" w:color="auto" w:fill="auto"/>
          </w:tcPr>
          <w:p w:rsidR="00981ED6" w:rsidRPr="007849C6" w:rsidRDefault="00981ED6" w:rsidP="00981ED6">
            <w:pPr>
              <w:pStyle w:val="ad"/>
              <w:rPr>
                <w:rFonts w:ascii="Times New Roman" w:hAnsi="Times New Roman" w:cs="Times New Roman"/>
                <w:sz w:val="24"/>
                <w:szCs w:val="24"/>
              </w:rPr>
            </w:pPr>
            <w:r w:rsidRPr="007849C6">
              <w:rPr>
                <w:rFonts w:ascii="Times New Roman" w:hAnsi="Times New Roman" w:cs="Times New Roman"/>
                <w:sz w:val="24"/>
                <w:szCs w:val="24"/>
              </w:rPr>
              <w:t>группа  с 3 до 4 лет</w:t>
            </w:r>
          </w:p>
        </w:tc>
        <w:tc>
          <w:tcPr>
            <w:tcW w:w="3097" w:type="dxa"/>
            <w:shd w:val="clear" w:color="auto" w:fill="auto"/>
          </w:tcPr>
          <w:p w:rsidR="00981ED6" w:rsidRPr="007849C6" w:rsidRDefault="00981ED6" w:rsidP="00981ED6">
            <w:pPr>
              <w:pStyle w:val="ad"/>
              <w:rPr>
                <w:rFonts w:ascii="Times New Roman" w:hAnsi="Times New Roman" w:cs="Times New Roman"/>
                <w:sz w:val="24"/>
                <w:szCs w:val="24"/>
              </w:rPr>
            </w:pPr>
            <w:r w:rsidRPr="007849C6">
              <w:rPr>
                <w:rFonts w:ascii="Times New Roman" w:hAnsi="Times New Roman" w:cs="Times New Roman"/>
                <w:sz w:val="24"/>
                <w:szCs w:val="24"/>
              </w:rPr>
              <w:t>2/8</w:t>
            </w:r>
          </w:p>
        </w:tc>
      </w:tr>
      <w:tr w:rsidR="00981ED6" w:rsidRPr="007849C6" w:rsidTr="00981ED6">
        <w:trPr>
          <w:trHeight w:val="345"/>
        </w:trPr>
        <w:tc>
          <w:tcPr>
            <w:tcW w:w="3237" w:type="dxa"/>
            <w:vMerge/>
            <w:shd w:val="clear" w:color="auto" w:fill="auto"/>
          </w:tcPr>
          <w:p w:rsidR="00981ED6" w:rsidRPr="007849C6" w:rsidRDefault="00981ED6" w:rsidP="00981ED6">
            <w:pPr>
              <w:pStyle w:val="ad"/>
              <w:rPr>
                <w:rFonts w:ascii="Times New Roman" w:hAnsi="Times New Roman" w:cs="Times New Roman"/>
                <w:sz w:val="24"/>
                <w:szCs w:val="24"/>
              </w:rPr>
            </w:pPr>
          </w:p>
        </w:tc>
        <w:tc>
          <w:tcPr>
            <w:tcW w:w="3129" w:type="dxa"/>
            <w:shd w:val="clear" w:color="auto" w:fill="auto"/>
          </w:tcPr>
          <w:p w:rsidR="00981ED6" w:rsidRPr="007849C6" w:rsidRDefault="00981ED6" w:rsidP="00981ED6">
            <w:pPr>
              <w:pStyle w:val="ad"/>
              <w:rPr>
                <w:rFonts w:ascii="Times New Roman" w:hAnsi="Times New Roman" w:cs="Times New Roman"/>
                <w:sz w:val="24"/>
                <w:szCs w:val="24"/>
              </w:rPr>
            </w:pPr>
            <w:r w:rsidRPr="007849C6">
              <w:rPr>
                <w:rFonts w:ascii="Times New Roman" w:hAnsi="Times New Roman" w:cs="Times New Roman"/>
                <w:sz w:val="24"/>
                <w:szCs w:val="24"/>
              </w:rPr>
              <w:t>группа  с 4  до 5 лет</w:t>
            </w:r>
          </w:p>
        </w:tc>
        <w:tc>
          <w:tcPr>
            <w:tcW w:w="3097" w:type="dxa"/>
            <w:shd w:val="clear" w:color="auto" w:fill="auto"/>
          </w:tcPr>
          <w:p w:rsidR="00981ED6" w:rsidRPr="007849C6" w:rsidRDefault="00981ED6" w:rsidP="00981ED6">
            <w:pPr>
              <w:pStyle w:val="ad"/>
              <w:rPr>
                <w:rFonts w:ascii="Times New Roman" w:hAnsi="Times New Roman" w:cs="Times New Roman"/>
                <w:sz w:val="24"/>
                <w:szCs w:val="24"/>
              </w:rPr>
            </w:pPr>
            <w:r w:rsidRPr="007849C6">
              <w:rPr>
                <w:rFonts w:ascii="Times New Roman" w:hAnsi="Times New Roman" w:cs="Times New Roman"/>
                <w:sz w:val="24"/>
                <w:szCs w:val="24"/>
              </w:rPr>
              <w:t>2/8</w:t>
            </w:r>
          </w:p>
        </w:tc>
      </w:tr>
      <w:tr w:rsidR="00981ED6" w:rsidRPr="007849C6" w:rsidTr="00981ED6">
        <w:trPr>
          <w:trHeight w:val="238"/>
        </w:trPr>
        <w:tc>
          <w:tcPr>
            <w:tcW w:w="3237" w:type="dxa"/>
            <w:vMerge/>
            <w:shd w:val="clear" w:color="auto" w:fill="auto"/>
          </w:tcPr>
          <w:p w:rsidR="00981ED6" w:rsidRPr="007849C6" w:rsidRDefault="00981ED6" w:rsidP="00981ED6">
            <w:pPr>
              <w:pStyle w:val="ad"/>
              <w:rPr>
                <w:rFonts w:ascii="Times New Roman" w:hAnsi="Times New Roman" w:cs="Times New Roman"/>
                <w:sz w:val="24"/>
                <w:szCs w:val="24"/>
              </w:rPr>
            </w:pPr>
          </w:p>
        </w:tc>
        <w:tc>
          <w:tcPr>
            <w:tcW w:w="3129" w:type="dxa"/>
            <w:shd w:val="clear" w:color="auto" w:fill="auto"/>
          </w:tcPr>
          <w:p w:rsidR="00981ED6" w:rsidRPr="007849C6" w:rsidRDefault="00981ED6" w:rsidP="00981ED6">
            <w:pPr>
              <w:pStyle w:val="ad"/>
              <w:rPr>
                <w:rFonts w:ascii="Times New Roman" w:hAnsi="Times New Roman" w:cs="Times New Roman"/>
                <w:sz w:val="24"/>
                <w:szCs w:val="24"/>
              </w:rPr>
            </w:pPr>
            <w:r w:rsidRPr="007849C6">
              <w:rPr>
                <w:rFonts w:ascii="Times New Roman" w:hAnsi="Times New Roman" w:cs="Times New Roman"/>
                <w:sz w:val="24"/>
                <w:szCs w:val="24"/>
              </w:rPr>
              <w:t>группа  с 5  до 6 лет</w:t>
            </w:r>
          </w:p>
        </w:tc>
        <w:tc>
          <w:tcPr>
            <w:tcW w:w="3097" w:type="dxa"/>
            <w:shd w:val="clear" w:color="auto" w:fill="auto"/>
          </w:tcPr>
          <w:p w:rsidR="00981ED6" w:rsidRPr="007849C6" w:rsidRDefault="00981ED6" w:rsidP="00981ED6">
            <w:pPr>
              <w:pStyle w:val="ad"/>
              <w:rPr>
                <w:rFonts w:ascii="Times New Roman" w:hAnsi="Times New Roman" w:cs="Times New Roman"/>
                <w:sz w:val="24"/>
                <w:szCs w:val="24"/>
              </w:rPr>
            </w:pPr>
            <w:r w:rsidRPr="007849C6">
              <w:rPr>
                <w:rFonts w:ascii="Times New Roman" w:hAnsi="Times New Roman" w:cs="Times New Roman"/>
                <w:sz w:val="24"/>
                <w:szCs w:val="24"/>
              </w:rPr>
              <w:t>2/8</w:t>
            </w:r>
          </w:p>
        </w:tc>
      </w:tr>
      <w:tr w:rsidR="00981ED6" w:rsidRPr="007849C6" w:rsidTr="00981ED6">
        <w:tc>
          <w:tcPr>
            <w:tcW w:w="3237" w:type="dxa"/>
            <w:vMerge/>
            <w:shd w:val="clear" w:color="auto" w:fill="auto"/>
          </w:tcPr>
          <w:p w:rsidR="00981ED6" w:rsidRPr="007849C6" w:rsidRDefault="00981ED6" w:rsidP="00981ED6">
            <w:pPr>
              <w:pStyle w:val="ad"/>
              <w:rPr>
                <w:rFonts w:ascii="Times New Roman" w:hAnsi="Times New Roman" w:cs="Times New Roman"/>
                <w:sz w:val="24"/>
                <w:szCs w:val="24"/>
              </w:rPr>
            </w:pPr>
          </w:p>
        </w:tc>
        <w:tc>
          <w:tcPr>
            <w:tcW w:w="3129" w:type="dxa"/>
            <w:shd w:val="clear" w:color="auto" w:fill="auto"/>
          </w:tcPr>
          <w:p w:rsidR="00981ED6" w:rsidRPr="007849C6" w:rsidRDefault="00981ED6" w:rsidP="00981ED6">
            <w:pPr>
              <w:pStyle w:val="ad"/>
              <w:rPr>
                <w:rFonts w:ascii="Times New Roman" w:hAnsi="Times New Roman" w:cs="Times New Roman"/>
                <w:sz w:val="24"/>
                <w:szCs w:val="24"/>
              </w:rPr>
            </w:pPr>
            <w:r w:rsidRPr="007849C6">
              <w:rPr>
                <w:rFonts w:ascii="Times New Roman" w:hAnsi="Times New Roman" w:cs="Times New Roman"/>
                <w:sz w:val="24"/>
                <w:szCs w:val="24"/>
              </w:rPr>
              <w:t>группа  с  6  до 7  лет</w:t>
            </w:r>
          </w:p>
        </w:tc>
        <w:tc>
          <w:tcPr>
            <w:tcW w:w="3097" w:type="dxa"/>
            <w:shd w:val="clear" w:color="auto" w:fill="auto"/>
          </w:tcPr>
          <w:p w:rsidR="00981ED6" w:rsidRPr="007849C6" w:rsidRDefault="00981ED6" w:rsidP="00981ED6">
            <w:pPr>
              <w:pStyle w:val="ad"/>
              <w:rPr>
                <w:rFonts w:ascii="Times New Roman" w:hAnsi="Times New Roman" w:cs="Times New Roman"/>
                <w:sz w:val="24"/>
                <w:szCs w:val="24"/>
              </w:rPr>
            </w:pPr>
            <w:r w:rsidRPr="007849C6">
              <w:rPr>
                <w:rFonts w:ascii="Times New Roman" w:hAnsi="Times New Roman" w:cs="Times New Roman"/>
                <w:sz w:val="24"/>
                <w:szCs w:val="24"/>
              </w:rPr>
              <w:t>2/8</w:t>
            </w:r>
          </w:p>
        </w:tc>
      </w:tr>
      <w:tr w:rsidR="00981ED6" w:rsidRPr="007849C6" w:rsidTr="00981ED6">
        <w:tc>
          <w:tcPr>
            <w:tcW w:w="3237" w:type="dxa"/>
            <w:vMerge w:val="restart"/>
            <w:shd w:val="clear" w:color="auto" w:fill="auto"/>
            <w:vAlign w:val="center"/>
          </w:tcPr>
          <w:p w:rsidR="00981ED6" w:rsidRPr="007849C6" w:rsidRDefault="00981ED6" w:rsidP="00981ED6">
            <w:pPr>
              <w:pStyle w:val="ad"/>
              <w:rPr>
                <w:rFonts w:ascii="Times New Roman" w:hAnsi="Times New Roman" w:cs="Times New Roman"/>
                <w:sz w:val="24"/>
                <w:szCs w:val="24"/>
              </w:rPr>
            </w:pPr>
            <w:r w:rsidRPr="007849C6">
              <w:rPr>
                <w:rFonts w:ascii="Times New Roman" w:hAnsi="Times New Roman" w:cs="Times New Roman"/>
                <w:sz w:val="24"/>
                <w:szCs w:val="24"/>
              </w:rPr>
              <w:t>Регламентирование  образовательного  процесса  по  дополнительным  услугам</w:t>
            </w:r>
          </w:p>
        </w:tc>
        <w:tc>
          <w:tcPr>
            <w:tcW w:w="3129" w:type="dxa"/>
            <w:shd w:val="clear" w:color="auto" w:fill="auto"/>
          </w:tcPr>
          <w:p w:rsidR="00981ED6" w:rsidRPr="007849C6" w:rsidRDefault="00981ED6" w:rsidP="00981ED6">
            <w:pPr>
              <w:pStyle w:val="ad"/>
              <w:rPr>
                <w:rFonts w:ascii="Times New Roman" w:hAnsi="Times New Roman" w:cs="Times New Roman"/>
                <w:sz w:val="24"/>
                <w:szCs w:val="24"/>
              </w:rPr>
            </w:pPr>
            <w:r w:rsidRPr="007849C6">
              <w:rPr>
                <w:rFonts w:ascii="Times New Roman" w:hAnsi="Times New Roman" w:cs="Times New Roman"/>
                <w:sz w:val="24"/>
                <w:szCs w:val="24"/>
              </w:rPr>
              <w:t>Группы</w:t>
            </w:r>
          </w:p>
        </w:tc>
        <w:tc>
          <w:tcPr>
            <w:tcW w:w="3097" w:type="dxa"/>
            <w:shd w:val="clear" w:color="auto" w:fill="auto"/>
          </w:tcPr>
          <w:p w:rsidR="00981ED6" w:rsidRPr="007849C6" w:rsidRDefault="00981ED6" w:rsidP="00981ED6">
            <w:pPr>
              <w:pStyle w:val="ad"/>
              <w:rPr>
                <w:rFonts w:ascii="Times New Roman" w:hAnsi="Times New Roman" w:cs="Times New Roman"/>
                <w:sz w:val="24"/>
                <w:szCs w:val="24"/>
              </w:rPr>
            </w:pPr>
            <w:r w:rsidRPr="007849C6">
              <w:rPr>
                <w:rFonts w:ascii="Times New Roman" w:hAnsi="Times New Roman" w:cs="Times New Roman"/>
                <w:sz w:val="24"/>
                <w:szCs w:val="24"/>
              </w:rPr>
              <w:t>с 15.10 – 17.00</w:t>
            </w:r>
          </w:p>
        </w:tc>
      </w:tr>
      <w:tr w:rsidR="00981ED6" w:rsidRPr="007849C6" w:rsidTr="00981ED6">
        <w:trPr>
          <w:trHeight w:val="236"/>
        </w:trPr>
        <w:tc>
          <w:tcPr>
            <w:tcW w:w="3237" w:type="dxa"/>
            <w:vMerge/>
            <w:shd w:val="clear" w:color="auto" w:fill="auto"/>
          </w:tcPr>
          <w:p w:rsidR="00981ED6" w:rsidRPr="007849C6" w:rsidRDefault="00981ED6" w:rsidP="00981ED6">
            <w:pPr>
              <w:pStyle w:val="ad"/>
              <w:rPr>
                <w:rFonts w:ascii="Times New Roman" w:hAnsi="Times New Roman" w:cs="Times New Roman"/>
                <w:sz w:val="24"/>
                <w:szCs w:val="24"/>
              </w:rPr>
            </w:pPr>
          </w:p>
        </w:tc>
        <w:tc>
          <w:tcPr>
            <w:tcW w:w="3129" w:type="dxa"/>
            <w:shd w:val="clear" w:color="auto" w:fill="auto"/>
          </w:tcPr>
          <w:p w:rsidR="00981ED6" w:rsidRPr="007849C6" w:rsidRDefault="00981ED6" w:rsidP="00981ED6">
            <w:pPr>
              <w:pStyle w:val="ad"/>
              <w:rPr>
                <w:rFonts w:ascii="Times New Roman" w:hAnsi="Times New Roman" w:cs="Times New Roman"/>
                <w:sz w:val="24"/>
                <w:szCs w:val="24"/>
              </w:rPr>
            </w:pPr>
            <w:r w:rsidRPr="007849C6">
              <w:rPr>
                <w:rFonts w:ascii="Times New Roman" w:hAnsi="Times New Roman" w:cs="Times New Roman"/>
                <w:sz w:val="24"/>
                <w:szCs w:val="24"/>
              </w:rPr>
              <w:t>группа  с 3 до 4 лет</w:t>
            </w:r>
          </w:p>
        </w:tc>
        <w:tc>
          <w:tcPr>
            <w:tcW w:w="3097" w:type="dxa"/>
            <w:shd w:val="clear" w:color="auto" w:fill="auto"/>
          </w:tcPr>
          <w:p w:rsidR="00981ED6" w:rsidRPr="007849C6" w:rsidRDefault="00981ED6" w:rsidP="00981ED6">
            <w:pPr>
              <w:pStyle w:val="ad"/>
              <w:rPr>
                <w:rFonts w:ascii="Times New Roman" w:hAnsi="Times New Roman" w:cs="Times New Roman"/>
                <w:sz w:val="24"/>
                <w:szCs w:val="24"/>
              </w:rPr>
            </w:pPr>
            <w:r w:rsidRPr="007849C6">
              <w:rPr>
                <w:rFonts w:ascii="Times New Roman" w:hAnsi="Times New Roman" w:cs="Times New Roman"/>
                <w:sz w:val="24"/>
                <w:szCs w:val="24"/>
              </w:rPr>
              <w:t>15 минут</w:t>
            </w:r>
          </w:p>
        </w:tc>
      </w:tr>
      <w:tr w:rsidR="00981ED6" w:rsidRPr="007849C6" w:rsidTr="00981ED6">
        <w:trPr>
          <w:trHeight w:val="240"/>
        </w:trPr>
        <w:tc>
          <w:tcPr>
            <w:tcW w:w="3237" w:type="dxa"/>
            <w:vMerge/>
            <w:shd w:val="clear" w:color="auto" w:fill="auto"/>
          </w:tcPr>
          <w:p w:rsidR="00981ED6" w:rsidRPr="007849C6" w:rsidRDefault="00981ED6" w:rsidP="00981ED6">
            <w:pPr>
              <w:pStyle w:val="ad"/>
              <w:rPr>
                <w:rFonts w:ascii="Times New Roman" w:hAnsi="Times New Roman" w:cs="Times New Roman"/>
                <w:sz w:val="24"/>
                <w:szCs w:val="24"/>
              </w:rPr>
            </w:pPr>
          </w:p>
        </w:tc>
        <w:tc>
          <w:tcPr>
            <w:tcW w:w="3129" w:type="dxa"/>
            <w:shd w:val="clear" w:color="auto" w:fill="auto"/>
          </w:tcPr>
          <w:p w:rsidR="00981ED6" w:rsidRPr="007849C6" w:rsidRDefault="00981ED6" w:rsidP="00981ED6">
            <w:pPr>
              <w:pStyle w:val="ad"/>
              <w:rPr>
                <w:rFonts w:ascii="Times New Roman" w:hAnsi="Times New Roman" w:cs="Times New Roman"/>
                <w:sz w:val="24"/>
                <w:szCs w:val="24"/>
              </w:rPr>
            </w:pPr>
            <w:r w:rsidRPr="007849C6">
              <w:rPr>
                <w:rFonts w:ascii="Times New Roman" w:hAnsi="Times New Roman" w:cs="Times New Roman"/>
                <w:sz w:val="24"/>
                <w:szCs w:val="24"/>
              </w:rPr>
              <w:t>группа  с 4  до 5 лет</w:t>
            </w:r>
          </w:p>
        </w:tc>
        <w:tc>
          <w:tcPr>
            <w:tcW w:w="3097" w:type="dxa"/>
            <w:shd w:val="clear" w:color="auto" w:fill="auto"/>
          </w:tcPr>
          <w:p w:rsidR="00981ED6" w:rsidRPr="007849C6" w:rsidRDefault="00981ED6" w:rsidP="00981ED6">
            <w:pPr>
              <w:pStyle w:val="ad"/>
              <w:rPr>
                <w:rFonts w:ascii="Times New Roman" w:hAnsi="Times New Roman" w:cs="Times New Roman"/>
                <w:sz w:val="24"/>
                <w:szCs w:val="24"/>
              </w:rPr>
            </w:pPr>
            <w:r w:rsidRPr="007849C6">
              <w:rPr>
                <w:rFonts w:ascii="Times New Roman" w:hAnsi="Times New Roman" w:cs="Times New Roman"/>
                <w:sz w:val="24"/>
                <w:szCs w:val="24"/>
              </w:rPr>
              <w:t>20  минут</w:t>
            </w:r>
          </w:p>
        </w:tc>
      </w:tr>
      <w:tr w:rsidR="00981ED6" w:rsidRPr="007849C6" w:rsidTr="00981ED6">
        <w:trPr>
          <w:trHeight w:val="88"/>
        </w:trPr>
        <w:tc>
          <w:tcPr>
            <w:tcW w:w="3237" w:type="dxa"/>
            <w:vMerge/>
            <w:shd w:val="clear" w:color="auto" w:fill="auto"/>
          </w:tcPr>
          <w:p w:rsidR="00981ED6" w:rsidRPr="007849C6" w:rsidRDefault="00981ED6" w:rsidP="00981ED6">
            <w:pPr>
              <w:pStyle w:val="ad"/>
              <w:rPr>
                <w:rFonts w:ascii="Times New Roman" w:hAnsi="Times New Roman" w:cs="Times New Roman"/>
                <w:sz w:val="24"/>
                <w:szCs w:val="24"/>
              </w:rPr>
            </w:pPr>
          </w:p>
        </w:tc>
        <w:tc>
          <w:tcPr>
            <w:tcW w:w="3129" w:type="dxa"/>
            <w:shd w:val="clear" w:color="auto" w:fill="auto"/>
          </w:tcPr>
          <w:p w:rsidR="00981ED6" w:rsidRPr="007849C6" w:rsidRDefault="00981ED6" w:rsidP="00981ED6">
            <w:pPr>
              <w:pStyle w:val="ad"/>
              <w:rPr>
                <w:rFonts w:ascii="Times New Roman" w:hAnsi="Times New Roman" w:cs="Times New Roman"/>
                <w:sz w:val="24"/>
                <w:szCs w:val="24"/>
              </w:rPr>
            </w:pPr>
            <w:r w:rsidRPr="007849C6">
              <w:rPr>
                <w:rFonts w:ascii="Times New Roman" w:hAnsi="Times New Roman" w:cs="Times New Roman"/>
                <w:sz w:val="24"/>
                <w:szCs w:val="24"/>
              </w:rPr>
              <w:t>группа  с 5  до 6 лет</w:t>
            </w:r>
          </w:p>
        </w:tc>
        <w:tc>
          <w:tcPr>
            <w:tcW w:w="3097" w:type="dxa"/>
            <w:shd w:val="clear" w:color="auto" w:fill="auto"/>
          </w:tcPr>
          <w:p w:rsidR="00981ED6" w:rsidRPr="007849C6" w:rsidRDefault="00981ED6" w:rsidP="00981ED6">
            <w:pPr>
              <w:pStyle w:val="ad"/>
              <w:rPr>
                <w:rFonts w:ascii="Times New Roman" w:hAnsi="Times New Roman" w:cs="Times New Roman"/>
                <w:sz w:val="24"/>
                <w:szCs w:val="24"/>
              </w:rPr>
            </w:pPr>
            <w:r w:rsidRPr="007849C6">
              <w:rPr>
                <w:rFonts w:ascii="Times New Roman" w:hAnsi="Times New Roman" w:cs="Times New Roman"/>
                <w:sz w:val="24"/>
                <w:szCs w:val="24"/>
              </w:rPr>
              <w:t>25  минут</w:t>
            </w:r>
          </w:p>
        </w:tc>
      </w:tr>
      <w:tr w:rsidR="00981ED6" w:rsidRPr="007849C6" w:rsidTr="00981ED6">
        <w:tc>
          <w:tcPr>
            <w:tcW w:w="3237" w:type="dxa"/>
            <w:vMerge/>
            <w:shd w:val="clear" w:color="auto" w:fill="auto"/>
          </w:tcPr>
          <w:p w:rsidR="00981ED6" w:rsidRPr="007849C6" w:rsidRDefault="00981ED6" w:rsidP="00981ED6">
            <w:pPr>
              <w:pStyle w:val="ad"/>
              <w:rPr>
                <w:rFonts w:ascii="Times New Roman" w:hAnsi="Times New Roman" w:cs="Times New Roman"/>
                <w:sz w:val="24"/>
                <w:szCs w:val="24"/>
              </w:rPr>
            </w:pPr>
          </w:p>
        </w:tc>
        <w:tc>
          <w:tcPr>
            <w:tcW w:w="3129" w:type="dxa"/>
            <w:shd w:val="clear" w:color="auto" w:fill="auto"/>
          </w:tcPr>
          <w:p w:rsidR="00981ED6" w:rsidRPr="007849C6" w:rsidRDefault="00981ED6" w:rsidP="00981ED6">
            <w:pPr>
              <w:pStyle w:val="ad"/>
              <w:rPr>
                <w:rFonts w:ascii="Times New Roman" w:hAnsi="Times New Roman" w:cs="Times New Roman"/>
                <w:sz w:val="24"/>
                <w:szCs w:val="24"/>
              </w:rPr>
            </w:pPr>
            <w:r w:rsidRPr="007849C6">
              <w:rPr>
                <w:rFonts w:ascii="Times New Roman" w:hAnsi="Times New Roman" w:cs="Times New Roman"/>
                <w:sz w:val="24"/>
                <w:szCs w:val="24"/>
              </w:rPr>
              <w:t>группа  с  6  до 7  лет</w:t>
            </w:r>
          </w:p>
        </w:tc>
        <w:tc>
          <w:tcPr>
            <w:tcW w:w="3097" w:type="dxa"/>
            <w:shd w:val="clear" w:color="auto" w:fill="auto"/>
          </w:tcPr>
          <w:p w:rsidR="00981ED6" w:rsidRPr="007849C6" w:rsidRDefault="00981ED6" w:rsidP="00981ED6">
            <w:pPr>
              <w:pStyle w:val="ad"/>
              <w:rPr>
                <w:rFonts w:ascii="Times New Roman" w:hAnsi="Times New Roman" w:cs="Times New Roman"/>
                <w:sz w:val="24"/>
                <w:szCs w:val="24"/>
              </w:rPr>
            </w:pPr>
            <w:r w:rsidRPr="007849C6">
              <w:rPr>
                <w:rFonts w:ascii="Times New Roman" w:hAnsi="Times New Roman" w:cs="Times New Roman"/>
                <w:sz w:val="24"/>
                <w:szCs w:val="24"/>
              </w:rPr>
              <w:t>30  минут</w:t>
            </w:r>
          </w:p>
        </w:tc>
      </w:tr>
    </w:tbl>
    <w:p w:rsidR="00981ED6" w:rsidRDefault="00981ED6" w:rsidP="00981ED6">
      <w:pPr>
        <w:pStyle w:val="ad"/>
        <w:rPr>
          <w:rFonts w:ascii="Times New Roman" w:hAnsi="Times New Roman" w:cs="Times New Roman"/>
          <w:sz w:val="24"/>
          <w:szCs w:val="24"/>
        </w:rPr>
      </w:pPr>
      <w:r w:rsidRPr="007849C6">
        <w:rPr>
          <w:rFonts w:ascii="Times New Roman" w:hAnsi="Times New Roman" w:cs="Times New Roman"/>
          <w:b/>
          <w:sz w:val="24"/>
          <w:szCs w:val="24"/>
        </w:rPr>
        <w:t>Вывод:</w:t>
      </w:r>
      <w:r w:rsidRPr="007849C6">
        <w:rPr>
          <w:rFonts w:ascii="Times New Roman" w:hAnsi="Times New Roman" w:cs="Times New Roman"/>
          <w:sz w:val="24"/>
          <w:szCs w:val="24"/>
        </w:rPr>
        <w:t xml:space="preserve"> охват детей дополнительными образовательными услугами - 80 %. Организация дополнительных платных образовательных и иных услуг соответствует действующему законодательству. Задача коллектива – обеспечить охват ДПОУ и иными услугами. Вывод: индивидуальное развитие воспитанников отслеживалось воспитателями в течение учебного года. В конце учебного года проведен мониторинг освоения детьми образовательной программы на основе педагогических наблюдений и анализа результатов детских продуктов деятельности. На основании результатов мониторинга проводилась своевременная корректировка образовательного процесса, что позволило более качественно подготовить воспитанников для получения образования следующей ступени - начального общего</w:t>
      </w:r>
      <w:r>
        <w:rPr>
          <w:rFonts w:ascii="Times New Roman" w:hAnsi="Times New Roman" w:cs="Times New Roman"/>
          <w:sz w:val="24"/>
          <w:szCs w:val="24"/>
        </w:rPr>
        <w:t>.</w:t>
      </w:r>
    </w:p>
    <w:p w:rsidR="00981ED6" w:rsidRDefault="00981ED6" w:rsidP="00981ED6">
      <w:pPr>
        <w:pStyle w:val="ad"/>
        <w:rPr>
          <w:rFonts w:ascii="Times New Roman" w:hAnsi="Times New Roman" w:cs="Times New Roman"/>
          <w:sz w:val="24"/>
          <w:szCs w:val="24"/>
        </w:rPr>
      </w:pPr>
    </w:p>
    <w:p w:rsidR="00981ED6" w:rsidRPr="007849C6" w:rsidRDefault="00981ED6" w:rsidP="00981ED6">
      <w:pPr>
        <w:pStyle w:val="ad"/>
        <w:jc w:val="center"/>
        <w:rPr>
          <w:rFonts w:ascii="Times New Roman" w:hAnsi="Times New Roman" w:cs="Times New Roman"/>
          <w:b/>
          <w:sz w:val="24"/>
          <w:szCs w:val="24"/>
        </w:rPr>
      </w:pPr>
      <w:r w:rsidRPr="007849C6">
        <w:rPr>
          <w:rFonts w:ascii="Times New Roman" w:hAnsi="Times New Roman" w:cs="Times New Roman"/>
          <w:b/>
          <w:sz w:val="24"/>
          <w:szCs w:val="24"/>
        </w:rPr>
        <w:t>Анализ содержания и качества подготовки воспитанников к школьному обучению</w:t>
      </w:r>
      <w:r>
        <w:rPr>
          <w:rFonts w:ascii="Times New Roman" w:hAnsi="Times New Roman" w:cs="Times New Roman"/>
          <w:b/>
          <w:sz w:val="24"/>
          <w:szCs w:val="24"/>
        </w:rPr>
        <w:t>.</w:t>
      </w:r>
    </w:p>
    <w:p w:rsidR="00981ED6" w:rsidRDefault="00981ED6" w:rsidP="00981ED6">
      <w:pPr>
        <w:pStyle w:val="ad"/>
        <w:rPr>
          <w:rFonts w:ascii="Times New Roman" w:hAnsi="Times New Roman" w:cs="Times New Roman"/>
          <w:sz w:val="24"/>
          <w:szCs w:val="24"/>
        </w:rPr>
      </w:pPr>
      <w:r w:rsidRPr="007849C6">
        <w:rPr>
          <w:rFonts w:ascii="Times New Roman" w:hAnsi="Times New Roman" w:cs="Times New Roman"/>
          <w:sz w:val="24"/>
          <w:szCs w:val="24"/>
        </w:rPr>
        <w:t>В ДОУ реализуются современные технологии и методики дошкольного образования, создана комплексная система планирования образовательной деятельности с учетом направленности реализуемой образовательной программы, возрастных особенностей</w:t>
      </w:r>
      <w:r>
        <w:rPr>
          <w:rFonts w:ascii="Times New Roman" w:hAnsi="Times New Roman" w:cs="Times New Roman"/>
          <w:sz w:val="24"/>
          <w:szCs w:val="24"/>
        </w:rPr>
        <w:t xml:space="preserve"> </w:t>
      </w:r>
      <w:r w:rsidRPr="007849C6">
        <w:rPr>
          <w:rFonts w:ascii="Times New Roman" w:hAnsi="Times New Roman" w:cs="Times New Roman"/>
          <w:sz w:val="24"/>
          <w:szCs w:val="24"/>
        </w:rPr>
        <w:t xml:space="preserve">воспитанников. Все это позволяет поддерживать качество подготовки воспитанников к школе на достаточно высоком уровне. Мониторинг достижения детьми итоговых результатов освоения образовательной программы на конец учебного года показал, что в сравнении пяти направлений развития дошкольников самый высокий показатель по социально-коммуникативному и физическому развитию: показатели полной «сформированности» и «на стадии формирования» составляют по 97,8%, что выше в сравнении с началом учебного года на 6,8% и 26,8% соответственно. По этим же направлениям самый меньший показатели «не сформированности» по сравнению с другими, они составляют всего 0,5% и 1,8% соответственно. На втором месте - </w:t>
      </w:r>
      <w:r w:rsidRPr="007849C6">
        <w:rPr>
          <w:rFonts w:ascii="Times New Roman" w:hAnsi="Times New Roman" w:cs="Times New Roman"/>
          <w:sz w:val="24"/>
          <w:szCs w:val="24"/>
        </w:rPr>
        <w:lastRenderedPageBreak/>
        <w:t>художественно-эстетическое развитие, по которому ровно у 97% детей показатели «сформированности» и «на стадии формирования». 96,8% детей составляют данные показатели по речевому развитию, что выше на 3,8% в сравнении с началом учебного года; на 7,1% выше в познавательном развитии. Уровень детского развития в полной «сформированности» в соответствии с показателями социально-коммуникативных возрастных характеристик возможных достижений детей (целевых ориентиров), составляет 78%,«на стадии формирования» - 22%. Диагностика стартовых возможностей уровня готовности будущих первоклассников проводилась по запросу родителей. Из обследуемых</w:t>
      </w:r>
      <w:r>
        <w:rPr>
          <w:rFonts w:ascii="Times New Roman" w:hAnsi="Times New Roman" w:cs="Times New Roman"/>
          <w:sz w:val="24"/>
          <w:szCs w:val="24"/>
        </w:rPr>
        <w:t xml:space="preserve"> 78</w:t>
      </w:r>
      <w:r w:rsidRPr="007849C6">
        <w:rPr>
          <w:rFonts w:ascii="Times New Roman" w:hAnsi="Times New Roman" w:cs="Times New Roman"/>
          <w:sz w:val="24"/>
          <w:szCs w:val="24"/>
        </w:rPr>
        <w:t xml:space="preserve"> детей:</w:t>
      </w:r>
      <w:r>
        <w:rPr>
          <w:rFonts w:ascii="Times New Roman" w:hAnsi="Times New Roman" w:cs="Times New Roman"/>
          <w:sz w:val="24"/>
          <w:szCs w:val="24"/>
        </w:rPr>
        <w:t xml:space="preserve"> </w:t>
      </w:r>
      <w:r w:rsidRPr="007849C6">
        <w:rPr>
          <w:rFonts w:ascii="Times New Roman" w:hAnsi="Times New Roman" w:cs="Times New Roman"/>
          <w:sz w:val="24"/>
          <w:szCs w:val="24"/>
        </w:rPr>
        <w:t xml:space="preserve"> уро</w:t>
      </w:r>
      <w:r>
        <w:rPr>
          <w:rFonts w:ascii="Times New Roman" w:hAnsi="Times New Roman" w:cs="Times New Roman"/>
          <w:sz w:val="24"/>
          <w:szCs w:val="24"/>
        </w:rPr>
        <w:t xml:space="preserve">вень готовности к школе имеют 64 чел., средний уровень-12 </w:t>
      </w:r>
      <w:r w:rsidRPr="007849C6">
        <w:rPr>
          <w:rFonts w:ascii="Times New Roman" w:hAnsi="Times New Roman" w:cs="Times New Roman"/>
          <w:sz w:val="24"/>
          <w:szCs w:val="24"/>
        </w:rPr>
        <w:t>чел.</w:t>
      </w:r>
    </w:p>
    <w:p w:rsidR="00981ED6" w:rsidRDefault="00981ED6" w:rsidP="00981ED6">
      <w:pPr>
        <w:pStyle w:val="ad"/>
        <w:rPr>
          <w:rFonts w:ascii="Times New Roman" w:hAnsi="Times New Roman" w:cs="Times New Roman"/>
          <w:b/>
          <w:sz w:val="24"/>
          <w:szCs w:val="24"/>
        </w:rPr>
      </w:pPr>
      <w:r w:rsidRPr="00BB4250">
        <w:rPr>
          <w:rFonts w:ascii="Times New Roman" w:hAnsi="Times New Roman" w:cs="Times New Roman"/>
          <w:b/>
          <w:sz w:val="24"/>
          <w:szCs w:val="24"/>
        </w:rPr>
        <w:t>Вывод</w:t>
      </w:r>
      <w:r w:rsidRPr="007849C6">
        <w:rPr>
          <w:rFonts w:ascii="Times New Roman" w:hAnsi="Times New Roman" w:cs="Times New Roman"/>
          <w:sz w:val="24"/>
          <w:szCs w:val="24"/>
        </w:rPr>
        <w:t>: таким образом, результаты мониторинга овладения воспитанниками дошкольного образовательного учреждения программным материалом по образовательным областям и развитию социально-нормативных возрастных характеристик возможных достижений (целевых ориентиров) на конец учебного года имеют позитивную динамику развития. Все дети обладают качествами, необходимыми для поступления в 1 класс. Дети способны проводить в уме операции сравнения различных изображений по образцу и осуществлять контроль. У детей сформирован определенный уровень работоспособности, а также все психические процессы необходимые для усвоения программы 1 класса.</w:t>
      </w:r>
    </w:p>
    <w:p w:rsidR="00981ED6" w:rsidRDefault="00981ED6" w:rsidP="00981ED6">
      <w:pPr>
        <w:pStyle w:val="ad"/>
        <w:rPr>
          <w:rFonts w:ascii="Times New Roman" w:hAnsi="Times New Roman" w:cs="Times New Roman"/>
          <w:b/>
          <w:sz w:val="24"/>
          <w:szCs w:val="24"/>
        </w:rPr>
      </w:pPr>
    </w:p>
    <w:p w:rsidR="00981ED6" w:rsidRPr="00BB4250" w:rsidRDefault="00981ED6" w:rsidP="00981ED6">
      <w:pPr>
        <w:pStyle w:val="ad"/>
        <w:rPr>
          <w:rFonts w:ascii="Times New Roman" w:hAnsi="Times New Roman" w:cs="Times New Roman"/>
          <w:b/>
          <w:sz w:val="24"/>
          <w:szCs w:val="24"/>
        </w:rPr>
      </w:pPr>
      <w:r w:rsidRPr="00BB4250">
        <w:rPr>
          <w:rFonts w:ascii="Times New Roman" w:hAnsi="Times New Roman" w:cs="Times New Roman"/>
          <w:b/>
          <w:sz w:val="24"/>
          <w:szCs w:val="24"/>
        </w:rPr>
        <w:t xml:space="preserve">Вывод по разделу образовательный процесс и его сопровождение: таким образом, образовательный процесс выстраивается в соответствии с нормативными документами и локальными актами детского сада. Совместная деятельность детей и взрослых организована с учетом комплексно-тематического принципа и принципа интеграции образовательных областей. Длительность образовательной деятельности соответствует требования </w:t>
      </w:r>
      <w:proofErr w:type="spellStart"/>
      <w:r w:rsidRPr="00BB4250">
        <w:rPr>
          <w:rFonts w:ascii="Times New Roman" w:hAnsi="Times New Roman" w:cs="Times New Roman"/>
          <w:b/>
          <w:sz w:val="24"/>
          <w:szCs w:val="24"/>
        </w:rPr>
        <w:t>СаНПиН</w:t>
      </w:r>
      <w:proofErr w:type="spellEnd"/>
      <w:r w:rsidRPr="00BB4250">
        <w:rPr>
          <w:rFonts w:ascii="Times New Roman" w:hAnsi="Times New Roman" w:cs="Times New Roman"/>
          <w:b/>
          <w:sz w:val="24"/>
          <w:szCs w:val="24"/>
        </w:rPr>
        <w:t>, количество занятий неделю не превышает нормы максимальной нагрузки.</w:t>
      </w:r>
    </w:p>
    <w:p w:rsidR="00981ED6" w:rsidRDefault="00981ED6" w:rsidP="00981ED6">
      <w:pPr>
        <w:spacing w:after="0" w:line="240" w:lineRule="auto"/>
        <w:jc w:val="center"/>
      </w:pPr>
    </w:p>
    <w:p w:rsidR="00981ED6" w:rsidRPr="00B207E8" w:rsidRDefault="00981ED6" w:rsidP="00981ED6">
      <w:pPr>
        <w:spacing w:after="0" w:line="240" w:lineRule="auto"/>
        <w:jc w:val="center"/>
        <w:rPr>
          <w:rFonts w:ascii="Times New Roman" w:eastAsia="Times New Roman" w:hAnsi="Times New Roman"/>
          <w:b/>
          <w:sz w:val="24"/>
          <w:szCs w:val="24"/>
          <w:u w:val="single"/>
        </w:rPr>
      </w:pPr>
      <w:r>
        <w:t xml:space="preserve"> </w:t>
      </w:r>
      <w:r w:rsidRPr="00B207E8">
        <w:rPr>
          <w:rFonts w:ascii="Times New Roman" w:eastAsia="Times New Roman" w:hAnsi="Times New Roman"/>
          <w:b/>
          <w:sz w:val="24"/>
          <w:szCs w:val="24"/>
          <w:u w:val="single"/>
        </w:rPr>
        <w:t>8. Уровень кадрового обеспечение учреждения.</w:t>
      </w:r>
    </w:p>
    <w:p w:rsidR="00981ED6" w:rsidRPr="00B207E8" w:rsidRDefault="00981ED6" w:rsidP="00981ED6">
      <w:pPr>
        <w:spacing w:after="0" w:line="240" w:lineRule="auto"/>
        <w:rPr>
          <w:rFonts w:ascii="Times New Roman" w:eastAsia="Times New Roman" w:hAnsi="Times New Roman"/>
          <w:b/>
          <w:sz w:val="24"/>
          <w:szCs w:val="24"/>
          <w:u w:val="single"/>
        </w:rPr>
      </w:pPr>
    </w:p>
    <w:p w:rsidR="00981ED6" w:rsidRPr="00B207E8" w:rsidRDefault="00981ED6" w:rsidP="00981ED6">
      <w:pPr>
        <w:spacing w:after="0" w:line="240" w:lineRule="auto"/>
        <w:ind w:firstLine="540"/>
        <w:jc w:val="both"/>
        <w:rPr>
          <w:rFonts w:ascii="Times New Roman" w:hAnsi="Times New Roman"/>
          <w:sz w:val="24"/>
          <w:szCs w:val="24"/>
        </w:rPr>
      </w:pPr>
      <w:r w:rsidRPr="00B207E8">
        <w:rPr>
          <w:rFonts w:ascii="Times New Roman" w:hAnsi="Times New Roman"/>
          <w:sz w:val="24"/>
          <w:szCs w:val="24"/>
        </w:rPr>
        <w:t xml:space="preserve">Общей целью кадровой политики и профессионального совершенствования педагогов в МБДОУ выступает развитие их ценностной ориентации (на ребенка, на деятельность, направленную на развитие детей, на собственное совершенствование); мотивов и профессиональных потребностей, а также профессиональных знаний, умений и профессионально-значимых качеств личности. </w:t>
      </w:r>
    </w:p>
    <w:p w:rsidR="00981ED6" w:rsidRDefault="00981ED6" w:rsidP="00981ED6">
      <w:pPr>
        <w:pStyle w:val="a5"/>
        <w:spacing w:after="0"/>
        <w:ind w:left="0" w:firstLine="360"/>
        <w:jc w:val="both"/>
        <w:rPr>
          <w:color w:val="FF0000"/>
        </w:rPr>
      </w:pPr>
      <w:r w:rsidRPr="00C97082">
        <w:t>Кадровый состав педагогов учреждения – 2</w:t>
      </w:r>
      <w:r w:rsidR="005A29DC">
        <w:t>6</w:t>
      </w:r>
      <w:r w:rsidRPr="00C97082">
        <w:t xml:space="preserve"> человек. Из них, старший воспитатель – 1, воспитатели – 18 , воспитатель по обучению татарскому языку – 2, музыкальный руководитель – 2, инструктор   по физическому воспитанию – 1,  учитель-логопед – 2, педагог-психолог - 1</w:t>
      </w:r>
      <w:r w:rsidRPr="007849C6">
        <w:rPr>
          <w:color w:val="FF0000"/>
        </w:rPr>
        <w:t xml:space="preserve">. </w:t>
      </w:r>
    </w:p>
    <w:p w:rsidR="001041C1" w:rsidRDefault="001041C1" w:rsidP="00981ED6">
      <w:pPr>
        <w:pStyle w:val="a5"/>
        <w:spacing w:after="0"/>
        <w:ind w:left="0" w:firstLine="360"/>
        <w:jc w:val="center"/>
        <w:rPr>
          <w:b/>
        </w:rPr>
      </w:pPr>
    </w:p>
    <w:p w:rsidR="00981ED6" w:rsidRPr="003E5B58" w:rsidRDefault="00981ED6" w:rsidP="00981ED6">
      <w:pPr>
        <w:pStyle w:val="a5"/>
        <w:spacing w:after="0"/>
        <w:ind w:left="0" w:firstLine="360"/>
        <w:jc w:val="center"/>
        <w:rPr>
          <w:b/>
          <w:color w:val="FF0000"/>
        </w:rPr>
      </w:pPr>
      <w:r w:rsidRPr="003E5B58">
        <w:rPr>
          <w:b/>
        </w:rPr>
        <w:t>Уровень кадрового обеспечения учреждения</w:t>
      </w:r>
    </w:p>
    <w:p w:rsidR="00981ED6" w:rsidRPr="00B207E8" w:rsidRDefault="00981ED6" w:rsidP="00981ED6">
      <w:pPr>
        <w:tabs>
          <w:tab w:val="left" w:pos="7020"/>
        </w:tabs>
        <w:spacing w:after="0" w:line="240" w:lineRule="auto"/>
        <w:ind w:firstLine="720"/>
        <w:jc w:val="center"/>
        <w:rPr>
          <w:rFonts w:ascii="Times New Roman" w:eastAsia="Times New Roman" w:hAnsi="Times New Roman"/>
          <w:b/>
          <w:sz w:val="24"/>
          <w:szCs w:val="24"/>
          <w:u w:val="single"/>
        </w:rPr>
      </w:pPr>
      <w:r w:rsidRPr="00B207E8">
        <w:rPr>
          <w:rFonts w:ascii="Times New Roman" w:eastAsia="Times New Roman" w:hAnsi="Times New Roman"/>
          <w:b/>
          <w:sz w:val="24"/>
          <w:szCs w:val="24"/>
          <w:u w:val="single"/>
        </w:rPr>
        <w:t>Образовательный уровень:</w:t>
      </w:r>
    </w:p>
    <w:p w:rsidR="00981ED6" w:rsidRPr="00B207E8" w:rsidRDefault="00981ED6" w:rsidP="00981ED6">
      <w:pPr>
        <w:tabs>
          <w:tab w:val="left" w:pos="7020"/>
        </w:tabs>
        <w:spacing w:after="0" w:line="240" w:lineRule="auto"/>
        <w:ind w:firstLine="720"/>
        <w:rPr>
          <w:rFonts w:ascii="Times New Roman" w:eastAsia="Times New Roman" w:hAnsi="Times New Roman"/>
          <w:b/>
          <w:sz w:val="24"/>
          <w:szCs w:val="24"/>
          <w:u w:val="single"/>
        </w:rPr>
      </w:pPr>
    </w:p>
    <w:tbl>
      <w:tblPr>
        <w:tblW w:w="10272" w:type="dxa"/>
        <w:jc w:val="center"/>
        <w:tblInd w:w="-1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20"/>
        <w:gridCol w:w="2741"/>
        <w:gridCol w:w="499"/>
        <w:gridCol w:w="3063"/>
        <w:gridCol w:w="949"/>
      </w:tblGrid>
      <w:tr w:rsidR="00981ED6" w:rsidRPr="00B207E8" w:rsidTr="00981ED6">
        <w:trPr>
          <w:cantSplit/>
          <w:trHeight w:val="403"/>
          <w:jc w:val="center"/>
        </w:trPr>
        <w:tc>
          <w:tcPr>
            <w:tcW w:w="3020" w:type="dxa"/>
          </w:tcPr>
          <w:p w:rsidR="00981ED6" w:rsidRPr="00B207E8" w:rsidRDefault="00981ED6" w:rsidP="00981ED6">
            <w:pPr>
              <w:tabs>
                <w:tab w:val="left" w:pos="7020"/>
              </w:tabs>
              <w:spacing w:after="0" w:line="240" w:lineRule="auto"/>
              <w:rPr>
                <w:rFonts w:ascii="Times New Roman" w:eastAsia="Times New Roman" w:hAnsi="Times New Roman"/>
                <w:b/>
                <w:i/>
                <w:sz w:val="24"/>
                <w:szCs w:val="24"/>
              </w:rPr>
            </w:pPr>
            <w:r w:rsidRPr="00B207E8">
              <w:rPr>
                <w:rFonts w:ascii="Times New Roman" w:eastAsia="Times New Roman" w:hAnsi="Times New Roman"/>
                <w:b/>
                <w:i/>
                <w:sz w:val="24"/>
                <w:szCs w:val="24"/>
              </w:rPr>
              <w:t>Всего педагогов</w:t>
            </w:r>
          </w:p>
        </w:tc>
        <w:tc>
          <w:tcPr>
            <w:tcW w:w="2741" w:type="dxa"/>
          </w:tcPr>
          <w:p w:rsidR="00981ED6" w:rsidRPr="00B207E8" w:rsidRDefault="00981ED6" w:rsidP="00981ED6">
            <w:pPr>
              <w:tabs>
                <w:tab w:val="left" w:pos="7020"/>
              </w:tabs>
              <w:spacing w:after="0" w:line="240" w:lineRule="auto"/>
              <w:rPr>
                <w:rFonts w:ascii="Times New Roman" w:eastAsia="Times New Roman" w:hAnsi="Times New Roman"/>
                <w:b/>
                <w:i/>
                <w:sz w:val="24"/>
                <w:szCs w:val="24"/>
              </w:rPr>
            </w:pPr>
            <w:r w:rsidRPr="00B207E8">
              <w:rPr>
                <w:rFonts w:ascii="Times New Roman" w:eastAsia="Times New Roman" w:hAnsi="Times New Roman"/>
                <w:b/>
                <w:i/>
                <w:sz w:val="24"/>
                <w:szCs w:val="24"/>
              </w:rPr>
              <w:t>Высшее педагогическое</w:t>
            </w:r>
          </w:p>
        </w:tc>
        <w:tc>
          <w:tcPr>
            <w:tcW w:w="499" w:type="dxa"/>
          </w:tcPr>
          <w:p w:rsidR="00981ED6" w:rsidRPr="00B207E8" w:rsidRDefault="00981ED6" w:rsidP="00981ED6">
            <w:pPr>
              <w:tabs>
                <w:tab w:val="left" w:pos="7020"/>
              </w:tabs>
              <w:spacing w:after="0" w:line="240" w:lineRule="auto"/>
              <w:rPr>
                <w:rFonts w:ascii="Times New Roman" w:eastAsia="Times New Roman" w:hAnsi="Times New Roman"/>
                <w:b/>
                <w:i/>
                <w:sz w:val="24"/>
                <w:szCs w:val="24"/>
              </w:rPr>
            </w:pPr>
            <w:r w:rsidRPr="00B207E8">
              <w:rPr>
                <w:rFonts w:ascii="Times New Roman" w:eastAsia="Times New Roman" w:hAnsi="Times New Roman"/>
                <w:b/>
                <w:i/>
                <w:sz w:val="24"/>
                <w:szCs w:val="24"/>
              </w:rPr>
              <w:t>%</w:t>
            </w:r>
          </w:p>
        </w:tc>
        <w:tc>
          <w:tcPr>
            <w:tcW w:w="3063" w:type="dxa"/>
          </w:tcPr>
          <w:p w:rsidR="00981ED6" w:rsidRPr="00B207E8" w:rsidRDefault="00981ED6" w:rsidP="00981ED6">
            <w:pPr>
              <w:tabs>
                <w:tab w:val="left" w:pos="7020"/>
              </w:tabs>
              <w:spacing w:after="0" w:line="240" w:lineRule="auto"/>
              <w:rPr>
                <w:rFonts w:ascii="Times New Roman" w:eastAsia="Times New Roman" w:hAnsi="Times New Roman"/>
                <w:b/>
                <w:i/>
                <w:sz w:val="24"/>
                <w:szCs w:val="24"/>
              </w:rPr>
            </w:pPr>
            <w:r w:rsidRPr="00B207E8">
              <w:rPr>
                <w:rFonts w:ascii="Times New Roman" w:eastAsia="Times New Roman" w:hAnsi="Times New Roman"/>
                <w:b/>
                <w:i/>
                <w:sz w:val="24"/>
                <w:szCs w:val="24"/>
              </w:rPr>
              <w:t>Среднее специальное</w:t>
            </w:r>
          </w:p>
        </w:tc>
        <w:tc>
          <w:tcPr>
            <w:tcW w:w="949" w:type="dxa"/>
          </w:tcPr>
          <w:p w:rsidR="00981ED6" w:rsidRPr="00B207E8" w:rsidRDefault="00981ED6" w:rsidP="00981ED6">
            <w:pPr>
              <w:tabs>
                <w:tab w:val="left" w:pos="7020"/>
              </w:tabs>
              <w:spacing w:after="0" w:line="240" w:lineRule="auto"/>
              <w:rPr>
                <w:rFonts w:ascii="Times New Roman" w:eastAsia="Times New Roman" w:hAnsi="Times New Roman"/>
                <w:b/>
                <w:i/>
                <w:sz w:val="24"/>
                <w:szCs w:val="24"/>
              </w:rPr>
            </w:pPr>
            <w:r w:rsidRPr="00B207E8">
              <w:rPr>
                <w:rFonts w:ascii="Times New Roman" w:eastAsia="Times New Roman" w:hAnsi="Times New Roman"/>
                <w:b/>
                <w:i/>
                <w:sz w:val="24"/>
                <w:szCs w:val="24"/>
              </w:rPr>
              <w:t>%</w:t>
            </w:r>
          </w:p>
        </w:tc>
      </w:tr>
      <w:tr w:rsidR="00981ED6" w:rsidRPr="00B207E8" w:rsidTr="00981ED6">
        <w:trPr>
          <w:cantSplit/>
          <w:trHeight w:val="386"/>
          <w:jc w:val="center"/>
        </w:trPr>
        <w:tc>
          <w:tcPr>
            <w:tcW w:w="3020" w:type="dxa"/>
          </w:tcPr>
          <w:p w:rsidR="00981ED6" w:rsidRPr="00C97082" w:rsidRDefault="00981ED6" w:rsidP="00981ED6">
            <w:pPr>
              <w:tabs>
                <w:tab w:val="left" w:pos="7020"/>
              </w:tabs>
              <w:spacing w:after="0" w:line="240" w:lineRule="auto"/>
              <w:rPr>
                <w:rFonts w:ascii="Times New Roman" w:eastAsia="Times New Roman" w:hAnsi="Times New Roman"/>
                <w:sz w:val="24"/>
                <w:szCs w:val="24"/>
              </w:rPr>
            </w:pPr>
            <w:r w:rsidRPr="00C97082">
              <w:rPr>
                <w:rFonts w:ascii="Times New Roman" w:eastAsia="Times New Roman" w:hAnsi="Times New Roman"/>
                <w:sz w:val="24"/>
                <w:szCs w:val="24"/>
              </w:rPr>
              <w:t>2</w:t>
            </w:r>
            <w:r w:rsidR="00316B8B">
              <w:rPr>
                <w:rFonts w:ascii="Times New Roman" w:eastAsia="Times New Roman" w:hAnsi="Times New Roman"/>
                <w:sz w:val="24"/>
                <w:szCs w:val="24"/>
              </w:rPr>
              <w:t>6</w:t>
            </w:r>
          </w:p>
        </w:tc>
        <w:tc>
          <w:tcPr>
            <w:tcW w:w="2741" w:type="dxa"/>
          </w:tcPr>
          <w:p w:rsidR="00981ED6" w:rsidRPr="00C97082" w:rsidRDefault="00981ED6" w:rsidP="00981ED6">
            <w:pPr>
              <w:tabs>
                <w:tab w:val="left" w:pos="7020"/>
              </w:tabs>
              <w:spacing w:after="0" w:line="240" w:lineRule="auto"/>
              <w:rPr>
                <w:rFonts w:ascii="Times New Roman" w:eastAsia="Times New Roman" w:hAnsi="Times New Roman"/>
                <w:sz w:val="24"/>
                <w:szCs w:val="24"/>
              </w:rPr>
            </w:pPr>
            <w:r w:rsidRPr="00C97082">
              <w:rPr>
                <w:rFonts w:ascii="Times New Roman" w:eastAsia="Times New Roman" w:hAnsi="Times New Roman"/>
                <w:sz w:val="24"/>
                <w:szCs w:val="24"/>
              </w:rPr>
              <w:t>2</w:t>
            </w:r>
            <w:r w:rsidR="00316B8B">
              <w:rPr>
                <w:rFonts w:ascii="Times New Roman" w:eastAsia="Times New Roman" w:hAnsi="Times New Roman"/>
                <w:sz w:val="24"/>
                <w:szCs w:val="24"/>
              </w:rPr>
              <w:t>2</w:t>
            </w:r>
          </w:p>
        </w:tc>
        <w:tc>
          <w:tcPr>
            <w:tcW w:w="499" w:type="dxa"/>
          </w:tcPr>
          <w:p w:rsidR="00981ED6" w:rsidRPr="00C97082" w:rsidRDefault="00981ED6" w:rsidP="00981ED6">
            <w:pPr>
              <w:tabs>
                <w:tab w:val="left" w:pos="7020"/>
              </w:tabs>
              <w:spacing w:after="0" w:line="240" w:lineRule="auto"/>
              <w:rPr>
                <w:rFonts w:ascii="Times New Roman" w:eastAsia="Times New Roman" w:hAnsi="Times New Roman"/>
                <w:sz w:val="24"/>
                <w:szCs w:val="24"/>
              </w:rPr>
            </w:pPr>
            <w:r w:rsidRPr="00C97082">
              <w:rPr>
                <w:rFonts w:ascii="Times New Roman" w:eastAsia="Times New Roman" w:hAnsi="Times New Roman"/>
                <w:sz w:val="24"/>
                <w:szCs w:val="24"/>
              </w:rPr>
              <w:t>86</w:t>
            </w:r>
          </w:p>
        </w:tc>
        <w:tc>
          <w:tcPr>
            <w:tcW w:w="3063" w:type="dxa"/>
          </w:tcPr>
          <w:p w:rsidR="00981ED6" w:rsidRPr="00C97082" w:rsidRDefault="00981ED6" w:rsidP="00981ED6">
            <w:pPr>
              <w:tabs>
                <w:tab w:val="left" w:pos="7020"/>
              </w:tabs>
              <w:spacing w:after="0" w:line="240" w:lineRule="auto"/>
              <w:rPr>
                <w:rFonts w:ascii="Times New Roman" w:eastAsia="Times New Roman" w:hAnsi="Times New Roman"/>
                <w:sz w:val="24"/>
                <w:szCs w:val="24"/>
              </w:rPr>
            </w:pPr>
            <w:r w:rsidRPr="00C97082">
              <w:rPr>
                <w:rFonts w:ascii="Times New Roman" w:eastAsia="Times New Roman" w:hAnsi="Times New Roman"/>
                <w:sz w:val="24"/>
                <w:szCs w:val="24"/>
              </w:rPr>
              <w:t>4</w:t>
            </w:r>
          </w:p>
        </w:tc>
        <w:tc>
          <w:tcPr>
            <w:tcW w:w="949" w:type="dxa"/>
          </w:tcPr>
          <w:p w:rsidR="00981ED6" w:rsidRPr="00C97082" w:rsidRDefault="00981ED6" w:rsidP="00981ED6">
            <w:pPr>
              <w:tabs>
                <w:tab w:val="left" w:pos="7020"/>
              </w:tabs>
              <w:spacing w:after="0" w:line="240" w:lineRule="auto"/>
              <w:rPr>
                <w:rFonts w:ascii="Times New Roman" w:eastAsia="Times New Roman" w:hAnsi="Times New Roman"/>
                <w:sz w:val="24"/>
                <w:szCs w:val="24"/>
              </w:rPr>
            </w:pPr>
            <w:r w:rsidRPr="00C97082">
              <w:rPr>
                <w:rFonts w:ascii="Times New Roman" w:eastAsia="Times New Roman" w:hAnsi="Times New Roman"/>
                <w:sz w:val="24"/>
                <w:szCs w:val="24"/>
              </w:rPr>
              <w:t>14</w:t>
            </w:r>
          </w:p>
        </w:tc>
      </w:tr>
    </w:tbl>
    <w:p w:rsidR="00981ED6" w:rsidRPr="00B207E8" w:rsidRDefault="00981ED6" w:rsidP="00981ED6">
      <w:pPr>
        <w:tabs>
          <w:tab w:val="left" w:pos="7020"/>
        </w:tabs>
        <w:spacing w:after="0" w:line="240" w:lineRule="auto"/>
        <w:ind w:firstLine="720"/>
        <w:jc w:val="center"/>
        <w:rPr>
          <w:rFonts w:ascii="Times New Roman" w:eastAsia="Times New Roman" w:hAnsi="Times New Roman"/>
          <w:b/>
          <w:sz w:val="24"/>
          <w:szCs w:val="24"/>
          <w:u w:val="single"/>
        </w:rPr>
      </w:pPr>
      <w:r w:rsidRPr="00B207E8">
        <w:rPr>
          <w:rFonts w:ascii="Times New Roman" w:eastAsia="Times New Roman" w:hAnsi="Times New Roman"/>
          <w:b/>
          <w:sz w:val="24"/>
          <w:szCs w:val="24"/>
          <w:u w:val="single"/>
        </w:rPr>
        <w:t>Квалификационный уровень:</w:t>
      </w:r>
    </w:p>
    <w:p w:rsidR="00981ED6" w:rsidRPr="00B207E8" w:rsidRDefault="00981ED6" w:rsidP="00981ED6">
      <w:pPr>
        <w:tabs>
          <w:tab w:val="left" w:pos="7020"/>
        </w:tabs>
        <w:spacing w:after="0" w:line="240" w:lineRule="auto"/>
        <w:ind w:firstLine="720"/>
        <w:rPr>
          <w:rFonts w:ascii="Times New Roman" w:eastAsia="Times New Roman" w:hAnsi="Times New Roman"/>
          <w:b/>
          <w:sz w:val="24"/>
          <w:szCs w:val="24"/>
          <w:u w:val="single"/>
        </w:rPr>
      </w:pPr>
    </w:p>
    <w:tbl>
      <w:tblPr>
        <w:tblW w:w="1005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77"/>
        <w:gridCol w:w="1134"/>
        <w:gridCol w:w="850"/>
        <w:gridCol w:w="993"/>
        <w:gridCol w:w="773"/>
        <w:gridCol w:w="1080"/>
        <w:gridCol w:w="720"/>
        <w:gridCol w:w="2004"/>
        <w:gridCol w:w="1220"/>
      </w:tblGrid>
      <w:tr w:rsidR="00981ED6" w:rsidRPr="00B207E8" w:rsidTr="00981ED6">
        <w:trPr>
          <w:trHeight w:val="702"/>
        </w:trPr>
        <w:tc>
          <w:tcPr>
            <w:tcW w:w="1277" w:type="dxa"/>
          </w:tcPr>
          <w:p w:rsidR="00981ED6" w:rsidRPr="00B207E8" w:rsidRDefault="00981ED6" w:rsidP="00981ED6">
            <w:pPr>
              <w:tabs>
                <w:tab w:val="left" w:pos="7020"/>
              </w:tabs>
              <w:spacing w:after="0" w:line="240" w:lineRule="auto"/>
              <w:rPr>
                <w:rFonts w:ascii="Times New Roman" w:eastAsia="Times New Roman" w:hAnsi="Times New Roman"/>
                <w:b/>
                <w:i/>
                <w:sz w:val="24"/>
                <w:szCs w:val="24"/>
              </w:rPr>
            </w:pPr>
            <w:r w:rsidRPr="00B207E8">
              <w:rPr>
                <w:rFonts w:ascii="Times New Roman" w:eastAsia="Times New Roman" w:hAnsi="Times New Roman"/>
                <w:b/>
                <w:i/>
                <w:sz w:val="24"/>
                <w:szCs w:val="24"/>
              </w:rPr>
              <w:t>Всего педагогов</w:t>
            </w:r>
          </w:p>
        </w:tc>
        <w:tc>
          <w:tcPr>
            <w:tcW w:w="1134" w:type="dxa"/>
          </w:tcPr>
          <w:p w:rsidR="00981ED6" w:rsidRPr="00B207E8" w:rsidRDefault="00981ED6" w:rsidP="00981ED6">
            <w:pPr>
              <w:tabs>
                <w:tab w:val="left" w:pos="7020"/>
              </w:tabs>
              <w:spacing w:after="0" w:line="240" w:lineRule="auto"/>
              <w:rPr>
                <w:rFonts w:ascii="Times New Roman" w:eastAsia="Times New Roman" w:hAnsi="Times New Roman"/>
                <w:b/>
                <w:i/>
                <w:sz w:val="24"/>
                <w:szCs w:val="24"/>
              </w:rPr>
            </w:pPr>
            <w:r w:rsidRPr="00B207E8">
              <w:rPr>
                <w:rFonts w:ascii="Times New Roman" w:eastAsia="Times New Roman" w:hAnsi="Times New Roman"/>
                <w:b/>
                <w:i/>
                <w:sz w:val="24"/>
                <w:szCs w:val="24"/>
              </w:rPr>
              <w:t>Высшая</w:t>
            </w:r>
          </w:p>
        </w:tc>
        <w:tc>
          <w:tcPr>
            <w:tcW w:w="850" w:type="dxa"/>
          </w:tcPr>
          <w:p w:rsidR="00981ED6" w:rsidRPr="00B207E8" w:rsidRDefault="00981ED6" w:rsidP="00981ED6">
            <w:pPr>
              <w:tabs>
                <w:tab w:val="left" w:pos="7020"/>
              </w:tabs>
              <w:spacing w:after="0" w:line="240" w:lineRule="auto"/>
              <w:rPr>
                <w:rFonts w:ascii="Times New Roman" w:eastAsia="Times New Roman" w:hAnsi="Times New Roman"/>
                <w:b/>
                <w:i/>
                <w:sz w:val="24"/>
                <w:szCs w:val="24"/>
              </w:rPr>
            </w:pPr>
            <w:r w:rsidRPr="00B207E8">
              <w:rPr>
                <w:rFonts w:ascii="Times New Roman" w:eastAsia="Times New Roman" w:hAnsi="Times New Roman"/>
                <w:b/>
                <w:i/>
                <w:sz w:val="24"/>
                <w:szCs w:val="24"/>
              </w:rPr>
              <w:t>%</w:t>
            </w:r>
          </w:p>
        </w:tc>
        <w:tc>
          <w:tcPr>
            <w:tcW w:w="993" w:type="dxa"/>
          </w:tcPr>
          <w:p w:rsidR="00981ED6" w:rsidRPr="00B207E8" w:rsidRDefault="00981ED6" w:rsidP="00981ED6">
            <w:pPr>
              <w:tabs>
                <w:tab w:val="left" w:pos="7020"/>
              </w:tabs>
              <w:spacing w:after="0" w:line="240" w:lineRule="auto"/>
              <w:rPr>
                <w:rFonts w:ascii="Times New Roman" w:eastAsia="Times New Roman" w:hAnsi="Times New Roman"/>
                <w:b/>
                <w:i/>
                <w:sz w:val="24"/>
                <w:szCs w:val="24"/>
              </w:rPr>
            </w:pPr>
            <w:r w:rsidRPr="00B207E8">
              <w:rPr>
                <w:rFonts w:ascii="Times New Roman" w:eastAsia="Times New Roman" w:hAnsi="Times New Roman"/>
                <w:b/>
                <w:i/>
                <w:sz w:val="24"/>
                <w:szCs w:val="24"/>
              </w:rPr>
              <w:t>Первая</w:t>
            </w:r>
          </w:p>
        </w:tc>
        <w:tc>
          <w:tcPr>
            <w:tcW w:w="773" w:type="dxa"/>
          </w:tcPr>
          <w:p w:rsidR="00981ED6" w:rsidRPr="00B207E8" w:rsidRDefault="00981ED6" w:rsidP="00981ED6">
            <w:pPr>
              <w:tabs>
                <w:tab w:val="left" w:pos="7020"/>
              </w:tabs>
              <w:spacing w:after="0" w:line="240" w:lineRule="auto"/>
              <w:rPr>
                <w:rFonts w:ascii="Times New Roman" w:eastAsia="Times New Roman" w:hAnsi="Times New Roman"/>
                <w:b/>
                <w:i/>
                <w:sz w:val="24"/>
                <w:szCs w:val="24"/>
              </w:rPr>
            </w:pPr>
            <w:r w:rsidRPr="00B207E8">
              <w:rPr>
                <w:rFonts w:ascii="Times New Roman" w:eastAsia="Times New Roman" w:hAnsi="Times New Roman"/>
                <w:b/>
                <w:i/>
                <w:sz w:val="24"/>
                <w:szCs w:val="24"/>
              </w:rPr>
              <w:t>%</w:t>
            </w:r>
          </w:p>
        </w:tc>
        <w:tc>
          <w:tcPr>
            <w:tcW w:w="1080" w:type="dxa"/>
          </w:tcPr>
          <w:p w:rsidR="00981ED6" w:rsidRPr="00B207E8" w:rsidRDefault="00981ED6" w:rsidP="00981ED6">
            <w:pPr>
              <w:tabs>
                <w:tab w:val="left" w:pos="7020"/>
              </w:tabs>
              <w:spacing w:after="0" w:line="240" w:lineRule="auto"/>
              <w:rPr>
                <w:rFonts w:ascii="Times New Roman" w:eastAsia="Times New Roman" w:hAnsi="Times New Roman"/>
                <w:b/>
                <w:i/>
                <w:sz w:val="24"/>
                <w:szCs w:val="24"/>
              </w:rPr>
            </w:pPr>
            <w:r w:rsidRPr="00B207E8">
              <w:rPr>
                <w:rFonts w:ascii="Times New Roman" w:eastAsia="Times New Roman" w:hAnsi="Times New Roman"/>
                <w:b/>
                <w:i/>
                <w:sz w:val="24"/>
                <w:szCs w:val="24"/>
              </w:rPr>
              <w:t>СЗД</w:t>
            </w:r>
          </w:p>
        </w:tc>
        <w:tc>
          <w:tcPr>
            <w:tcW w:w="720" w:type="dxa"/>
          </w:tcPr>
          <w:p w:rsidR="00981ED6" w:rsidRPr="00B207E8" w:rsidRDefault="00981ED6" w:rsidP="00981ED6">
            <w:pPr>
              <w:tabs>
                <w:tab w:val="left" w:pos="7020"/>
              </w:tabs>
              <w:spacing w:after="0" w:line="240" w:lineRule="auto"/>
              <w:rPr>
                <w:rFonts w:ascii="Times New Roman" w:eastAsia="Times New Roman" w:hAnsi="Times New Roman"/>
                <w:b/>
                <w:i/>
                <w:sz w:val="24"/>
                <w:szCs w:val="24"/>
              </w:rPr>
            </w:pPr>
            <w:r w:rsidRPr="00B207E8">
              <w:rPr>
                <w:rFonts w:ascii="Times New Roman" w:eastAsia="Times New Roman" w:hAnsi="Times New Roman"/>
                <w:b/>
                <w:i/>
                <w:sz w:val="24"/>
                <w:szCs w:val="24"/>
              </w:rPr>
              <w:t>%</w:t>
            </w:r>
          </w:p>
        </w:tc>
        <w:tc>
          <w:tcPr>
            <w:tcW w:w="2004" w:type="dxa"/>
          </w:tcPr>
          <w:p w:rsidR="00981ED6" w:rsidRPr="00B207E8" w:rsidRDefault="00981ED6" w:rsidP="00981ED6">
            <w:pPr>
              <w:tabs>
                <w:tab w:val="left" w:pos="7020"/>
              </w:tabs>
              <w:spacing w:after="0" w:line="240" w:lineRule="auto"/>
              <w:rPr>
                <w:rFonts w:ascii="Times New Roman" w:eastAsia="Times New Roman" w:hAnsi="Times New Roman"/>
                <w:b/>
                <w:i/>
                <w:sz w:val="24"/>
                <w:szCs w:val="24"/>
              </w:rPr>
            </w:pPr>
            <w:r w:rsidRPr="00B207E8">
              <w:rPr>
                <w:rFonts w:ascii="Times New Roman" w:eastAsia="Times New Roman" w:hAnsi="Times New Roman"/>
                <w:b/>
                <w:i/>
                <w:sz w:val="24"/>
                <w:szCs w:val="24"/>
              </w:rPr>
              <w:t>Не имеют кат.</w:t>
            </w:r>
          </w:p>
        </w:tc>
        <w:tc>
          <w:tcPr>
            <w:tcW w:w="1220" w:type="dxa"/>
          </w:tcPr>
          <w:p w:rsidR="00981ED6" w:rsidRPr="00B207E8" w:rsidRDefault="00981ED6" w:rsidP="00981ED6">
            <w:pPr>
              <w:tabs>
                <w:tab w:val="left" w:pos="7020"/>
              </w:tabs>
              <w:spacing w:after="0" w:line="240" w:lineRule="auto"/>
              <w:rPr>
                <w:rFonts w:ascii="Times New Roman" w:eastAsia="Times New Roman" w:hAnsi="Times New Roman"/>
                <w:sz w:val="24"/>
                <w:szCs w:val="24"/>
              </w:rPr>
            </w:pPr>
            <w:r w:rsidRPr="00B207E8">
              <w:rPr>
                <w:rFonts w:ascii="Times New Roman" w:eastAsia="Times New Roman" w:hAnsi="Times New Roman"/>
                <w:sz w:val="24"/>
                <w:szCs w:val="24"/>
              </w:rPr>
              <w:t>%</w:t>
            </w:r>
          </w:p>
        </w:tc>
      </w:tr>
      <w:tr w:rsidR="00981ED6" w:rsidRPr="00B207E8" w:rsidTr="00981ED6">
        <w:trPr>
          <w:trHeight w:val="388"/>
        </w:trPr>
        <w:tc>
          <w:tcPr>
            <w:tcW w:w="1277" w:type="dxa"/>
          </w:tcPr>
          <w:p w:rsidR="00981ED6" w:rsidRPr="00C97082" w:rsidRDefault="00981ED6" w:rsidP="00981ED6">
            <w:pPr>
              <w:tabs>
                <w:tab w:val="left" w:pos="7020"/>
              </w:tabs>
              <w:spacing w:after="0" w:line="240" w:lineRule="auto"/>
              <w:rPr>
                <w:rFonts w:ascii="Times New Roman" w:eastAsia="Times New Roman" w:hAnsi="Times New Roman"/>
                <w:sz w:val="24"/>
                <w:szCs w:val="24"/>
              </w:rPr>
            </w:pPr>
            <w:r w:rsidRPr="00C97082">
              <w:rPr>
                <w:rFonts w:ascii="Times New Roman" w:eastAsia="Times New Roman" w:hAnsi="Times New Roman"/>
                <w:sz w:val="24"/>
                <w:szCs w:val="24"/>
              </w:rPr>
              <w:t>2</w:t>
            </w:r>
            <w:r w:rsidR="00316B8B">
              <w:rPr>
                <w:rFonts w:ascii="Times New Roman" w:eastAsia="Times New Roman" w:hAnsi="Times New Roman"/>
                <w:sz w:val="24"/>
                <w:szCs w:val="24"/>
              </w:rPr>
              <w:t>6</w:t>
            </w:r>
          </w:p>
        </w:tc>
        <w:tc>
          <w:tcPr>
            <w:tcW w:w="1134" w:type="dxa"/>
          </w:tcPr>
          <w:p w:rsidR="00981ED6" w:rsidRPr="00C97082" w:rsidRDefault="00981ED6" w:rsidP="00981ED6">
            <w:pPr>
              <w:tabs>
                <w:tab w:val="left" w:pos="7020"/>
              </w:tabs>
              <w:spacing w:after="0" w:line="240" w:lineRule="auto"/>
              <w:rPr>
                <w:rFonts w:ascii="Times New Roman" w:eastAsia="Times New Roman" w:hAnsi="Times New Roman"/>
                <w:sz w:val="24"/>
                <w:szCs w:val="24"/>
              </w:rPr>
            </w:pPr>
            <w:r>
              <w:rPr>
                <w:rFonts w:ascii="Times New Roman" w:eastAsia="Times New Roman" w:hAnsi="Times New Roman"/>
                <w:sz w:val="24"/>
                <w:szCs w:val="24"/>
              </w:rPr>
              <w:t>2</w:t>
            </w:r>
          </w:p>
        </w:tc>
        <w:tc>
          <w:tcPr>
            <w:tcW w:w="850" w:type="dxa"/>
          </w:tcPr>
          <w:p w:rsidR="00981ED6" w:rsidRPr="00C97082" w:rsidRDefault="00316B8B" w:rsidP="00981ED6">
            <w:pPr>
              <w:tabs>
                <w:tab w:val="left" w:pos="7020"/>
              </w:tabs>
              <w:spacing w:after="0" w:line="240" w:lineRule="auto"/>
              <w:rPr>
                <w:rFonts w:ascii="Times New Roman" w:eastAsia="Times New Roman" w:hAnsi="Times New Roman"/>
                <w:sz w:val="24"/>
                <w:szCs w:val="24"/>
              </w:rPr>
            </w:pPr>
            <w:r>
              <w:rPr>
                <w:rFonts w:ascii="Times New Roman" w:eastAsia="Times New Roman" w:hAnsi="Times New Roman"/>
                <w:sz w:val="24"/>
                <w:szCs w:val="24"/>
              </w:rPr>
              <w:t>6%</w:t>
            </w:r>
          </w:p>
        </w:tc>
        <w:tc>
          <w:tcPr>
            <w:tcW w:w="993" w:type="dxa"/>
          </w:tcPr>
          <w:p w:rsidR="00981ED6" w:rsidRPr="00C97082" w:rsidRDefault="00981ED6" w:rsidP="00981ED6">
            <w:pPr>
              <w:tabs>
                <w:tab w:val="left" w:pos="7020"/>
              </w:tabs>
              <w:spacing w:after="0" w:line="240" w:lineRule="auto"/>
              <w:rPr>
                <w:rFonts w:ascii="Times New Roman" w:eastAsia="Times New Roman" w:hAnsi="Times New Roman"/>
                <w:sz w:val="24"/>
                <w:szCs w:val="24"/>
              </w:rPr>
            </w:pPr>
            <w:r>
              <w:rPr>
                <w:rFonts w:ascii="Times New Roman" w:eastAsia="Times New Roman" w:hAnsi="Times New Roman"/>
                <w:sz w:val="24"/>
                <w:szCs w:val="24"/>
              </w:rPr>
              <w:t>12</w:t>
            </w:r>
          </w:p>
        </w:tc>
        <w:tc>
          <w:tcPr>
            <w:tcW w:w="773" w:type="dxa"/>
          </w:tcPr>
          <w:p w:rsidR="00981ED6" w:rsidRPr="00C97082" w:rsidRDefault="00981ED6" w:rsidP="00981ED6">
            <w:pPr>
              <w:tabs>
                <w:tab w:val="left" w:pos="7020"/>
              </w:tabs>
              <w:spacing w:after="0" w:line="240" w:lineRule="auto"/>
              <w:rPr>
                <w:rFonts w:ascii="Times New Roman" w:eastAsia="Times New Roman" w:hAnsi="Times New Roman"/>
                <w:sz w:val="24"/>
                <w:szCs w:val="24"/>
              </w:rPr>
            </w:pPr>
            <w:r>
              <w:rPr>
                <w:rFonts w:ascii="Times New Roman" w:eastAsia="Times New Roman" w:hAnsi="Times New Roman"/>
                <w:sz w:val="24"/>
                <w:szCs w:val="24"/>
              </w:rPr>
              <w:t>4</w:t>
            </w:r>
            <w:r w:rsidR="00316B8B">
              <w:rPr>
                <w:rFonts w:ascii="Times New Roman" w:eastAsia="Times New Roman" w:hAnsi="Times New Roman"/>
                <w:sz w:val="24"/>
                <w:szCs w:val="24"/>
              </w:rPr>
              <w:t>6%</w:t>
            </w:r>
          </w:p>
        </w:tc>
        <w:tc>
          <w:tcPr>
            <w:tcW w:w="1080" w:type="dxa"/>
          </w:tcPr>
          <w:p w:rsidR="00981ED6" w:rsidRPr="00C97082" w:rsidRDefault="00981ED6" w:rsidP="00981ED6">
            <w:pPr>
              <w:tabs>
                <w:tab w:val="left" w:pos="7020"/>
              </w:tabs>
              <w:spacing w:after="0" w:line="240" w:lineRule="auto"/>
              <w:rPr>
                <w:rFonts w:ascii="Times New Roman" w:eastAsia="Times New Roman" w:hAnsi="Times New Roman"/>
                <w:sz w:val="24"/>
                <w:szCs w:val="24"/>
              </w:rPr>
            </w:pPr>
          </w:p>
        </w:tc>
        <w:tc>
          <w:tcPr>
            <w:tcW w:w="720" w:type="dxa"/>
          </w:tcPr>
          <w:p w:rsidR="00981ED6" w:rsidRPr="00C97082" w:rsidRDefault="00981ED6" w:rsidP="00981ED6">
            <w:pPr>
              <w:tabs>
                <w:tab w:val="left" w:pos="7020"/>
              </w:tabs>
              <w:spacing w:after="0" w:line="240" w:lineRule="auto"/>
              <w:rPr>
                <w:rFonts w:ascii="Times New Roman" w:eastAsia="Times New Roman" w:hAnsi="Times New Roman"/>
                <w:sz w:val="24"/>
                <w:szCs w:val="24"/>
              </w:rPr>
            </w:pPr>
          </w:p>
        </w:tc>
        <w:tc>
          <w:tcPr>
            <w:tcW w:w="2004" w:type="dxa"/>
          </w:tcPr>
          <w:p w:rsidR="00981ED6" w:rsidRPr="00C97082" w:rsidRDefault="00981ED6" w:rsidP="00981ED6">
            <w:pPr>
              <w:tabs>
                <w:tab w:val="left" w:pos="7020"/>
              </w:tabs>
              <w:spacing w:after="0" w:line="240" w:lineRule="auto"/>
              <w:rPr>
                <w:rFonts w:ascii="Times New Roman" w:eastAsia="Times New Roman" w:hAnsi="Times New Roman"/>
                <w:sz w:val="24"/>
                <w:szCs w:val="24"/>
              </w:rPr>
            </w:pPr>
            <w:r>
              <w:rPr>
                <w:rFonts w:ascii="Times New Roman" w:eastAsia="Times New Roman" w:hAnsi="Times New Roman"/>
                <w:sz w:val="24"/>
                <w:szCs w:val="24"/>
              </w:rPr>
              <w:t>1</w:t>
            </w:r>
            <w:r w:rsidR="00316B8B">
              <w:rPr>
                <w:rFonts w:ascii="Times New Roman" w:eastAsia="Times New Roman" w:hAnsi="Times New Roman"/>
                <w:sz w:val="24"/>
                <w:szCs w:val="24"/>
              </w:rPr>
              <w:t>0</w:t>
            </w:r>
          </w:p>
        </w:tc>
        <w:tc>
          <w:tcPr>
            <w:tcW w:w="1220" w:type="dxa"/>
          </w:tcPr>
          <w:p w:rsidR="00981ED6" w:rsidRPr="00C97082" w:rsidRDefault="00316B8B" w:rsidP="00981ED6">
            <w:pPr>
              <w:tabs>
                <w:tab w:val="left" w:pos="7020"/>
              </w:tabs>
              <w:spacing w:after="0" w:line="240" w:lineRule="auto"/>
              <w:rPr>
                <w:rFonts w:ascii="Times New Roman" w:eastAsia="Times New Roman" w:hAnsi="Times New Roman"/>
                <w:sz w:val="24"/>
                <w:szCs w:val="24"/>
              </w:rPr>
            </w:pPr>
            <w:r>
              <w:rPr>
                <w:rFonts w:ascii="Times New Roman" w:eastAsia="Times New Roman" w:hAnsi="Times New Roman"/>
                <w:sz w:val="24"/>
                <w:szCs w:val="24"/>
              </w:rPr>
              <w:t>38%</w:t>
            </w:r>
          </w:p>
        </w:tc>
      </w:tr>
    </w:tbl>
    <w:p w:rsidR="00981ED6" w:rsidRPr="00B207E8" w:rsidRDefault="00981ED6" w:rsidP="00981ED6">
      <w:pPr>
        <w:widowControl w:val="0"/>
        <w:autoSpaceDE w:val="0"/>
        <w:autoSpaceDN w:val="0"/>
        <w:adjustRightInd w:val="0"/>
        <w:spacing w:after="0" w:line="240" w:lineRule="auto"/>
        <w:jc w:val="center"/>
        <w:rPr>
          <w:rFonts w:ascii="Times New Roman" w:eastAsia="Times New Roman" w:hAnsi="Times New Roman"/>
          <w:b/>
          <w:bCs/>
          <w:sz w:val="24"/>
          <w:szCs w:val="24"/>
        </w:rPr>
      </w:pPr>
    </w:p>
    <w:p w:rsidR="00981ED6" w:rsidRPr="007100B4" w:rsidRDefault="00981ED6" w:rsidP="00981ED6">
      <w:pPr>
        <w:widowControl w:val="0"/>
        <w:autoSpaceDE w:val="0"/>
        <w:autoSpaceDN w:val="0"/>
        <w:adjustRightInd w:val="0"/>
        <w:spacing w:after="0" w:line="240" w:lineRule="auto"/>
        <w:rPr>
          <w:rFonts w:ascii="Times New Roman" w:hAnsi="Times New Roman" w:cs="Times New Roman"/>
          <w:sz w:val="24"/>
          <w:szCs w:val="24"/>
        </w:rPr>
      </w:pPr>
      <w:r w:rsidRPr="007100B4">
        <w:rPr>
          <w:rFonts w:ascii="Times New Roman" w:hAnsi="Times New Roman" w:cs="Times New Roman"/>
          <w:sz w:val="24"/>
          <w:szCs w:val="24"/>
        </w:rPr>
        <w:lastRenderedPageBreak/>
        <w:t>Анализ возрастных характеристик педагогов свидетельствует о том, что их возраст является самым работоспособным. У коллектива есть все возможности перспектив развития.</w:t>
      </w:r>
    </w:p>
    <w:p w:rsidR="00981ED6" w:rsidRPr="007100B4" w:rsidRDefault="00981ED6" w:rsidP="00981ED6">
      <w:pPr>
        <w:widowControl w:val="0"/>
        <w:autoSpaceDE w:val="0"/>
        <w:autoSpaceDN w:val="0"/>
        <w:adjustRightInd w:val="0"/>
        <w:spacing w:after="0" w:line="240" w:lineRule="auto"/>
        <w:rPr>
          <w:rFonts w:ascii="Times New Roman" w:hAnsi="Times New Roman" w:cs="Times New Roman"/>
          <w:sz w:val="24"/>
          <w:szCs w:val="24"/>
        </w:rPr>
      </w:pPr>
      <w:r w:rsidRPr="007100B4">
        <w:rPr>
          <w:rFonts w:ascii="Times New Roman" w:hAnsi="Times New Roman" w:cs="Times New Roman"/>
          <w:sz w:val="24"/>
          <w:szCs w:val="24"/>
        </w:rPr>
        <w:t xml:space="preserve"> У 96% педагогов констатируется наличие педагогического образования, 1 педагог (4%) проходит обучение в ВУЗе, получая дошкольное образование. 92% педагогов имеют высшее образование. </w:t>
      </w:r>
    </w:p>
    <w:p w:rsidR="00981ED6" w:rsidRPr="007100B4" w:rsidRDefault="00981ED6" w:rsidP="00981ED6">
      <w:pPr>
        <w:widowControl w:val="0"/>
        <w:autoSpaceDE w:val="0"/>
        <w:autoSpaceDN w:val="0"/>
        <w:adjustRightInd w:val="0"/>
        <w:spacing w:after="0" w:line="240" w:lineRule="auto"/>
        <w:rPr>
          <w:rFonts w:ascii="Times New Roman" w:hAnsi="Times New Roman" w:cs="Times New Roman"/>
          <w:sz w:val="24"/>
          <w:szCs w:val="24"/>
        </w:rPr>
      </w:pPr>
      <w:r w:rsidRPr="007100B4">
        <w:rPr>
          <w:rFonts w:ascii="Times New Roman" w:hAnsi="Times New Roman" w:cs="Times New Roman"/>
          <w:sz w:val="24"/>
          <w:szCs w:val="24"/>
        </w:rPr>
        <w:t>В 2019 году в соотв</w:t>
      </w:r>
      <w:r>
        <w:rPr>
          <w:rFonts w:ascii="Times New Roman" w:hAnsi="Times New Roman" w:cs="Times New Roman"/>
          <w:sz w:val="24"/>
          <w:szCs w:val="24"/>
        </w:rPr>
        <w:t>етствии с перспективным планом 8 педагогов (30</w:t>
      </w:r>
      <w:r w:rsidRPr="007100B4">
        <w:rPr>
          <w:rFonts w:ascii="Times New Roman" w:hAnsi="Times New Roman" w:cs="Times New Roman"/>
          <w:sz w:val="24"/>
          <w:szCs w:val="24"/>
        </w:rPr>
        <w:t>%) прошли курсовую подготовку. Таким образом, за последние 3 года наблюдается 100-процентное прохождение педагогами курсов повышения квалификации. Анализ показателей стажа педагоги</w:t>
      </w:r>
      <w:r w:rsidR="002A2F56">
        <w:rPr>
          <w:rFonts w:ascii="Times New Roman" w:hAnsi="Times New Roman" w:cs="Times New Roman"/>
          <w:sz w:val="24"/>
          <w:szCs w:val="24"/>
        </w:rPr>
        <w:t xml:space="preserve">ческой работы показывает, что 38 </w:t>
      </w:r>
      <w:r w:rsidRPr="007100B4">
        <w:rPr>
          <w:rFonts w:ascii="Times New Roman" w:hAnsi="Times New Roman" w:cs="Times New Roman"/>
          <w:sz w:val="24"/>
          <w:szCs w:val="24"/>
        </w:rPr>
        <w:t>% со</w:t>
      </w:r>
      <w:r>
        <w:rPr>
          <w:rFonts w:ascii="Times New Roman" w:hAnsi="Times New Roman" w:cs="Times New Roman"/>
          <w:sz w:val="24"/>
          <w:szCs w:val="24"/>
        </w:rPr>
        <w:t>ставляют педагоги со стажем от 1</w:t>
      </w:r>
      <w:r w:rsidR="002A2F56">
        <w:rPr>
          <w:rFonts w:ascii="Times New Roman" w:hAnsi="Times New Roman" w:cs="Times New Roman"/>
          <w:sz w:val="24"/>
          <w:szCs w:val="24"/>
        </w:rPr>
        <w:t xml:space="preserve"> до 10 лет, 62 </w:t>
      </w:r>
      <w:r w:rsidRPr="007100B4">
        <w:rPr>
          <w:rFonts w:ascii="Times New Roman" w:hAnsi="Times New Roman" w:cs="Times New Roman"/>
          <w:sz w:val="24"/>
          <w:szCs w:val="24"/>
        </w:rPr>
        <w:t xml:space="preserve">% педагогов – это </w:t>
      </w:r>
      <w:proofErr w:type="spellStart"/>
      <w:r w:rsidRPr="007100B4">
        <w:rPr>
          <w:rFonts w:ascii="Times New Roman" w:hAnsi="Times New Roman" w:cs="Times New Roman"/>
          <w:sz w:val="24"/>
          <w:szCs w:val="24"/>
        </w:rPr>
        <w:t>педагоги-стажисты</w:t>
      </w:r>
      <w:proofErr w:type="spellEnd"/>
      <w:r w:rsidRPr="007100B4">
        <w:rPr>
          <w:rFonts w:ascii="Times New Roman" w:hAnsi="Times New Roman" w:cs="Times New Roman"/>
          <w:sz w:val="24"/>
          <w:szCs w:val="24"/>
        </w:rPr>
        <w:t xml:space="preserve"> со стажем работы от 10 и выше 20 лет. </w:t>
      </w:r>
    </w:p>
    <w:p w:rsidR="00104931" w:rsidRDefault="00981ED6" w:rsidP="00981ED6">
      <w:pPr>
        <w:widowControl w:val="0"/>
        <w:autoSpaceDE w:val="0"/>
        <w:autoSpaceDN w:val="0"/>
        <w:adjustRightInd w:val="0"/>
        <w:spacing w:after="0" w:line="240" w:lineRule="auto"/>
        <w:rPr>
          <w:rFonts w:ascii="Times New Roman" w:hAnsi="Times New Roman" w:cs="Times New Roman"/>
          <w:sz w:val="24"/>
          <w:szCs w:val="24"/>
        </w:rPr>
      </w:pPr>
      <w:r w:rsidRPr="007100B4">
        <w:rPr>
          <w:rFonts w:ascii="Times New Roman" w:hAnsi="Times New Roman" w:cs="Times New Roman"/>
          <w:sz w:val="24"/>
          <w:szCs w:val="24"/>
        </w:rPr>
        <w:t xml:space="preserve">Данная статистика показывает благоприятную возможность </w:t>
      </w:r>
      <w:proofErr w:type="spellStart"/>
      <w:r w:rsidRPr="007100B4">
        <w:rPr>
          <w:rFonts w:ascii="Times New Roman" w:hAnsi="Times New Roman" w:cs="Times New Roman"/>
          <w:sz w:val="24"/>
          <w:szCs w:val="24"/>
        </w:rPr>
        <w:t>взаимообучения</w:t>
      </w:r>
      <w:proofErr w:type="spellEnd"/>
      <w:r w:rsidRPr="007100B4">
        <w:rPr>
          <w:rFonts w:ascii="Times New Roman" w:hAnsi="Times New Roman" w:cs="Times New Roman"/>
          <w:sz w:val="24"/>
          <w:szCs w:val="24"/>
        </w:rPr>
        <w:t xml:space="preserve"> и сопровождения начинающих педагогов. Сравнение показателей квалификационного уровня педагогов ДОУ за последние 3 года свидетельствует о их позитивной динамике. Наблюдается снижение числа не аттестованных педагогов. В 2019 году </w:t>
      </w:r>
      <w:r w:rsidR="002A2F56">
        <w:rPr>
          <w:rFonts w:ascii="Times New Roman" w:hAnsi="Times New Roman" w:cs="Times New Roman"/>
          <w:sz w:val="24"/>
          <w:szCs w:val="24"/>
        </w:rPr>
        <w:t>5</w:t>
      </w:r>
      <w:r>
        <w:rPr>
          <w:rFonts w:ascii="Times New Roman" w:hAnsi="Times New Roman" w:cs="Times New Roman"/>
          <w:sz w:val="24"/>
          <w:szCs w:val="24"/>
        </w:rPr>
        <w:t xml:space="preserve"> педагогов аттестованы</w:t>
      </w:r>
      <w:r w:rsidRPr="007100B4">
        <w:rPr>
          <w:rFonts w:ascii="Times New Roman" w:hAnsi="Times New Roman" w:cs="Times New Roman"/>
          <w:sz w:val="24"/>
          <w:szCs w:val="24"/>
        </w:rPr>
        <w:t xml:space="preserve"> - на 1 квалификационную категорию </w:t>
      </w:r>
      <w:r w:rsidR="002A2F56">
        <w:rPr>
          <w:rFonts w:ascii="Times New Roman" w:hAnsi="Times New Roman" w:cs="Times New Roman"/>
          <w:sz w:val="24"/>
          <w:szCs w:val="24"/>
        </w:rPr>
        <w:t xml:space="preserve"> 3 педагога </w:t>
      </w:r>
      <w:r w:rsidRPr="007100B4">
        <w:rPr>
          <w:rFonts w:ascii="Times New Roman" w:hAnsi="Times New Roman" w:cs="Times New Roman"/>
          <w:sz w:val="24"/>
          <w:szCs w:val="24"/>
        </w:rPr>
        <w:t xml:space="preserve">(1 </w:t>
      </w:r>
      <w:r w:rsidR="002A2F56">
        <w:rPr>
          <w:rFonts w:ascii="Times New Roman" w:hAnsi="Times New Roman" w:cs="Times New Roman"/>
          <w:sz w:val="24"/>
          <w:szCs w:val="24"/>
        </w:rPr>
        <w:t>учитель-логопед, 1 инструктор по физкультуре, 1 воспитатель)</w:t>
      </w:r>
      <w:r w:rsidRPr="007100B4">
        <w:rPr>
          <w:rFonts w:ascii="Times New Roman" w:hAnsi="Times New Roman" w:cs="Times New Roman"/>
          <w:sz w:val="24"/>
          <w:szCs w:val="24"/>
        </w:rPr>
        <w:t xml:space="preserve">, </w:t>
      </w:r>
      <w:r w:rsidR="002A2F56">
        <w:rPr>
          <w:rFonts w:ascii="Times New Roman" w:hAnsi="Times New Roman" w:cs="Times New Roman"/>
          <w:sz w:val="24"/>
          <w:szCs w:val="24"/>
        </w:rPr>
        <w:t xml:space="preserve">на высшую категорию 2 </w:t>
      </w:r>
      <w:r w:rsidR="00104931">
        <w:rPr>
          <w:rFonts w:ascii="Times New Roman" w:hAnsi="Times New Roman" w:cs="Times New Roman"/>
          <w:sz w:val="24"/>
          <w:szCs w:val="24"/>
        </w:rPr>
        <w:t xml:space="preserve">педагога </w:t>
      </w:r>
    </w:p>
    <w:p w:rsidR="00981ED6" w:rsidRDefault="00104931" w:rsidP="00981ED6">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 воспитателя)</w:t>
      </w:r>
    </w:p>
    <w:p w:rsidR="00981ED6" w:rsidRPr="007100B4" w:rsidRDefault="00981ED6" w:rsidP="00981ED6">
      <w:pPr>
        <w:widowControl w:val="0"/>
        <w:autoSpaceDE w:val="0"/>
        <w:autoSpaceDN w:val="0"/>
        <w:adjustRightInd w:val="0"/>
        <w:spacing w:after="0" w:line="240" w:lineRule="auto"/>
        <w:rPr>
          <w:rFonts w:ascii="Times New Roman" w:eastAsia="Times New Roman" w:hAnsi="Times New Roman" w:cs="Times New Roman"/>
          <w:b/>
          <w:bCs/>
          <w:sz w:val="24"/>
          <w:szCs w:val="24"/>
        </w:rPr>
      </w:pPr>
      <w:r w:rsidRPr="007100B4">
        <w:rPr>
          <w:rFonts w:ascii="Times New Roman" w:hAnsi="Times New Roman" w:cs="Times New Roman"/>
          <w:b/>
          <w:sz w:val="24"/>
          <w:szCs w:val="24"/>
        </w:rPr>
        <w:t>Вывод</w:t>
      </w:r>
      <w:r w:rsidRPr="007100B4">
        <w:rPr>
          <w:rFonts w:ascii="Times New Roman" w:hAnsi="Times New Roman" w:cs="Times New Roman"/>
          <w:sz w:val="24"/>
          <w:szCs w:val="24"/>
        </w:rPr>
        <w:t>: в целом квалификационный уровень педагогов пока ещё остается недостаточно высоким, в перспективе необходимо продолжать работать над повышением их мотивационной готовности.</w:t>
      </w:r>
    </w:p>
    <w:p w:rsidR="00981ED6" w:rsidRDefault="00981ED6" w:rsidP="00981ED6">
      <w:pPr>
        <w:widowControl w:val="0"/>
        <w:autoSpaceDE w:val="0"/>
        <w:autoSpaceDN w:val="0"/>
        <w:adjustRightInd w:val="0"/>
        <w:spacing w:after="0" w:line="240" w:lineRule="auto"/>
        <w:jc w:val="center"/>
        <w:rPr>
          <w:rFonts w:ascii="Times New Roman" w:hAnsi="Times New Roman" w:cs="Times New Roman"/>
          <w:b/>
          <w:sz w:val="24"/>
          <w:szCs w:val="24"/>
        </w:rPr>
      </w:pPr>
    </w:p>
    <w:p w:rsidR="00981ED6" w:rsidRPr="003E5B58" w:rsidRDefault="00981ED6" w:rsidP="00981ED6">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3E5B58">
        <w:rPr>
          <w:rFonts w:ascii="Times New Roman" w:hAnsi="Times New Roman" w:cs="Times New Roman"/>
          <w:b/>
          <w:sz w:val="24"/>
          <w:szCs w:val="24"/>
        </w:rPr>
        <w:t>Результаты профессио</w:t>
      </w:r>
      <w:r>
        <w:rPr>
          <w:rFonts w:ascii="Times New Roman" w:hAnsi="Times New Roman" w:cs="Times New Roman"/>
          <w:b/>
          <w:sz w:val="24"/>
          <w:szCs w:val="24"/>
        </w:rPr>
        <w:t>нальной деятельности педагогов. У</w:t>
      </w:r>
      <w:r w:rsidRPr="003E5B58">
        <w:rPr>
          <w:rFonts w:ascii="Times New Roman" w:hAnsi="Times New Roman" w:cs="Times New Roman"/>
          <w:b/>
          <w:sz w:val="24"/>
          <w:szCs w:val="24"/>
        </w:rPr>
        <w:t>частие в профессиональных конкурсах</w:t>
      </w:r>
    </w:p>
    <w:p w:rsidR="00981ED6" w:rsidRPr="00B207E8" w:rsidRDefault="00981ED6" w:rsidP="00981ED6">
      <w:pPr>
        <w:widowControl w:val="0"/>
        <w:autoSpaceDE w:val="0"/>
        <w:autoSpaceDN w:val="0"/>
        <w:adjustRightInd w:val="0"/>
        <w:spacing w:after="0" w:line="240" w:lineRule="auto"/>
        <w:rPr>
          <w:rFonts w:ascii="Times New Roman" w:eastAsia="Times New Roman" w:hAnsi="Times New Roman"/>
          <w:b/>
          <w:bCs/>
          <w:sz w:val="24"/>
          <w:szCs w:val="24"/>
        </w:rPr>
      </w:pPr>
    </w:p>
    <w:tbl>
      <w:tblPr>
        <w:tblStyle w:val="a3"/>
        <w:tblW w:w="10031" w:type="dxa"/>
        <w:tblLayout w:type="fixed"/>
        <w:tblLook w:val="04A0"/>
      </w:tblPr>
      <w:tblGrid>
        <w:gridCol w:w="442"/>
        <w:gridCol w:w="1226"/>
        <w:gridCol w:w="1701"/>
        <w:gridCol w:w="1984"/>
        <w:gridCol w:w="1276"/>
        <w:gridCol w:w="1701"/>
        <w:gridCol w:w="1701"/>
      </w:tblGrid>
      <w:tr w:rsidR="00981ED6" w:rsidTr="00104931">
        <w:tc>
          <w:tcPr>
            <w:tcW w:w="442" w:type="dxa"/>
          </w:tcPr>
          <w:p w:rsidR="00981ED6" w:rsidRPr="00104931" w:rsidRDefault="00981ED6" w:rsidP="00981ED6">
            <w:pPr>
              <w:rPr>
                <w:rFonts w:ascii="Times New Roman" w:hAnsi="Times New Roman" w:cs="Times New Roman"/>
                <w:sz w:val="24"/>
                <w:szCs w:val="24"/>
              </w:rPr>
            </w:pPr>
            <w:r w:rsidRPr="00104931">
              <w:rPr>
                <w:rFonts w:ascii="Times New Roman" w:hAnsi="Times New Roman" w:cs="Times New Roman"/>
                <w:sz w:val="24"/>
                <w:szCs w:val="24"/>
              </w:rPr>
              <w:t xml:space="preserve">№ </w:t>
            </w:r>
          </w:p>
        </w:tc>
        <w:tc>
          <w:tcPr>
            <w:tcW w:w="1226" w:type="dxa"/>
          </w:tcPr>
          <w:p w:rsidR="00981ED6" w:rsidRPr="00104931" w:rsidRDefault="00981ED6" w:rsidP="00981ED6">
            <w:pPr>
              <w:rPr>
                <w:rFonts w:ascii="Times New Roman" w:hAnsi="Times New Roman" w:cs="Times New Roman"/>
                <w:sz w:val="24"/>
                <w:szCs w:val="24"/>
              </w:rPr>
            </w:pPr>
            <w:r w:rsidRPr="00104931">
              <w:rPr>
                <w:rFonts w:ascii="Times New Roman" w:hAnsi="Times New Roman" w:cs="Times New Roman"/>
                <w:sz w:val="24"/>
                <w:szCs w:val="24"/>
              </w:rPr>
              <w:t xml:space="preserve">Уровень </w:t>
            </w:r>
          </w:p>
        </w:tc>
        <w:tc>
          <w:tcPr>
            <w:tcW w:w="1701" w:type="dxa"/>
          </w:tcPr>
          <w:p w:rsidR="00981ED6" w:rsidRPr="00104931" w:rsidRDefault="00981ED6" w:rsidP="00981ED6">
            <w:pPr>
              <w:rPr>
                <w:rFonts w:ascii="Times New Roman" w:hAnsi="Times New Roman" w:cs="Times New Roman"/>
                <w:sz w:val="24"/>
                <w:szCs w:val="24"/>
              </w:rPr>
            </w:pPr>
            <w:r w:rsidRPr="00104931">
              <w:rPr>
                <w:rFonts w:ascii="Times New Roman" w:hAnsi="Times New Roman" w:cs="Times New Roman"/>
                <w:sz w:val="24"/>
                <w:szCs w:val="24"/>
              </w:rPr>
              <w:t xml:space="preserve">Мероприятие </w:t>
            </w:r>
          </w:p>
        </w:tc>
        <w:tc>
          <w:tcPr>
            <w:tcW w:w="1984" w:type="dxa"/>
          </w:tcPr>
          <w:p w:rsidR="00981ED6" w:rsidRPr="00104931" w:rsidRDefault="00981ED6" w:rsidP="00981ED6">
            <w:pPr>
              <w:rPr>
                <w:rFonts w:ascii="Times New Roman" w:hAnsi="Times New Roman" w:cs="Times New Roman"/>
                <w:sz w:val="24"/>
                <w:szCs w:val="24"/>
              </w:rPr>
            </w:pPr>
            <w:r w:rsidRPr="00104931">
              <w:rPr>
                <w:rFonts w:ascii="Times New Roman" w:hAnsi="Times New Roman" w:cs="Times New Roman"/>
                <w:sz w:val="24"/>
                <w:szCs w:val="24"/>
              </w:rPr>
              <w:t xml:space="preserve">Тема </w:t>
            </w:r>
          </w:p>
        </w:tc>
        <w:tc>
          <w:tcPr>
            <w:tcW w:w="1276" w:type="dxa"/>
          </w:tcPr>
          <w:p w:rsidR="00981ED6" w:rsidRPr="00104931" w:rsidRDefault="00981ED6" w:rsidP="00981ED6">
            <w:pPr>
              <w:rPr>
                <w:rFonts w:ascii="Times New Roman" w:hAnsi="Times New Roman" w:cs="Times New Roman"/>
                <w:sz w:val="24"/>
                <w:szCs w:val="24"/>
              </w:rPr>
            </w:pPr>
            <w:r w:rsidRPr="00104931">
              <w:rPr>
                <w:rFonts w:ascii="Times New Roman" w:hAnsi="Times New Roman" w:cs="Times New Roman"/>
                <w:sz w:val="24"/>
                <w:szCs w:val="24"/>
              </w:rPr>
              <w:t xml:space="preserve">Результат </w:t>
            </w:r>
          </w:p>
        </w:tc>
        <w:tc>
          <w:tcPr>
            <w:tcW w:w="1701" w:type="dxa"/>
          </w:tcPr>
          <w:p w:rsidR="00981ED6" w:rsidRPr="00104931" w:rsidRDefault="00981ED6" w:rsidP="00981ED6">
            <w:pPr>
              <w:rPr>
                <w:rFonts w:ascii="Times New Roman" w:hAnsi="Times New Roman" w:cs="Times New Roman"/>
                <w:sz w:val="24"/>
                <w:szCs w:val="24"/>
              </w:rPr>
            </w:pPr>
            <w:r w:rsidRPr="00104931">
              <w:rPr>
                <w:rFonts w:ascii="Times New Roman" w:hAnsi="Times New Roman" w:cs="Times New Roman"/>
                <w:sz w:val="24"/>
                <w:szCs w:val="24"/>
              </w:rPr>
              <w:t xml:space="preserve">Должность </w:t>
            </w:r>
          </w:p>
        </w:tc>
        <w:tc>
          <w:tcPr>
            <w:tcW w:w="1701" w:type="dxa"/>
          </w:tcPr>
          <w:p w:rsidR="00981ED6" w:rsidRPr="00104931" w:rsidRDefault="00981ED6" w:rsidP="00981ED6">
            <w:pPr>
              <w:rPr>
                <w:rFonts w:ascii="Times New Roman" w:hAnsi="Times New Roman" w:cs="Times New Roman"/>
                <w:sz w:val="24"/>
                <w:szCs w:val="24"/>
              </w:rPr>
            </w:pPr>
            <w:proofErr w:type="spellStart"/>
            <w:r w:rsidRPr="00104931">
              <w:rPr>
                <w:rFonts w:ascii="Times New Roman" w:hAnsi="Times New Roman" w:cs="Times New Roman"/>
                <w:sz w:val="24"/>
                <w:szCs w:val="24"/>
              </w:rPr>
              <w:t>Ф.И.О.педагога</w:t>
            </w:r>
            <w:proofErr w:type="spellEnd"/>
          </w:p>
        </w:tc>
      </w:tr>
      <w:tr w:rsidR="00981ED6" w:rsidTr="00104931">
        <w:tc>
          <w:tcPr>
            <w:tcW w:w="442" w:type="dxa"/>
          </w:tcPr>
          <w:p w:rsidR="00981ED6" w:rsidRPr="00104931" w:rsidRDefault="00981ED6" w:rsidP="00981ED6">
            <w:pPr>
              <w:rPr>
                <w:rFonts w:ascii="Times New Roman" w:hAnsi="Times New Roman" w:cs="Times New Roman"/>
                <w:sz w:val="24"/>
                <w:szCs w:val="24"/>
              </w:rPr>
            </w:pPr>
            <w:r w:rsidRPr="00104931">
              <w:rPr>
                <w:rFonts w:ascii="Times New Roman" w:hAnsi="Times New Roman" w:cs="Times New Roman"/>
                <w:sz w:val="24"/>
                <w:szCs w:val="24"/>
              </w:rPr>
              <w:t xml:space="preserve">1 </w:t>
            </w:r>
          </w:p>
        </w:tc>
        <w:tc>
          <w:tcPr>
            <w:tcW w:w="1226" w:type="dxa"/>
          </w:tcPr>
          <w:p w:rsidR="00981ED6" w:rsidRPr="00104931" w:rsidRDefault="00104931" w:rsidP="00981ED6">
            <w:pPr>
              <w:rPr>
                <w:rFonts w:ascii="Times New Roman" w:hAnsi="Times New Roman" w:cs="Times New Roman"/>
                <w:sz w:val="24"/>
                <w:szCs w:val="24"/>
              </w:rPr>
            </w:pPr>
            <w:r>
              <w:rPr>
                <w:rFonts w:ascii="Times New Roman" w:hAnsi="Times New Roman" w:cs="Times New Roman"/>
                <w:sz w:val="24"/>
                <w:szCs w:val="24"/>
              </w:rPr>
              <w:t>Город</w:t>
            </w:r>
          </w:p>
        </w:tc>
        <w:tc>
          <w:tcPr>
            <w:tcW w:w="1701" w:type="dxa"/>
          </w:tcPr>
          <w:p w:rsidR="00981ED6" w:rsidRPr="00104931" w:rsidRDefault="00104931" w:rsidP="00981ED6">
            <w:pPr>
              <w:rPr>
                <w:rFonts w:ascii="Times New Roman" w:hAnsi="Times New Roman" w:cs="Times New Roman"/>
                <w:sz w:val="24"/>
                <w:szCs w:val="24"/>
              </w:rPr>
            </w:pPr>
            <w:r w:rsidRPr="00104931">
              <w:rPr>
                <w:rFonts w:ascii="Times New Roman" w:hAnsi="Times New Roman" w:cs="Times New Roman"/>
                <w:sz w:val="24"/>
                <w:szCs w:val="24"/>
              </w:rPr>
              <w:t xml:space="preserve">Конкурс </w:t>
            </w:r>
          </w:p>
        </w:tc>
        <w:tc>
          <w:tcPr>
            <w:tcW w:w="1984" w:type="dxa"/>
          </w:tcPr>
          <w:p w:rsidR="00981ED6" w:rsidRPr="00104931" w:rsidRDefault="00104931" w:rsidP="00981ED6">
            <w:pPr>
              <w:rPr>
                <w:rFonts w:ascii="Times New Roman" w:hAnsi="Times New Roman" w:cs="Times New Roman"/>
                <w:sz w:val="24"/>
                <w:szCs w:val="24"/>
              </w:rPr>
            </w:pPr>
            <w:r>
              <w:rPr>
                <w:rFonts w:ascii="Times New Roman" w:hAnsi="Times New Roman" w:cs="Times New Roman"/>
                <w:sz w:val="24"/>
                <w:szCs w:val="24"/>
              </w:rPr>
              <w:t>"Мама, папа, я музыкальная семья</w:t>
            </w:r>
            <w:r w:rsidR="00981ED6" w:rsidRPr="00104931">
              <w:rPr>
                <w:rFonts w:ascii="Times New Roman" w:hAnsi="Times New Roman" w:cs="Times New Roman"/>
                <w:sz w:val="24"/>
                <w:szCs w:val="24"/>
              </w:rPr>
              <w:t>"</w:t>
            </w:r>
          </w:p>
        </w:tc>
        <w:tc>
          <w:tcPr>
            <w:tcW w:w="1276" w:type="dxa"/>
          </w:tcPr>
          <w:p w:rsidR="00981ED6" w:rsidRPr="00104931" w:rsidRDefault="00104931" w:rsidP="00981ED6">
            <w:pPr>
              <w:rPr>
                <w:rFonts w:ascii="Times New Roman" w:hAnsi="Times New Roman" w:cs="Times New Roman"/>
                <w:sz w:val="24"/>
                <w:szCs w:val="24"/>
              </w:rPr>
            </w:pPr>
            <w:r>
              <w:rPr>
                <w:rFonts w:ascii="Times New Roman" w:hAnsi="Times New Roman" w:cs="Times New Roman"/>
                <w:sz w:val="24"/>
                <w:szCs w:val="24"/>
              </w:rPr>
              <w:t>Диплом участника</w:t>
            </w:r>
          </w:p>
        </w:tc>
        <w:tc>
          <w:tcPr>
            <w:tcW w:w="1701" w:type="dxa"/>
          </w:tcPr>
          <w:p w:rsidR="00981ED6" w:rsidRPr="00104931" w:rsidRDefault="00104931" w:rsidP="00981ED6">
            <w:pPr>
              <w:rPr>
                <w:rFonts w:ascii="Times New Roman" w:hAnsi="Times New Roman" w:cs="Times New Roman"/>
                <w:sz w:val="24"/>
                <w:szCs w:val="24"/>
              </w:rPr>
            </w:pPr>
            <w:r w:rsidRPr="00104931">
              <w:rPr>
                <w:rFonts w:ascii="Times New Roman" w:hAnsi="Times New Roman" w:cs="Times New Roman"/>
                <w:sz w:val="24"/>
                <w:szCs w:val="24"/>
              </w:rPr>
              <w:t>Музыкальный руководитель</w:t>
            </w:r>
            <w:r w:rsidR="00981ED6" w:rsidRPr="00104931">
              <w:rPr>
                <w:rFonts w:ascii="Times New Roman" w:hAnsi="Times New Roman" w:cs="Times New Roman"/>
                <w:sz w:val="24"/>
                <w:szCs w:val="24"/>
              </w:rPr>
              <w:t xml:space="preserve"> </w:t>
            </w:r>
          </w:p>
        </w:tc>
        <w:tc>
          <w:tcPr>
            <w:tcW w:w="1701" w:type="dxa"/>
          </w:tcPr>
          <w:p w:rsidR="00981ED6" w:rsidRPr="00104931" w:rsidRDefault="00104931" w:rsidP="00981ED6">
            <w:pPr>
              <w:rPr>
                <w:rFonts w:ascii="Times New Roman" w:hAnsi="Times New Roman" w:cs="Times New Roman"/>
                <w:sz w:val="24"/>
                <w:szCs w:val="24"/>
              </w:rPr>
            </w:pPr>
            <w:proofErr w:type="spellStart"/>
            <w:r>
              <w:rPr>
                <w:rFonts w:ascii="Times New Roman" w:hAnsi="Times New Roman" w:cs="Times New Roman"/>
                <w:sz w:val="24"/>
                <w:szCs w:val="24"/>
              </w:rPr>
              <w:t>Чигирова</w:t>
            </w:r>
            <w:proofErr w:type="spellEnd"/>
            <w:r>
              <w:rPr>
                <w:rFonts w:ascii="Times New Roman" w:hAnsi="Times New Roman" w:cs="Times New Roman"/>
                <w:sz w:val="24"/>
                <w:szCs w:val="24"/>
              </w:rPr>
              <w:t xml:space="preserve"> С.Б.</w:t>
            </w:r>
          </w:p>
        </w:tc>
      </w:tr>
    </w:tbl>
    <w:p w:rsidR="00981ED6" w:rsidRPr="00B207E8" w:rsidRDefault="00981ED6" w:rsidP="00981ED6">
      <w:pPr>
        <w:widowControl w:val="0"/>
        <w:autoSpaceDE w:val="0"/>
        <w:autoSpaceDN w:val="0"/>
        <w:adjustRightInd w:val="0"/>
        <w:spacing w:after="0" w:line="240" w:lineRule="auto"/>
        <w:jc w:val="center"/>
        <w:rPr>
          <w:rFonts w:ascii="Times New Roman" w:eastAsia="Times New Roman" w:hAnsi="Times New Roman"/>
          <w:b/>
          <w:bCs/>
          <w:sz w:val="24"/>
          <w:szCs w:val="24"/>
        </w:rPr>
      </w:pPr>
    </w:p>
    <w:p w:rsidR="00981ED6" w:rsidRDefault="00981ED6" w:rsidP="00104931">
      <w:pPr>
        <w:widowControl w:val="0"/>
        <w:autoSpaceDE w:val="0"/>
        <w:autoSpaceDN w:val="0"/>
        <w:adjustRightInd w:val="0"/>
        <w:spacing w:after="0" w:line="240" w:lineRule="auto"/>
      </w:pPr>
      <w:r w:rsidRPr="003E5B58">
        <w:rPr>
          <w:rFonts w:ascii="Times New Roman" w:hAnsi="Times New Roman" w:cs="Times New Roman"/>
          <w:b/>
          <w:sz w:val="24"/>
          <w:szCs w:val="24"/>
        </w:rPr>
        <w:t>Вывод:</w:t>
      </w:r>
      <w:r>
        <w:rPr>
          <w:rFonts w:ascii="Times New Roman" w:hAnsi="Times New Roman" w:cs="Times New Roman"/>
          <w:sz w:val="24"/>
          <w:szCs w:val="24"/>
        </w:rPr>
        <w:t xml:space="preserve"> </w:t>
      </w:r>
      <w:r w:rsidRPr="003E5B58">
        <w:rPr>
          <w:rFonts w:ascii="Times New Roman" w:hAnsi="Times New Roman" w:cs="Times New Roman"/>
          <w:sz w:val="24"/>
          <w:szCs w:val="24"/>
        </w:rPr>
        <w:t>Таким образом, сводная участия педагогов в конкурсах профессионального мастерст</w:t>
      </w:r>
      <w:r>
        <w:rPr>
          <w:rFonts w:ascii="Times New Roman" w:hAnsi="Times New Roman" w:cs="Times New Roman"/>
          <w:sz w:val="24"/>
          <w:szCs w:val="24"/>
        </w:rPr>
        <w:t>ва выглядит следующим образом:</w:t>
      </w:r>
      <w:r w:rsidR="00104931">
        <w:rPr>
          <w:rFonts w:ascii="Times New Roman" w:hAnsi="Times New Roman" w:cs="Times New Roman"/>
          <w:sz w:val="24"/>
          <w:szCs w:val="24"/>
        </w:rPr>
        <w:t xml:space="preserve"> </w:t>
      </w:r>
      <w:r w:rsidRPr="003E5B58">
        <w:rPr>
          <w:rFonts w:ascii="Times New Roman" w:hAnsi="Times New Roman" w:cs="Times New Roman"/>
          <w:sz w:val="24"/>
          <w:szCs w:val="24"/>
        </w:rPr>
        <w:t xml:space="preserve">городской уровень - </w:t>
      </w:r>
      <w:r w:rsidR="00104931">
        <w:rPr>
          <w:rFonts w:ascii="Times New Roman" w:hAnsi="Times New Roman" w:cs="Times New Roman"/>
          <w:sz w:val="24"/>
          <w:szCs w:val="24"/>
        </w:rPr>
        <w:t>1 педагог</w:t>
      </w:r>
      <w:r>
        <w:rPr>
          <w:rFonts w:ascii="Times New Roman" w:hAnsi="Times New Roman" w:cs="Times New Roman"/>
          <w:sz w:val="24"/>
          <w:szCs w:val="24"/>
        </w:rPr>
        <w:t>, 1</w:t>
      </w:r>
      <w:r w:rsidRPr="003E5B58">
        <w:rPr>
          <w:rFonts w:ascii="Times New Roman" w:hAnsi="Times New Roman" w:cs="Times New Roman"/>
          <w:sz w:val="24"/>
          <w:szCs w:val="24"/>
        </w:rPr>
        <w:t xml:space="preserve"> участи</w:t>
      </w:r>
      <w:r w:rsidR="00104931">
        <w:rPr>
          <w:rFonts w:ascii="Times New Roman" w:hAnsi="Times New Roman" w:cs="Times New Roman"/>
          <w:sz w:val="24"/>
          <w:szCs w:val="24"/>
        </w:rPr>
        <w:t>е.</w:t>
      </w:r>
    </w:p>
    <w:p w:rsidR="00981ED6" w:rsidRDefault="00981ED6" w:rsidP="00981ED6">
      <w:pPr>
        <w:widowControl w:val="0"/>
        <w:autoSpaceDE w:val="0"/>
        <w:autoSpaceDN w:val="0"/>
        <w:adjustRightInd w:val="0"/>
        <w:spacing w:after="0" w:line="240" w:lineRule="auto"/>
        <w:jc w:val="center"/>
        <w:rPr>
          <w:rFonts w:ascii="Times New Roman" w:hAnsi="Times New Roman" w:cs="Times New Roman"/>
          <w:b/>
          <w:sz w:val="24"/>
          <w:szCs w:val="24"/>
        </w:rPr>
      </w:pPr>
      <w:r w:rsidRPr="003E5B58">
        <w:rPr>
          <w:rFonts w:ascii="Times New Roman" w:hAnsi="Times New Roman" w:cs="Times New Roman"/>
          <w:b/>
          <w:sz w:val="24"/>
          <w:szCs w:val="24"/>
        </w:rPr>
        <w:t>Трансляция опыта работы</w:t>
      </w:r>
    </w:p>
    <w:tbl>
      <w:tblPr>
        <w:tblStyle w:val="a3"/>
        <w:tblW w:w="0" w:type="auto"/>
        <w:tblLook w:val="04A0"/>
      </w:tblPr>
      <w:tblGrid>
        <w:gridCol w:w="445"/>
        <w:gridCol w:w="3250"/>
        <w:gridCol w:w="1870"/>
        <w:gridCol w:w="1954"/>
        <w:gridCol w:w="2052"/>
      </w:tblGrid>
      <w:tr w:rsidR="00981ED6" w:rsidTr="00104931">
        <w:tc>
          <w:tcPr>
            <w:tcW w:w="445" w:type="dxa"/>
          </w:tcPr>
          <w:p w:rsidR="00981ED6" w:rsidRPr="00104931" w:rsidRDefault="00981ED6" w:rsidP="00981ED6">
            <w:pPr>
              <w:rPr>
                <w:rFonts w:ascii="Times New Roman" w:hAnsi="Times New Roman" w:cs="Times New Roman"/>
                <w:sz w:val="24"/>
                <w:szCs w:val="24"/>
              </w:rPr>
            </w:pPr>
            <w:r w:rsidRPr="00104931">
              <w:rPr>
                <w:rFonts w:ascii="Times New Roman" w:hAnsi="Times New Roman" w:cs="Times New Roman"/>
                <w:sz w:val="24"/>
                <w:szCs w:val="24"/>
              </w:rPr>
              <w:t xml:space="preserve">№ </w:t>
            </w:r>
          </w:p>
        </w:tc>
        <w:tc>
          <w:tcPr>
            <w:tcW w:w="3384" w:type="dxa"/>
          </w:tcPr>
          <w:p w:rsidR="00981ED6" w:rsidRPr="00104931" w:rsidRDefault="00981ED6" w:rsidP="00981ED6">
            <w:pPr>
              <w:rPr>
                <w:rFonts w:ascii="Times New Roman" w:hAnsi="Times New Roman" w:cs="Times New Roman"/>
                <w:sz w:val="24"/>
                <w:szCs w:val="24"/>
              </w:rPr>
            </w:pPr>
            <w:r w:rsidRPr="00104931">
              <w:rPr>
                <w:rFonts w:ascii="Times New Roman" w:hAnsi="Times New Roman" w:cs="Times New Roman"/>
                <w:sz w:val="24"/>
                <w:szCs w:val="24"/>
              </w:rPr>
              <w:t xml:space="preserve">Мероприятие </w:t>
            </w:r>
          </w:p>
        </w:tc>
        <w:tc>
          <w:tcPr>
            <w:tcW w:w="1666" w:type="dxa"/>
          </w:tcPr>
          <w:p w:rsidR="00981ED6" w:rsidRPr="00104931" w:rsidRDefault="00981ED6" w:rsidP="00981ED6">
            <w:pPr>
              <w:rPr>
                <w:rFonts w:ascii="Times New Roman" w:hAnsi="Times New Roman" w:cs="Times New Roman"/>
                <w:sz w:val="24"/>
                <w:szCs w:val="24"/>
              </w:rPr>
            </w:pPr>
            <w:r w:rsidRPr="00104931">
              <w:rPr>
                <w:rFonts w:ascii="Times New Roman" w:hAnsi="Times New Roman" w:cs="Times New Roman"/>
                <w:sz w:val="24"/>
                <w:szCs w:val="24"/>
              </w:rPr>
              <w:t xml:space="preserve">Тема </w:t>
            </w:r>
          </w:p>
        </w:tc>
        <w:tc>
          <w:tcPr>
            <w:tcW w:w="1984" w:type="dxa"/>
          </w:tcPr>
          <w:p w:rsidR="00981ED6" w:rsidRPr="00104931" w:rsidRDefault="00981ED6" w:rsidP="00981ED6">
            <w:pPr>
              <w:rPr>
                <w:rFonts w:ascii="Times New Roman" w:hAnsi="Times New Roman" w:cs="Times New Roman"/>
                <w:sz w:val="24"/>
                <w:szCs w:val="24"/>
              </w:rPr>
            </w:pPr>
            <w:r w:rsidRPr="00104931">
              <w:rPr>
                <w:rFonts w:ascii="Times New Roman" w:hAnsi="Times New Roman" w:cs="Times New Roman"/>
                <w:sz w:val="24"/>
                <w:szCs w:val="24"/>
              </w:rPr>
              <w:t xml:space="preserve">Должность </w:t>
            </w:r>
          </w:p>
        </w:tc>
        <w:tc>
          <w:tcPr>
            <w:tcW w:w="2092" w:type="dxa"/>
          </w:tcPr>
          <w:p w:rsidR="00981ED6" w:rsidRPr="00104931" w:rsidRDefault="00981ED6" w:rsidP="00981ED6">
            <w:pPr>
              <w:rPr>
                <w:rFonts w:ascii="Times New Roman" w:hAnsi="Times New Roman" w:cs="Times New Roman"/>
                <w:sz w:val="24"/>
                <w:szCs w:val="24"/>
              </w:rPr>
            </w:pPr>
            <w:r w:rsidRPr="00104931">
              <w:rPr>
                <w:rFonts w:ascii="Times New Roman" w:hAnsi="Times New Roman" w:cs="Times New Roman"/>
                <w:sz w:val="24"/>
                <w:szCs w:val="24"/>
              </w:rPr>
              <w:t>Ф.И.О. педагога</w:t>
            </w:r>
          </w:p>
        </w:tc>
      </w:tr>
      <w:tr w:rsidR="00104931" w:rsidTr="00104931">
        <w:trPr>
          <w:trHeight w:val="1457"/>
        </w:trPr>
        <w:tc>
          <w:tcPr>
            <w:tcW w:w="445" w:type="dxa"/>
            <w:vMerge w:val="restart"/>
          </w:tcPr>
          <w:p w:rsidR="00104931" w:rsidRPr="00104931" w:rsidRDefault="00104931" w:rsidP="00981ED6">
            <w:pPr>
              <w:rPr>
                <w:rFonts w:ascii="Times New Roman" w:hAnsi="Times New Roman" w:cs="Times New Roman"/>
                <w:sz w:val="24"/>
                <w:szCs w:val="24"/>
              </w:rPr>
            </w:pPr>
            <w:r>
              <w:rPr>
                <w:rFonts w:ascii="Times New Roman" w:hAnsi="Times New Roman" w:cs="Times New Roman"/>
                <w:sz w:val="24"/>
                <w:szCs w:val="24"/>
              </w:rPr>
              <w:t>1</w:t>
            </w:r>
          </w:p>
        </w:tc>
        <w:tc>
          <w:tcPr>
            <w:tcW w:w="3384" w:type="dxa"/>
            <w:vMerge w:val="restart"/>
          </w:tcPr>
          <w:p w:rsidR="00104931" w:rsidRPr="00104931" w:rsidRDefault="00104931" w:rsidP="00981ED6">
            <w:pPr>
              <w:rPr>
                <w:rFonts w:ascii="Times New Roman" w:hAnsi="Times New Roman" w:cs="Times New Roman"/>
                <w:sz w:val="24"/>
                <w:szCs w:val="24"/>
              </w:rPr>
            </w:pPr>
            <w:r>
              <w:rPr>
                <w:rFonts w:ascii="Times New Roman" w:hAnsi="Times New Roman" w:cs="Times New Roman"/>
                <w:sz w:val="24"/>
                <w:szCs w:val="24"/>
              </w:rPr>
              <w:t>Республиканский семинар практикум для слушателей курсов повышения квалификации педагогов ДОУ РТ</w:t>
            </w:r>
          </w:p>
        </w:tc>
        <w:tc>
          <w:tcPr>
            <w:tcW w:w="1666" w:type="dxa"/>
            <w:vMerge w:val="restart"/>
          </w:tcPr>
          <w:p w:rsidR="00104931" w:rsidRPr="00104931" w:rsidRDefault="00104931" w:rsidP="00981ED6">
            <w:pPr>
              <w:rPr>
                <w:rFonts w:ascii="Times New Roman" w:hAnsi="Times New Roman" w:cs="Times New Roman"/>
                <w:sz w:val="24"/>
                <w:szCs w:val="24"/>
              </w:rPr>
            </w:pPr>
            <w:r>
              <w:rPr>
                <w:rFonts w:ascii="Times New Roman" w:hAnsi="Times New Roman" w:cs="Times New Roman"/>
                <w:sz w:val="24"/>
                <w:szCs w:val="24"/>
              </w:rPr>
              <w:t>"Игра, как средство развития ребенка"</w:t>
            </w:r>
          </w:p>
        </w:tc>
        <w:tc>
          <w:tcPr>
            <w:tcW w:w="1984" w:type="dxa"/>
          </w:tcPr>
          <w:p w:rsidR="00104931" w:rsidRPr="00104931" w:rsidRDefault="00104931" w:rsidP="00981ED6">
            <w:pPr>
              <w:rPr>
                <w:rFonts w:ascii="Times New Roman" w:hAnsi="Times New Roman" w:cs="Times New Roman"/>
                <w:sz w:val="24"/>
                <w:szCs w:val="24"/>
              </w:rPr>
            </w:pPr>
            <w:r>
              <w:rPr>
                <w:rFonts w:ascii="Times New Roman" w:hAnsi="Times New Roman" w:cs="Times New Roman"/>
                <w:sz w:val="24"/>
                <w:szCs w:val="24"/>
              </w:rPr>
              <w:t>воспитатели</w:t>
            </w:r>
          </w:p>
        </w:tc>
        <w:tc>
          <w:tcPr>
            <w:tcW w:w="2092" w:type="dxa"/>
          </w:tcPr>
          <w:p w:rsidR="00104931" w:rsidRDefault="00104931" w:rsidP="00981ED6">
            <w:pPr>
              <w:rPr>
                <w:rFonts w:ascii="Times New Roman" w:hAnsi="Times New Roman" w:cs="Times New Roman"/>
                <w:sz w:val="24"/>
                <w:szCs w:val="24"/>
              </w:rPr>
            </w:pPr>
            <w:proofErr w:type="spellStart"/>
            <w:r>
              <w:rPr>
                <w:rFonts w:ascii="Times New Roman" w:hAnsi="Times New Roman" w:cs="Times New Roman"/>
                <w:sz w:val="24"/>
                <w:szCs w:val="24"/>
              </w:rPr>
              <w:t>Сайфуллина</w:t>
            </w:r>
            <w:proofErr w:type="spellEnd"/>
            <w:r>
              <w:rPr>
                <w:rFonts w:ascii="Times New Roman" w:hAnsi="Times New Roman" w:cs="Times New Roman"/>
                <w:sz w:val="24"/>
                <w:szCs w:val="24"/>
              </w:rPr>
              <w:t xml:space="preserve"> Е.В.</w:t>
            </w:r>
          </w:p>
          <w:p w:rsidR="00104931" w:rsidRDefault="00104931" w:rsidP="00981ED6">
            <w:pPr>
              <w:rPr>
                <w:rFonts w:ascii="Times New Roman" w:hAnsi="Times New Roman" w:cs="Times New Roman"/>
                <w:sz w:val="24"/>
                <w:szCs w:val="24"/>
              </w:rPr>
            </w:pPr>
            <w:proofErr w:type="spellStart"/>
            <w:r>
              <w:rPr>
                <w:rFonts w:ascii="Times New Roman" w:hAnsi="Times New Roman" w:cs="Times New Roman"/>
                <w:sz w:val="24"/>
                <w:szCs w:val="24"/>
              </w:rPr>
              <w:t>Гильмуллина</w:t>
            </w:r>
            <w:proofErr w:type="spellEnd"/>
            <w:r>
              <w:rPr>
                <w:rFonts w:ascii="Times New Roman" w:hAnsi="Times New Roman" w:cs="Times New Roman"/>
                <w:sz w:val="24"/>
                <w:szCs w:val="24"/>
              </w:rPr>
              <w:t xml:space="preserve"> А.Р.</w:t>
            </w:r>
          </w:p>
          <w:p w:rsidR="00104931" w:rsidRDefault="00104931" w:rsidP="00981ED6">
            <w:pPr>
              <w:rPr>
                <w:rFonts w:ascii="Times New Roman" w:hAnsi="Times New Roman" w:cs="Times New Roman"/>
                <w:sz w:val="24"/>
                <w:szCs w:val="24"/>
              </w:rPr>
            </w:pPr>
            <w:proofErr w:type="spellStart"/>
            <w:r>
              <w:rPr>
                <w:rFonts w:ascii="Times New Roman" w:hAnsi="Times New Roman" w:cs="Times New Roman"/>
                <w:sz w:val="24"/>
                <w:szCs w:val="24"/>
              </w:rPr>
              <w:t>Хамадиева</w:t>
            </w:r>
            <w:proofErr w:type="spellEnd"/>
            <w:r>
              <w:rPr>
                <w:rFonts w:ascii="Times New Roman" w:hAnsi="Times New Roman" w:cs="Times New Roman"/>
                <w:sz w:val="24"/>
                <w:szCs w:val="24"/>
              </w:rPr>
              <w:t xml:space="preserve"> Э.А.</w:t>
            </w:r>
          </w:p>
          <w:p w:rsidR="00104931" w:rsidRPr="00104931" w:rsidRDefault="00104931" w:rsidP="00981ED6">
            <w:pPr>
              <w:rPr>
                <w:rFonts w:ascii="Times New Roman" w:hAnsi="Times New Roman" w:cs="Times New Roman"/>
                <w:sz w:val="24"/>
                <w:szCs w:val="24"/>
              </w:rPr>
            </w:pPr>
            <w:proofErr w:type="spellStart"/>
            <w:r>
              <w:rPr>
                <w:rFonts w:ascii="Times New Roman" w:hAnsi="Times New Roman" w:cs="Times New Roman"/>
                <w:sz w:val="24"/>
                <w:szCs w:val="24"/>
              </w:rPr>
              <w:t>Хайрутдинова</w:t>
            </w:r>
            <w:proofErr w:type="spellEnd"/>
            <w:r>
              <w:rPr>
                <w:rFonts w:ascii="Times New Roman" w:hAnsi="Times New Roman" w:cs="Times New Roman"/>
                <w:sz w:val="24"/>
                <w:szCs w:val="24"/>
              </w:rPr>
              <w:t xml:space="preserve"> Г.Н.</w:t>
            </w:r>
          </w:p>
        </w:tc>
      </w:tr>
      <w:tr w:rsidR="00104931" w:rsidTr="00104931">
        <w:trPr>
          <w:trHeight w:val="201"/>
        </w:trPr>
        <w:tc>
          <w:tcPr>
            <w:tcW w:w="445" w:type="dxa"/>
            <w:vMerge/>
          </w:tcPr>
          <w:p w:rsidR="00104931" w:rsidRDefault="00104931" w:rsidP="00981ED6">
            <w:pPr>
              <w:rPr>
                <w:rFonts w:ascii="Times New Roman" w:hAnsi="Times New Roman" w:cs="Times New Roman"/>
                <w:sz w:val="24"/>
                <w:szCs w:val="24"/>
              </w:rPr>
            </w:pPr>
          </w:p>
        </w:tc>
        <w:tc>
          <w:tcPr>
            <w:tcW w:w="3384" w:type="dxa"/>
            <w:vMerge/>
          </w:tcPr>
          <w:p w:rsidR="00104931" w:rsidRDefault="00104931" w:rsidP="00981ED6">
            <w:pPr>
              <w:rPr>
                <w:rFonts w:ascii="Times New Roman" w:hAnsi="Times New Roman" w:cs="Times New Roman"/>
                <w:sz w:val="24"/>
                <w:szCs w:val="24"/>
              </w:rPr>
            </w:pPr>
          </w:p>
        </w:tc>
        <w:tc>
          <w:tcPr>
            <w:tcW w:w="1666" w:type="dxa"/>
            <w:vMerge/>
          </w:tcPr>
          <w:p w:rsidR="00104931" w:rsidRDefault="00104931" w:rsidP="00981ED6">
            <w:pPr>
              <w:rPr>
                <w:rFonts w:ascii="Times New Roman" w:hAnsi="Times New Roman" w:cs="Times New Roman"/>
                <w:sz w:val="24"/>
                <w:szCs w:val="24"/>
              </w:rPr>
            </w:pPr>
          </w:p>
        </w:tc>
        <w:tc>
          <w:tcPr>
            <w:tcW w:w="1984" w:type="dxa"/>
          </w:tcPr>
          <w:p w:rsidR="00104931" w:rsidRDefault="00104931" w:rsidP="00981ED6">
            <w:pPr>
              <w:rPr>
                <w:rFonts w:ascii="Times New Roman" w:hAnsi="Times New Roman" w:cs="Times New Roman"/>
                <w:sz w:val="24"/>
                <w:szCs w:val="24"/>
              </w:rPr>
            </w:pPr>
            <w:r>
              <w:rPr>
                <w:rFonts w:ascii="Times New Roman" w:hAnsi="Times New Roman" w:cs="Times New Roman"/>
                <w:sz w:val="24"/>
                <w:szCs w:val="24"/>
              </w:rPr>
              <w:t>Музыкальный руководитель</w:t>
            </w:r>
          </w:p>
        </w:tc>
        <w:tc>
          <w:tcPr>
            <w:tcW w:w="2092" w:type="dxa"/>
          </w:tcPr>
          <w:p w:rsidR="00104931" w:rsidRDefault="00104931" w:rsidP="00981ED6">
            <w:pPr>
              <w:rPr>
                <w:rFonts w:ascii="Times New Roman" w:hAnsi="Times New Roman" w:cs="Times New Roman"/>
                <w:sz w:val="24"/>
                <w:szCs w:val="24"/>
              </w:rPr>
            </w:pPr>
            <w:proofErr w:type="spellStart"/>
            <w:r>
              <w:rPr>
                <w:rFonts w:ascii="Times New Roman" w:hAnsi="Times New Roman" w:cs="Times New Roman"/>
                <w:sz w:val="24"/>
                <w:szCs w:val="24"/>
              </w:rPr>
              <w:t>Чигирова</w:t>
            </w:r>
            <w:proofErr w:type="spellEnd"/>
            <w:r>
              <w:rPr>
                <w:rFonts w:ascii="Times New Roman" w:hAnsi="Times New Roman" w:cs="Times New Roman"/>
                <w:sz w:val="24"/>
                <w:szCs w:val="24"/>
              </w:rPr>
              <w:t xml:space="preserve"> С.Б.</w:t>
            </w:r>
          </w:p>
        </w:tc>
      </w:tr>
      <w:tr w:rsidR="00104931" w:rsidTr="00104931">
        <w:trPr>
          <w:trHeight w:val="201"/>
        </w:trPr>
        <w:tc>
          <w:tcPr>
            <w:tcW w:w="445" w:type="dxa"/>
            <w:vMerge/>
          </w:tcPr>
          <w:p w:rsidR="00104931" w:rsidRDefault="00104931" w:rsidP="00981ED6">
            <w:pPr>
              <w:rPr>
                <w:rFonts w:ascii="Times New Roman" w:hAnsi="Times New Roman" w:cs="Times New Roman"/>
                <w:sz w:val="24"/>
                <w:szCs w:val="24"/>
              </w:rPr>
            </w:pPr>
          </w:p>
        </w:tc>
        <w:tc>
          <w:tcPr>
            <w:tcW w:w="3384" w:type="dxa"/>
            <w:vMerge/>
          </w:tcPr>
          <w:p w:rsidR="00104931" w:rsidRDefault="00104931" w:rsidP="00981ED6">
            <w:pPr>
              <w:rPr>
                <w:rFonts w:ascii="Times New Roman" w:hAnsi="Times New Roman" w:cs="Times New Roman"/>
                <w:sz w:val="24"/>
                <w:szCs w:val="24"/>
              </w:rPr>
            </w:pPr>
          </w:p>
        </w:tc>
        <w:tc>
          <w:tcPr>
            <w:tcW w:w="1666" w:type="dxa"/>
            <w:vMerge/>
          </w:tcPr>
          <w:p w:rsidR="00104931" w:rsidRDefault="00104931" w:rsidP="00981ED6">
            <w:pPr>
              <w:rPr>
                <w:rFonts w:ascii="Times New Roman" w:hAnsi="Times New Roman" w:cs="Times New Roman"/>
                <w:sz w:val="24"/>
                <w:szCs w:val="24"/>
              </w:rPr>
            </w:pPr>
          </w:p>
        </w:tc>
        <w:tc>
          <w:tcPr>
            <w:tcW w:w="1984" w:type="dxa"/>
          </w:tcPr>
          <w:p w:rsidR="00104931" w:rsidRDefault="00104931" w:rsidP="00981ED6">
            <w:pPr>
              <w:rPr>
                <w:rFonts w:ascii="Times New Roman" w:hAnsi="Times New Roman" w:cs="Times New Roman"/>
                <w:sz w:val="24"/>
                <w:szCs w:val="24"/>
              </w:rPr>
            </w:pPr>
            <w:r>
              <w:rPr>
                <w:rFonts w:ascii="Times New Roman" w:hAnsi="Times New Roman" w:cs="Times New Roman"/>
                <w:sz w:val="24"/>
                <w:szCs w:val="24"/>
              </w:rPr>
              <w:t>Инструктор по физкультуре</w:t>
            </w:r>
          </w:p>
        </w:tc>
        <w:tc>
          <w:tcPr>
            <w:tcW w:w="2092" w:type="dxa"/>
          </w:tcPr>
          <w:p w:rsidR="00104931" w:rsidRDefault="00104931" w:rsidP="00981ED6">
            <w:pPr>
              <w:rPr>
                <w:rFonts w:ascii="Times New Roman" w:hAnsi="Times New Roman" w:cs="Times New Roman"/>
                <w:sz w:val="24"/>
                <w:szCs w:val="24"/>
              </w:rPr>
            </w:pPr>
            <w:proofErr w:type="spellStart"/>
            <w:r>
              <w:rPr>
                <w:rFonts w:ascii="Times New Roman" w:hAnsi="Times New Roman" w:cs="Times New Roman"/>
                <w:sz w:val="24"/>
                <w:szCs w:val="24"/>
              </w:rPr>
              <w:t>Сайфуллин</w:t>
            </w:r>
            <w:proofErr w:type="spellEnd"/>
            <w:r>
              <w:rPr>
                <w:rFonts w:ascii="Times New Roman" w:hAnsi="Times New Roman" w:cs="Times New Roman"/>
                <w:sz w:val="24"/>
                <w:szCs w:val="24"/>
              </w:rPr>
              <w:t xml:space="preserve"> А.А.</w:t>
            </w:r>
          </w:p>
        </w:tc>
      </w:tr>
      <w:tr w:rsidR="00104931" w:rsidTr="00104931">
        <w:trPr>
          <w:trHeight w:val="201"/>
        </w:trPr>
        <w:tc>
          <w:tcPr>
            <w:tcW w:w="445" w:type="dxa"/>
            <w:vMerge/>
          </w:tcPr>
          <w:p w:rsidR="00104931" w:rsidRDefault="00104931" w:rsidP="00981ED6">
            <w:pPr>
              <w:rPr>
                <w:rFonts w:ascii="Times New Roman" w:hAnsi="Times New Roman" w:cs="Times New Roman"/>
                <w:sz w:val="24"/>
                <w:szCs w:val="24"/>
              </w:rPr>
            </w:pPr>
          </w:p>
        </w:tc>
        <w:tc>
          <w:tcPr>
            <w:tcW w:w="3384" w:type="dxa"/>
            <w:vMerge/>
          </w:tcPr>
          <w:p w:rsidR="00104931" w:rsidRDefault="00104931" w:rsidP="00981ED6">
            <w:pPr>
              <w:rPr>
                <w:rFonts w:ascii="Times New Roman" w:hAnsi="Times New Roman" w:cs="Times New Roman"/>
                <w:sz w:val="24"/>
                <w:szCs w:val="24"/>
              </w:rPr>
            </w:pPr>
          </w:p>
        </w:tc>
        <w:tc>
          <w:tcPr>
            <w:tcW w:w="1666" w:type="dxa"/>
            <w:vMerge/>
          </w:tcPr>
          <w:p w:rsidR="00104931" w:rsidRDefault="00104931" w:rsidP="00981ED6">
            <w:pPr>
              <w:rPr>
                <w:rFonts w:ascii="Times New Roman" w:hAnsi="Times New Roman" w:cs="Times New Roman"/>
                <w:sz w:val="24"/>
                <w:szCs w:val="24"/>
              </w:rPr>
            </w:pPr>
          </w:p>
        </w:tc>
        <w:tc>
          <w:tcPr>
            <w:tcW w:w="1984" w:type="dxa"/>
          </w:tcPr>
          <w:p w:rsidR="00104931" w:rsidRDefault="00104931" w:rsidP="00981ED6">
            <w:pPr>
              <w:rPr>
                <w:rFonts w:ascii="Times New Roman" w:hAnsi="Times New Roman" w:cs="Times New Roman"/>
                <w:sz w:val="24"/>
                <w:szCs w:val="24"/>
              </w:rPr>
            </w:pPr>
            <w:r>
              <w:rPr>
                <w:rFonts w:ascii="Times New Roman" w:hAnsi="Times New Roman" w:cs="Times New Roman"/>
                <w:sz w:val="24"/>
                <w:szCs w:val="24"/>
              </w:rPr>
              <w:t>Учителя-логопеды</w:t>
            </w:r>
          </w:p>
        </w:tc>
        <w:tc>
          <w:tcPr>
            <w:tcW w:w="2092" w:type="dxa"/>
          </w:tcPr>
          <w:p w:rsidR="00104931" w:rsidRDefault="00104931" w:rsidP="00981ED6">
            <w:pPr>
              <w:rPr>
                <w:rFonts w:ascii="Times New Roman" w:hAnsi="Times New Roman" w:cs="Times New Roman"/>
                <w:sz w:val="24"/>
                <w:szCs w:val="24"/>
              </w:rPr>
            </w:pPr>
            <w:r>
              <w:rPr>
                <w:rFonts w:ascii="Times New Roman" w:hAnsi="Times New Roman" w:cs="Times New Roman"/>
                <w:sz w:val="24"/>
                <w:szCs w:val="24"/>
              </w:rPr>
              <w:t>Маркина Ю.Д.</w:t>
            </w:r>
          </w:p>
          <w:p w:rsidR="00104931" w:rsidRDefault="00104931" w:rsidP="00981ED6">
            <w:pPr>
              <w:rPr>
                <w:rFonts w:ascii="Times New Roman" w:hAnsi="Times New Roman" w:cs="Times New Roman"/>
                <w:sz w:val="24"/>
                <w:szCs w:val="24"/>
              </w:rPr>
            </w:pPr>
            <w:r>
              <w:rPr>
                <w:rFonts w:ascii="Times New Roman" w:hAnsi="Times New Roman" w:cs="Times New Roman"/>
                <w:sz w:val="24"/>
                <w:szCs w:val="24"/>
              </w:rPr>
              <w:t>Максимова И.В.</w:t>
            </w:r>
          </w:p>
        </w:tc>
      </w:tr>
      <w:tr w:rsidR="00104931" w:rsidTr="00104931">
        <w:trPr>
          <w:trHeight w:val="201"/>
        </w:trPr>
        <w:tc>
          <w:tcPr>
            <w:tcW w:w="445" w:type="dxa"/>
          </w:tcPr>
          <w:p w:rsidR="00104931" w:rsidRDefault="00104931" w:rsidP="00981ED6">
            <w:pPr>
              <w:rPr>
                <w:rFonts w:ascii="Times New Roman" w:hAnsi="Times New Roman" w:cs="Times New Roman"/>
                <w:sz w:val="24"/>
                <w:szCs w:val="24"/>
              </w:rPr>
            </w:pPr>
            <w:r>
              <w:rPr>
                <w:rFonts w:ascii="Times New Roman" w:hAnsi="Times New Roman" w:cs="Times New Roman"/>
                <w:sz w:val="24"/>
                <w:szCs w:val="24"/>
              </w:rPr>
              <w:t>2</w:t>
            </w:r>
          </w:p>
        </w:tc>
        <w:tc>
          <w:tcPr>
            <w:tcW w:w="3384" w:type="dxa"/>
          </w:tcPr>
          <w:p w:rsidR="00104931" w:rsidRDefault="00104931" w:rsidP="00981ED6">
            <w:pPr>
              <w:rPr>
                <w:rFonts w:ascii="Times New Roman" w:hAnsi="Times New Roman" w:cs="Times New Roman"/>
                <w:sz w:val="24"/>
                <w:szCs w:val="24"/>
              </w:rPr>
            </w:pPr>
            <w:r>
              <w:rPr>
                <w:rFonts w:ascii="Times New Roman" w:hAnsi="Times New Roman" w:cs="Times New Roman"/>
                <w:sz w:val="24"/>
                <w:szCs w:val="24"/>
              </w:rPr>
              <w:t xml:space="preserve">Методическое </w:t>
            </w:r>
            <w:r w:rsidR="00C319C6">
              <w:rPr>
                <w:rFonts w:ascii="Times New Roman" w:hAnsi="Times New Roman" w:cs="Times New Roman"/>
                <w:sz w:val="24"/>
                <w:szCs w:val="24"/>
              </w:rPr>
              <w:t>объединение учителей - логопедов</w:t>
            </w:r>
          </w:p>
        </w:tc>
        <w:tc>
          <w:tcPr>
            <w:tcW w:w="1666" w:type="dxa"/>
          </w:tcPr>
          <w:p w:rsidR="00104931" w:rsidRDefault="00C319C6" w:rsidP="00981ED6">
            <w:pPr>
              <w:rPr>
                <w:rFonts w:ascii="Times New Roman" w:hAnsi="Times New Roman" w:cs="Times New Roman"/>
                <w:sz w:val="24"/>
                <w:szCs w:val="24"/>
              </w:rPr>
            </w:pPr>
            <w:r>
              <w:rPr>
                <w:rFonts w:ascii="Times New Roman" w:hAnsi="Times New Roman" w:cs="Times New Roman"/>
                <w:sz w:val="24"/>
                <w:szCs w:val="24"/>
              </w:rPr>
              <w:t>"Дидактические игры, как средство развития речи детей с ТНР"</w:t>
            </w:r>
          </w:p>
        </w:tc>
        <w:tc>
          <w:tcPr>
            <w:tcW w:w="1984" w:type="dxa"/>
          </w:tcPr>
          <w:p w:rsidR="00104931" w:rsidRDefault="00C319C6" w:rsidP="00981ED6">
            <w:pPr>
              <w:rPr>
                <w:rFonts w:ascii="Times New Roman" w:hAnsi="Times New Roman" w:cs="Times New Roman"/>
                <w:sz w:val="24"/>
                <w:szCs w:val="24"/>
              </w:rPr>
            </w:pPr>
            <w:r>
              <w:rPr>
                <w:rFonts w:ascii="Times New Roman" w:hAnsi="Times New Roman" w:cs="Times New Roman"/>
                <w:sz w:val="24"/>
                <w:szCs w:val="24"/>
              </w:rPr>
              <w:t>Учителя - логопеды</w:t>
            </w:r>
          </w:p>
        </w:tc>
        <w:tc>
          <w:tcPr>
            <w:tcW w:w="2092" w:type="dxa"/>
          </w:tcPr>
          <w:p w:rsidR="00C319C6" w:rsidRDefault="00C319C6" w:rsidP="00C319C6">
            <w:pPr>
              <w:rPr>
                <w:rFonts w:ascii="Times New Roman" w:hAnsi="Times New Roman" w:cs="Times New Roman"/>
                <w:sz w:val="24"/>
                <w:szCs w:val="24"/>
              </w:rPr>
            </w:pPr>
            <w:r>
              <w:rPr>
                <w:rFonts w:ascii="Times New Roman" w:hAnsi="Times New Roman" w:cs="Times New Roman"/>
                <w:sz w:val="24"/>
                <w:szCs w:val="24"/>
              </w:rPr>
              <w:t>Маркина Ю.Д.</w:t>
            </w:r>
          </w:p>
          <w:p w:rsidR="00104931" w:rsidRDefault="00C319C6" w:rsidP="00C319C6">
            <w:pPr>
              <w:rPr>
                <w:rFonts w:ascii="Times New Roman" w:hAnsi="Times New Roman" w:cs="Times New Roman"/>
                <w:sz w:val="24"/>
                <w:szCs w:val="24"/>
              </w:rPr>
            </w:pPr>
            <w:r>
              <w:rPr>
                <w:rFonts w:ascii="Times New Roman" w:hAnsi="Times New Roman" w:cs="Times New Roman"/>
                <w:sz w:val="24"/>
                <w:szCs w:val="24"/>
              </w:rPr>
              <w:t>Максимова И.В.</w:t>
            </w:r>
          </w:p>
        </w:tc>
      </w:tr>
    </w:tbl>
    <w:p w:rsidR="00981ED6" w:rsidRPr="003E5B58" w:rsidRDefault="00981ED6" w:rsidP="00981ED6">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p>
    <w:p w:rsidR="00981ED6" w:rsidRPr="00C319C6" w:rsidRDefault="001041C1" w:rsidP="00981ED6">
      <w:pPr>
        <w:widowControl w:val="0"/>
        <w:autoSpaceDE w:val="0"/>
        <w:autoSpaceDN w:val="0"/>
        <w:adjustRightInd w:val="0"/>
        <w:spacing w:after="0" w:line="240" w:lineRule="auto"/>
        <w:rPr>
          <w:rFonts w:ascii="Times New Roman" w:hAnsi="Times New Roman" w:cs="Times New Roman"/>
          <w:sz w:val="24"/>
          <w:szCs w:val="24"/>
        </w:rPr>
      </w:pPr>
      <w:r w:rsidRPr="00C319C6">
        <w:rPr>
          <w:rFonts w:ascii="Times New Roman" w:hAnsi="Times New Roman" w:cs="Times New Roman"/>
          <w:sz w:val="24"/>
          <w:szCs w:val="24"/>
        </w:rPr>
        <w:t>Вывод: в 2020</w:t>
      </w:r>
      <w:r w:rsidR="00981ED6" w:rsidRPr="00C319C6">
        <w:rPr>
          <w:rFonts w:ascii="Times New Roman" w:hAnsi="Times New Roman" w:cs="Times New Roman"/>
          <w:sz w:val="24"/>
          <w:szCs w:val="24"/>
        </w:rPr>
        <w:t xml:space="preserve"> году наблюдалась сменяемость педагогических кадров в связи с уходом педагогов в декретный отпуск</w:t>
      </w:r>
      <w:r w:rsidRPr="00C319C6">
        <w:rPr>
          <w:rFonts w:ascii="Times New Roman" w:hAnsi="Times New Roman" w:cs="Times New Roman"/>
          <w:sz w:val="24"/>
          <w:szCs w:val="24"/>
        </w:rPr>
        <w:t xml:space="preserve"> </w:t>
      </w:r>
      <w:proofErr w:type="spellStart"/>
      <w:r w:rsidRPr="00C319C6">
        <w:rPr>
          <w:rFonts w:ascii="Times New Roman" w:hAnsi="Times New Roman" w:cs="Times New Roman"/>
          <w:sz w:val="24"/>
          <w:szCs w:val="24"/>
        </w:rPr>
        <w:t>и</w:t>
      </w:r>
      <w:r w:rsidR="00C319C6" w:rsidRPr="00C319C6">
        <w:rPr>
          <w:rFonts w:ascii="Times New Roman" w:hAnsi="Times New Roman" w:cs="Times New Roman"/>
          <w:sz w:val="24"/>
          <w:szCs w:val="24"/>
        </w:rPr>
        <w:t>п</w:t>
      </w:r>
      <w:proofErr w:type="spellEnd"/>
      <w:r w:rsidRPr="00C319C6">
        <w:rPr>
          <w:rFonts w:ascii="Times New Roman" w:hAnsi="Times New Roman" w:cs="Times New Roman"/>
          <w:sz w:val="24"/>
          <w:szCs w:val="24"/>
        </w:rPr>
        <w:t xml:space="preserve"> </w:t>
      </w:r>
      <w:proofErr w:type="spellStart"/>
      <w:r w:rsidRPr="00C319C6">
        <w:rPr>
          <w:rFonts w:ascii="Times New Roman" w:hAnsi="Times New Roman" w:cs="Times New Roman"/>
          <w:sz w:val="24"/>
          <w:szCs w:val="24"/>
        </w:rPr>
        <w:t>риходом</w:t>
      </w:r>
      <w:proofErr w:type="spellEnd"/>
      <w:r w:rsidRPr="00C319C6">
        <w:rPr>
          <w:rFonts w:ascii="Times New Roman" w:hAnsi="Times New Roman" w:cs="Times New Roman"/>
          <w:sz w:val="24"/>
          <w:szCs w:val="24"/>
        </w:rPr>
        <w:t xml:space="preserve"> на их места молодых специалистов.</w:t>
      </w:r>
      <w:r w:rsidR="00981ED6" w:rsidRPr="00C319C6">
        <w:rPr>
          <w:rFonts w:ascii="Times New Roman" w:hAnsi="Times New Roman" w:cs="Times New Roman"/>
          <w:sz w:val="24"/>
          <w:szCs w:val="24"/>
        </w:rPr>
        <w:t xml:space="preserve"> </w:t>
      </w:r>
      <w:r w:rsidRPr="00C319C6">
        <w:rPr>
          <w:rFonts w:ascii="Times New Roman" w:hAnsi="Times New Roman" w:cs="Times New Roman"/>
          <w:sz w:val="24"/>
          <w:szCs w:val="24"/>
        </w:rPr>
        <w:t>П</w:t>
      </w:r>
      <w:r w:rsidR="00981ED6" w:rsidRPr="00C319C6">
        <w:rPr>
          <w:rFonts w:ascii="Times New Roman" w:hAnsi="Times New Roman" w:cs="Times New Roman"/>
          <w:sz w:val="24"/>
          <w:szCs w:val="24"/>
        </w:rPr>
        <w:t xml:space="preserve">едагоги постепенно повышают свой профессиональный уровень, эффективно участвуют в работе методических объединений, знакомятся с опытом работы своих коллег и других дошкольных учреждений, а также </w:t>
      </w:r>
      <w:proofErr w:type="spellStart"/>
      <w:r w:rsidR="00981ED6" w:rsidRPr="00C319C6">
        <w:rPr>
          <w:rFonts w:ascii="Times New Roman" w:hAnsi="Times New Roman" w:cs="Times New Roman"/>
          <w:sz w:val="24"/>
          <w:szCs w:val="24"/>
        </w:rPr>
        <w:t>саморазвиваются</w:t>
      </w:r>
      <w:proofErr w:type="spellEnd"/>
      <w:r w:rsidR="00981ED6" w:rsidRPr="00C319C6">
        <w:rPr>
          <w:rFonts w:ascii="Times New Roman" w:hAnsi="Times New Roman" w:cs="Times New Roman"/>
          <w:sz w:val="24"/>
          <w:szCs w:val="24"/>
        </w:rPr>
        <w:t xml:space="preserve">. Все это в комплексе дает хороший результат в организации педагогической деятельности и улучшении качества образования и воспитания дошкольников. Требования ФГОС ДО к кадровым условиям выполнены. В перспективе требуется продолжать формировать банк данных педагогов, отслеживать маршрут каждого, динамику роста путем создания индивидуального </w:t>
      </w:r>
      <w:proofErr w:type="spellStart"/>
      <w:r w:rsidR="00981ED6" w:rsidRPr="00C319C6">
        <w:rPr>
          <w:rFonts w:ascii="Times New Roman" w:hAnsi="Times New Roman" w:cs="Times New Roman"/>
          <w:sz w:val="24"/>
          <w:szCs w:val="24"/>
        </w:rPr>
        <w:t>портфолио</w:t>
      </w:r>
      <w:proofErr w:type="spellEnd"/>
      <w:r w:rsidR="00981ED6" w:rsidRPr="00C319C6">
        <w:rPr>
          <w:rFonts w:ascii="Times New Roman" w:hAnsi="Times New Roman" w:cs="Times New Roman"/>
          <w:sz w:val="24"/>
          <w:szCs w:val="24"/>
        </w:rPr>
        <w:t xml:space="preserve">, создать в дошкольном учреждении целостную систему работы с кадрами, творческий союз единомышленников. </w:t>
      </w:r>
    </w:p>
    <w:p w:rsidR="00981ED6" w:rsidRDefault="00981ED6" w:rsidP="00981ED6">
      <w:pPr>
        <w:widowControl w:val="0"/>
        <w:autoSpaceDE w:val="0"/>
        <w:autoSpaceDN w:val="0"/>
        <w:adjustRightInd w:val="0"/>
        <w:spacing w:after="0" w:line="240" w:lineRule="auto"/>
        <w:jc w:val="center"/>
        <w:rPr>
          <w:rFonts w:ascii="Times New Roman" w:hAnsi="Times New Roman" w:cs="Times New Roman"/>
          <w:b/>
          <w:sz w:val="24"/>
          <w:szCs w:val="24"/>
        </w:rPr>
      </w:pPr>
    </w:p>
    <w:p w:rsidR="00981ED6" w:rsidRPr="00BE01E8" w:rsidRDefault="00981ED6" w:rsidP="00981ED6">
      <w:pPr>
        <w:widowControl w:val="0"/>
        <w:autoSpaceDE w:val="0"/>
        <w:autoSpaceDN w:val="0"/>
        <w:adjustRightInd w:val="0"/>
        <w:spacing w:after="0" w:line="240" w:lineRule="auto"/>
        <w:jc w:val="center"/>
        <w:rPr>
          <w:rFonts w:ascii="Times New Roman" w:hAnsi="Times New Roman" w:cs="Times New Roman"/>
          <w:b/>
          <w:sz w:val="24"/>
          <w:szCs w:val="24"/>
          <w:u w:val="single"/>
        </w:rPr>
      </w:pPr>
      <w:r w:rsidRPr="00BE01E8">
        <w:rPr>
          <w:rFonts w:ascii="Times New Roman" w:hAnsi="Times New Roman" w:cs="Times New Roman"/>
          <w:b/>
          <w:sz w:val="24"/>
          <w:szCs w:val="24"/>
          <w:u w:val="single"/>
        </w:rPr>
        <w:t>9. Учебно-методическое, библиотечно-информационное обеспечение</w:t>
      </w:r>
    </w:p>
    <w:p w:rsidR="00981ED6" w:rsidRDefault="00981ED6" w:rsidP="00981ED6">
      <w:pPr>
        <w:widowControl w:val="0"/>
        <w:autoSpaceDE w:val="0"/>
        <w:autoSpaceDN w:val="0"/>
        <w:adjustRightInd w:val="0"/>
        <w:spacing w:after="0" w:line="240" w:lineRule="auto"/>
        <w:rPr>
          <w:rFonts w:ascii="Times New Roman" w:hAnsi="Times New Roman" w:cs="Times New Roman"/>
          <w:sz w:val="24"/>
          <w:szCs w:val="24"/>
        </w:rPr>
      </w:pPr>
    </w:p>
    <w:p w:rsidR="00C319C6" w:rsidRPr="00BE01E8" w:rsidRDefault="00C319C6" w:rsidP="00C319C6">
      <w:pPr>
        <w:widowControl w:val="0"/>
        <w:autoSpaceDE w:val="0"/>
        <w:autoSpaceDN w:val="0"/>
        <w:adjustRightInd w:val="0"/>
        <w:spacing w:after="0" w:line="240" w:lineRule="auto"/>
        <w:jc w:val="center"/>
        <w:rPr>
          <w:rFonts w:ascii="Times New Roman" w:hAnsi="Times New Roman" w:cs="Times New Roman"/>
          <w:b/>
          <w:sz w:val="24"/>
          <w:szCs w:val="24"/>
          <w:u w:val="single"/>
        </w:rPr>
      </w:pPr>
      <w:r w:rsidRPr="00BE01E8">
        <w:rPr>
          <w:rFonts w:ascii="Times New Roman" w:hAnsi="Times New Roman" w:cs="Times New Roman"/>
          <w:b/>
          <w:sz w:val="24"/>
          <w:szCs w:val="24"/>
          <w:u w:val="single"/>
        </w:rPr>
        <w:t>9. Учебно-методическое, библиотечно-информационное обеспечение</w:t>
      </w:r>
    </w:p>
    <w:p w:rsidR="00C319C6" w:rsidRDefault="00C319C6" w:rsidP="00C319C6">
      <w:pPr>
        <w:widowControl w:val="0"/>
        <w:autoSpaceDE w:val="0"/>
        <w:autoSpaceDN w:val="0"/>
        <w:adjustRightInd w:val="0"/>
        <w:spacing w:after="0" w:line="240" w:lineRule="auto"/>
        <w:rPr>
          <w:rFonts w:ascii="Times New Roman" w:hAnsi="Times New Roman" w:cs="Times New Roman"/>
          <w:sz w:val="24"/>
          <w:szCs w:val="24"/>
        </w:rPr>
      </w:pPr>
    </w:p>
    <w:p w:rsidR="00C319C6" w:rsidRPr="004F5520" w:rsidRDefault="00C319C6" w:rsidP="00C319C6">
      <w:pPr>
        <w:widowControl w:val="0"/>
        <w:autoSpaceDE w:val="0"/>
        <w:autoSpaceDN w:val="0"/>
        <w:adjustRightInd w:val="0"/>
        <w:spacing w:after="0" w:line="240" w:lineRule="auto"/>
        <w:rPr>
          <w:rFonts w:ascii="Times New Roman" w:hAnsi="Times New Roman" w:cs="Times New Roman"/>
          <w:sz w:val="24"/>
          <w:szCs w:val="24"/>
        </w:rPr>
      </w:pPr>
      <w:r w:rsidRPr="004F5520">
        <w:rPr>
          <w:rFonts w:ascii="Times New Roman" w:hAnsi="Times New Roman" w:cs="Times New Roman"/>
          <w:sz w:val="24"/>
          <w:szCs w:val="24"/>
        </w:rPr>
        <w:t xml:space="preserve"> В детском саду библиотека является составной частью методической службы. Библиотечный фонд располагается в методическом кабинете, кабинетах специалистов, группах детского сада. Библиотечный фонд представлен методической литературой по всем образовательным областям ООП, детской художественной литературой, периодическими изданиями, а также другими информационными ресурсами на различных электронных носителях. В каждой возрастной группе имеются необходимые учебно-методические пособия, рекомендованные для планирования воспитательно-образовательной работы в соответствии с обязательной частью ООП. </w:t>
      </w:r>
    </w:p>
    <w:p w:rsidR="00C319C6" w:rsidRPr="004F5520" w:rsidRDefault="00C319C6" w:rsidP="00C319C6">
      <w:pPr>
        <w:widowControl w:val="0"/>
        <w:autoSpaceDE w:val="0"/>
        <w:autoSpaceDN w:val="0"/>
        <w:adjustRightInd w:val="0"/>
        <w:spacing w:after="0" w:line="240" w:lineRule="auto"/>
        <w:rPr>
          <w:rFonts w:ascii="Times New Roman" w:hAnsi="Times New Roman" w:cs="Times New Roman"/>
          <w:sz w:val="24"/>
          <w:szCs w:val="24"/>
        </w:rPr>
      </w:pPr>
      <w:r w:rsidRPr="004F5520">
        <w:rPr>
          <w:rFonts w:ascii="Times New Roman" w:hAnsi="Times New Roman" w:cs="Times New Roman"/>
          <w:sz w:val="24"/>
          <w:szCs w:val="24"/>
        </w:rPr>
        <w:t>В детском саду ведется обучение детей двум государственным языкам РТ в соответствии с учебно-методическими комплектами по изучению родного и татарского языка в дошкольных группах, начиная со средней.</w:t>
      </w:r>
    </w:p>
    <w:p w:rsidR="00C319C6" w:rsidRPr="004F5520" w:rsidRDefault="00C319C6" w:rsidP="00C319C6">
      <w:pPr>
        <w:widowControl w:val="0"/>
        <w:autoSpaceDE w:val="0"/>
        <w:autoSpaceDN w:val="0"/>
        <w:adjustRightInd w:val="0"/>
        <w:spacing w:after="0" w:line="240" w:lineRule="auto"/>
        <w:rPr>
          <w:rFonts w:ascii="Times New Roman" w:hAnsi="Times New Roman" w:cs="Times New Roman"/>
          <w:sz w:val="24"/>
          <w:szCs w:val="24"/>
        </w:rPr>
      </w:pPr>
      <w:r w:rsidRPr="004F5520">
        <w:rPr>
          <w:rFonts w:ascii="Times New Roman" w:hAnsi="Times New Roman" w:cs="Times New Roman"/>
          <w:sz w:val="24"/>
          <w:szCs w:val="24"/>
        </w:rPr>
        <w:t>Функционирование информационной образовательной среды в ДОУ для организации процесса управления, методической и педагогической деятельности обеспечивается техническими и аппаратными средствами, сетевыми и коммуникационными устройствами: На всех ПК установлена операционная система «</w:t>
      </w:r>
      <w:proofErr w:type="spellStart"/>
      <w:r w:rsidRPr="004F5520">
        <w:rPr>
          <w:rFonts w:ascii="Times New Roman" w:hAnsi="Times New Roman" w:cs="Times New Roman"/>
          <w:sz w:val="24"/>
          <w:szCs w:val="24"/>
        </w:rPr>
        <w:t>Windows</w:t>
      </w:r>
      <w:proofErr w:type="spellEnd"/>
      <w:r w:rsidRPr="004F5520">
        <w:rPr>
          <w:rFonts w:ascii="Times New Roman" w:hAnsi="Times New Roman" w:cs="Times New Roman"/>
          <w:sz w:val="24"/>
          <w:szCs w:val="24"/>
        </w:rPr>
        <w:t xml:space="preserve"> 2007» и разнообразное программное обеспечение, позволяющее в электронной форме: </w:t>
      </w:r>
    </w:p>
    <w:p w:rsidR="00C319C6" w:rsidRPr="004F5520" w:rsidRDefault="00C319C6" w:rsidP="00C319C6">
      <w:pPr>
        <w:widowControl w:val="0"/>
        <w:autoSpaceDE w:val="0"/>
        <w:autoSpaceDN w:val="0"/>
        <w:adjustRightInd w:val="0"/>
        <w:spacing w:after="0" w:line="240" w:lineRule="auto"/>
        <w:rPr>
          <w:rFonts w:ascii="Times New Roman" w:hAnsi="Times New Roman" w:cs="Times New Roman"/>
          <w:sz w:val="24"/>
          <w:szCs w:val="24"/>
        </w:rPr>
      </w:pPr>
      <w:r w:rsidRPr="004F5520">
        <w:rPr>
          <w:rFonts w:ascii="Times New Roman" w:hAnsi="Times New Roman" w:cs="Times New Roman"/>
          <w:sz w:val="24"/>
          <w:szCs w:val="24"/>
        </w:rPr>
        <w:t>1) управлять образовательным процессом: оформлять документы (приказы, отчёты и т.д.), при этом используются офисные программы (</w:t>
      </w:r>
      <w:proofErr w:type="spellStart"/>
      <w:r w:rsidRPr="004F5520">
        <w:rPr>
          <w:rFonts w:ascii="Times New Roman" w:hAnsi="Times New Roman" w:cs="Times New Roman"/>
          <w:sz w:val="24"/>
          <w:szCs w:val="24"/>
        </w:rPr>
        <w:t>Microsoft</w:t>
      </w:r>
      <w:proofErr w:type="spellEnd"/>
      <w:r w:rsidRPr="004F5520">
        <w:rPr>
          <w:rFonts w:ascii="Times New Roman" w:hAnsi="Times New Roman" w:cs="Times New Roman"/>
          <w:sz w:val="24"/>
          <w:szCs w:val="24"/>
        </w:rPr>
        <w:t xml:space="preserve"> </w:t>
      </w:r>
      <w:proofErr w:type="spellStart"/>
      <w:r w:rsidRPr="004F5520">
        <w:rPr>
          <w:rFonts w:ascii="Times New Roman" w:hAnsi="Times New Roman" w:cs="Times New Roman"/>
          <w:sz w:val="24"/>
          <w:szCs w:val="24"/>
        </w:rPr>
        <w:t>Word</w:t>
      </w:r>
      <w:proofErr w:type="spellEnd"/>
      <w:r w:rsidRPr="004F5520">
        <w:rPr>
          <w:rFonts w:ascii="Times New Roman" w:hAnsi="Times New Roman" w:cs="Times New Roman"/>
          <w:sz w:val="24"/>
          <w:szCs w:val="24"/>
        </w:rPr>
        <w:t xml:space="preserve">, </w:t>
      </w:r>
      <w:proofErr w:type="spellStart"/>
      <w:r w:rsidRPr="004F5520">
        <w:rPr>
          <w:rFonts w:ascii="Times New Roman" w:hAnsi="Times New Roman" w:cs="Times New Roman"/>
          <w:sz w:val="24"/>
          <w:szCs w:val="24"/>
        </w:rPr>
        <w:t>Excel</w:t>
      </w:r>
      <w:proofErr w:type="spellEnd"/>
      <w:r w:rsidRPr="004F5520">
        <w:rPr>
          <w:rFonts w:ascii="Times New Roman" w:hAnsi="Times New Roman" w:cs="Times New Roman"/>
          <w:sz w:val="24"/>
          <w:szCs w:val="24"/>
        </w:rPr>
        <w:t xml:space="preserve">, </w:t>
      </w:r>
      <w:proofErr w:type="spellStart"/>
      <w:r w:rsidRPr="004F5520">
        <w:rPr>
          <w:rFonts w:ascii="Times New Roman" w:hAnsi="Times New Roman" w:cs="Times New Roman"/>
          <w:sz w:val="24"/>
          <w:szCs w:val="24"/>
        </w:rPr>
        <w:t>Power</w:t>
      </w:r>
      <w:proofErr w:type="spellEnd"/>
      <w:r w:rsidRPr="004F5520">
        <w:rPr>
          <w:rFonts w:ascii="Times New Roman" w:hAnsi="Times New Roman" w:cs="Times New Roman"/>
          <w:sz w:val="24"/>
          <w:szCs w:val="24"/>
        </w:rPr>
        <w:t xml:space="preserve"> </w:t>
      </w:r>
      <w:proofErr w:type="spellStart"/>
      <w:r w:rsidRPr="004F5520">
        <w:rPr>
          <w:rFonts w:ascii="Times New Roman" w:hAnsi="Times New Roman" w:cs="Times New Roman"/>
          <w:sz w:val="24"/>
          <w:szCs w:val="24"/>
        </w:rPr>
        <w:t>Point</w:t>
      </w:r>
      <w:proofErr w:type="spellEnd"/>
      <w:r w:rsidRPr="004F5520">
        <w:rPr>
          <w:rFonts w:ascii="Times New Roman" w:hAnsi="Times New Roman" w:cs="Times New Roman"/>
          <w:sz w:val="24"/>
          <w:szCs w:val="24"/>
        </w:rPr>
        <w:t xml:space="preserve">), осуществлять электронный документооборот, сопровождать переписки с внешними организациями, физическими лицами, хранить различную информацию; </w:t>
      </w:r>
    </w:p>
    <w:p w:rsidR="00C319C6" w:rsidRPr="004F5520" w:rsidRDefault="00C319C6" w:rsidP="00C319C6">
      <w:pPr>
        <w:widowControl w:val="0"/>
        <w:autoSpaceDE w:val="0"/>
        <w:autoSpaceDN w:val="0"/>
        <w:adjustRightInd w:val="0"/>
        <w:spacing w:after="0" w:line="240" w:lineRule="auto"/>
        <w:rPr>
          <w:rFonts w:ascii="Times New Roman" w:hAnsi="Times New Roman" w:cs="Times New Roman"/>
          <w:sz w:val="24"/>
          <w:szCs w:val="24"/>
        </w:rPr>
      </w:pPr>
      <w:r w:rsidRPr="004F5520">
        <w:rPr>
          <w:rFonts w:ascii="Times New Roman" w:hAnsi="Times New Roman" w:cs="Times New Roman"/>
          <w:sz w:val="24"/>
          <w:szCs w:val="24"/>
        </w:rPr>
        <w:t xml:space="preserve">2) вести учёт труда и заработной платы, формировать и передавать электронные отчеты во все контролирующие органы; </w:t>
      </w:r>
    </w:p>
    <w:p w:rsidR="00C319C6" w:rsidRPr="004F5520" w:rsidRDefault="00C319C6" w:rsidP="00C319C6">
      <w:pPr>
        <w:widowControl w:val="0"/>
        <w:autoSpaceDE w:val="0"/>
        <w:autoSpaceDN w:val="0"/>
        <w:adjustRightInd w:val="0"/>
        <w:spacing w:after="0" w:line="240" w:lineRule="auto"/>
        <w:rPr>
          <w:rFonts w:ascii="Times New Roman" w:hAnsi="Times New Roman" w:cs="Times New Roman"/>
          <w:sz w:val="24"/>
          <w:szCs w:val="24"/>
        </w:rPr>
      </w:pPr>
      <w:r w:rsidRPr="004F5520">
        <w:rPr>
          <w:rFonts w:ascii="Times New Roman" w:hAnsi="Times New Roman" w:cs="Times New Roman"/>
          <w:sz w:val="24"/>
          <w:szCs w:val="24"/>
        </w:rPr>
        <w:t xml:space="preserve">3) создавать и редактировать электронные таблицы, тексты и презентации; </w:t>
      </w:r>
    </w:p>
    <w:p w:rsidR="00C319C6" w:rsidRPr="004F5520" w:rsidRDefault="00C319C6" w:rsidP="00C319C6">
      <w:pPr>
        <w:widowControl w:val="0"/>
        <w:autoSpaceDE w:val="0"/>
        <w:autoSpaceDN w:val="0"/>
        <w:adjustRightInd w:val="0"/>
        <w:spacing w:after="0" w:line="240" w:lineRule="auto"/>
        <w:rPr>
          <w:rFonts w:ascii="Times New Roman" w:hAnsi="Times New Roman" w:cs="Times New Roman"/>
          <w:sz w:val="24"/>
          <w:szCs w:val="24"/>
        </w:rPr>
      </w:pPr>
      <w:r w:rsidRPr="004F5520">
        <w:rPr>
          <w:rFonts w:ascii="Times New Roman" w:hAnsi="Times New Roman" w:cs="Times New Roman"/>
          <w:sz w:val="24"/>
          <w:szCs w:val="24"/>
        </w:rPr>
        <w:t xml:space="preserve">4) использовать интерактивные дидактические материалы, образовательные ресурсы; </w:t>
      </w:r>
    </w:p>
    <w:p w:rsidR="00C319C6" w:rsidRPr="004F5520" w:rsidRDefault="00C319C6" w:rsidP="00C319C6">
      <w:pPr>
        <w:widowControl w:val="0"/>
        <w:autoSpaceDE w:val="0"/>
        <w:autoSpaceDN w:val="0"/>
        <w:adjustRightInd w:val="0"/>
        <w:spacing w:after="0" w:line="240" w:lineRule="auto"/>
        <w:rPr>
          <w:rFonts w:ascii="Times New Roman" w:hAnsi="Times New Roman" w:cs="Times New Roman"/>
          <w:sz w:val="24"/>
          <w:szCs w:val="24"/>
        </w:rPr>
      </w:pPr>
      <w:r w:rsidRPr="004F5520">
        <w:rPr>
          <w:rFonts w:ascii="Times New Roman" w:hAnsi="Times New Roman" w:cs="Times New Roman"/>
          <w:sz w:val="24"/>
          <w:szCs w:val="24"/>
        </w:rPr>
        <w:t xml:space="preserve">5) осуществлять взаимодействие между участниками образовательного процесса, у ДОУ имеется электронный адрес и официальный сайт. Информационное обеспечение образовательного процесса требует наличие квалифицированных кадров: из 27 педагогических и 2 руководящих работников ДОУ информационно – коммуникационными технологиями владеют 27 человек. </w:t>
      </w:r>
    </w:p>
    <w:p w:rsidR="00C319C6" w:rsidRPr="004F5520" w:rsidRDefault="00C319C6" w:rsidP="00C319C6">
      <w:pPr>
        <w:widowControl w:val="0"/>
        <w:autoSpaceDE w:val="0"/>
        <w:autoSpaceDN w:val="0"/>
        <w:adjustRightInd w:val="0"/>
        <w:spacing w:after="0" w:line="240" w:lineRule="auto"/>
        <w:rPr>
          <w:rFonts w:ascii="Times New Roman" w:hAnsi="Times New Roman" w:cs="Times New Roman"/>
          <w:sz w:val="24"/>
          <w:szCs w:val="24"/>
        </w:rPr>
      </w:pPr>
      <w:r w:rsidRPr="004F5520">
        <w:rPr>
          <w:rFonts w:ascii="Times New Roman" w:hAnsi="Times New Roman" w:cs="Times New Roman"/>
          <w:sz w:val="24"/>
          <w:szCs w:val="24"/>
        </w:rPr>
        <w:t>Вывод: учебно-методическое и информационное обеспечение в ДОУ в недостаточной степени соответствует требованиям реализуемой образовательной программы, требуется дальнейшее приобретение наглядно-дидактических пособий для детей; дополнительное оборудование для подключения локальной сети, замена компьютеров, вышедших из строя.</w:t>
      </w:r>
    </w:p>
    <w:p w:rsidR="00981ED6" w:rsidRPr="00BE01E8" w:rsidRDefault="00981ED6" w:rsidP="00981ED6">
      <w:pPr>
        <w:widowControl w:val="0"/>
        <w:autoSpaceDE w:val="0"/>
        <w:autoSpaceDN w:val="0"/>
        <w:adjustRightInd w:val="0"/>
        <w:spacing w:after="0" w:line="240" w:lineRule="auto"/>
        <w:rPr>
          <w:rFonts w:ascii="Times New Roman" w:eastAsia="Times New Roman" w:hAnsi="Times New Roman" w:cs="Times New Roman"/>
          <w:b/>
          <w:bCs/>
          <w:color w:val="FF0000"/>
          <w:sz w:val="24"/>
          <w:szCs w:val="24"/>
        </w:rPr>
      </w:pPr>
    </w:p>
    <w:p w:rsidR="00981ED6" w:rsidRDefault="00981ED6" w:rsidP="00981ED6">
      <w:pPr>
        <w:pStyle w:val="ad"/>
        <w:jc w:val="center"/>
        <w:rPr>
          <w:rFonts w:ascii="Times New Roman" w:hAnsi="Times New Roman" w:cs="Times New Roman"/>
          <w:b/>
          <w:sz w:val="24"/>
          <w:szCs w:val="24"/>
        </w:rPr>
      </w:pPr>
      <w:r w:rsidRPr="00BE01E8">
        <w:rPr>
          <w:rFonts w:ascii="Times New Roman" w:hAnsi="Times New Roman" w:cs="Times New Roman"/>
          <w:b/>
          <w:sz w:val="24"/>
          <w:szCs w:val="24"/>
        </w:rPr>
        <w:lastRenderedPageBreak/>
        <w:t>10 Анализ развивающей предметно-пространственной  среды, материально – технической базы</w:t>
      </w:r>
      <w:r>
        <w:rPr>
          <w:rFonts w:ascii="Times New Roman" w:hAnsi="Times New Roman" w:cs="Times New Roman"/>
          <w:b/>
          <w:sz w:val="24"/>
          <w:szCs w:val="24"/>
        </w:rPr>
        <w:t>.</w:t>
      </w:r>
    </w:p>
    <w:p w:rsidR="00981ED6" w:rsidRPr="00BE01E8" w:rsidRDefault="00981ED6" w:rsidP="00981ED6">
      <w:pPr>
        <w:pStyle w:val="ad"/>
        <w:jc w:val="center"/>
        <w:rPr>
          <w:rFonts w:ascii="Times New Roman" w:hAnsi="Times New Roman" w:cs="Times New Roman"/>
          <w:b/>
          <w:sz w:val="24"/>
          <w:szCs w:val="24"/>
        </w:rPr>
      </w:pPr>
    </w:p>
    <w:p w:rsidR="00981ED6" w:rsidRPr="00BE01E8" w:rsidRDefault="00981ED6" w:rsidP="00981ED6">
      <w:pPr>
        <w:pStyle w:val="ad"/>
        <w:rPr>
          <w:rFonts w:ascii="Times New Roman" w:hAnsi="Times New Roman" w:cs="Times New Roman"/>
          <w:sz w:val="24"/>
          <w:szCs w:val="24"/>
        </w:rPr>
      </w:pPr>
      <w:r w:rsidRPr="00BE01E8">
        <w:rPr>
          <w:rFonts w:ascii="Times New Roman" w:hAnsi="Times New Roman" w:cs="Times New Roman"/>
          <w:sz w:val="24"/>
          <w:szCs w:val="24"/>
        </w:rPr>
        <w:t xml:space="preserve">Развивающая среда в ДОУ  обеспечивает комфорт и эмоциональное благополучие детей. Интерьер помещений способствует нормальному психофизическому развитию воспитанников, выдержан в едином стиле. </w:t>
      </w:r>
    </w:p>
    <w:p w:rsidR="00981ED6" w:rsidRPr="00BE01E8" w:rsidRDefault="00981ED6" w:rsidP="00981ED6">
      <w:pPr>
        <w:pStyle w:val="ad"/>
        <w:rPr>
          <w:rFonts w:ascii="Times New Roman" w:hAnsi="Times New Roman" w:cs="Times New Roman"/>
          <w:sz w:val="24"/>
          <w:szCs w:val="24"/>
        </w:rPr>
      </w:pPr>
      <w:r w:rsidRPr="00BE01E8">
        <w:rPr>
          <w:rFonts w:ascii="Times New Roman" w:hAnsi="Times New Roman" w:cs="Times New Roman"/>
          <w:sz w:val="24"/>
          <w:szCs w:val="24"/>
        </w:rPr>
        <w:t>Предметная развивающая среда в группе обеспечивает реализацию основной образовательной программы ДОУ, включает совокупность образовательных областей, обеспечивающих разностороннее развитие детей с учётом их возрастных и индивидуальных особенностей по основным направлениям развития, а также совместную партнерскую деятельность взрослого и детей и свободную самостоятельную деятельность самих детей.</w:t>
      </w:r>
    </w:p>
    <w:p w:rsidR="00981ED6" w:rsidRPr="00BE01E8" w:rsidRDefault="00981ED6" w:rsidP="00981ED6">
      <w:pPr>
        <w:pStyle w:val="ad"/>
        <w:rPr>
          <w:rFonts w:ascii="Times New Roman" w:hAnsi="Times New Roman" w:cs="Times New Roman"/>
          <w:sz w:val="24"/>
          <w:szCs w:val="24"/>
        </w:rPr>
      </w:pPr>
      <w:r w:rsidRPr="00BE01E8">
        <w:rPr>
          <w:rFonts w:ascii="Times New Roman" w:hAnsi="Times New Roman" w:cs="Times New Roman"/>
          <w:sz w:val="24"/>
          <w:szCs w:val="24"/>
        </w:rPr>
        <w:t>В группах располагаются различные центры, функциональное размещение игрушек, атрибутов к играм, мебели в групповом пространстве комнаты позволяет детям самостоятельно организовывать игры по интересам и заниматься различными видами деятельности, не мешая друг другу. В группах имеются яркие и эстетичные пособия. Все эти пособия способствуют интеллектуальному развитию детей и находятся в доступном для детей месте.</w:t>
      </w:r>
    </w:p>
    <w:p w:rsidR="00981ED6" w:rsidRPr="00BE01E8" w:rsidRDefault="00981ED6" w:rsidP="00981ED6">
      <w:pPr>
        <w:pStyle w:val="ad"/>
        <w:rPr>
          <w:rFonts w:ascii="Times New Roman" w:hAnsi="Times New Roman" w:cs="Times New Roman"/>
          <w:sz w:val="24"/>
          <w:szCs w:val="24"/>
        </w:rPr>
      </w:pPr>
      <w:r w:rsidRPr="00BE01E8">
        <w:rPr>
          <w:rFonts w:ascii="Times New Roman" w:eastAsia="Calibri" w:hAnsi="Times New Roman" w:cs="Times New Roman"/>
          <w:bCs/>
          <w:sz w:val="24"/>
          <w:szCs w:val="24"/>
          <w:lang w:eastAsia="en-US"/>
        </w:rPr>
        <w:t xml:space="preserve">        </w:t>
      </w:r>
      <w:r w:rsidRPr="00BE01E8">
        <w:rPr>
          <w:rFonts w:ascii="Times New Roman" w:hAnsi="Times New Roman" w:cs="Times New Roman"/>
          <w:sz w:val="24"/>
          <w:szCs w:val="24"/>
        </w:rPr>
        <w:t>Внутреннее пространство ДОУ, помимо групповых комнат, включает специальные помещения и оборудования, позволяющее осуществлять разносторонне развитие детей. В детском саду функционируют кабинеты: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55"/>
        <w:gridCol w:w="6516"/>
      </w:tblGrid>
      <w:tr w:rsidR="00981ED6" w:rsidRPr="00BE01E8" w:rsidTr="00981ED6">
        <w:tc>
          <w:tcPr>
            <w:tcW w:w="3168" w:type="dxa"/>
            <w:shd w:val="clear" w:color="auto" w:fill="auto"/>
          </w:tcPr>
          <w:p w:rsidR="00981ED6" w:rsidRPr="00BE01E8" w:rsidRDefault="00981ED6" w:rsidP="00981ED6">
            <w:pPr>
              <w:pStyle w:val="ad"/>
              <w:rPr>
                <w:rFonts w:ascii="Times New Roman" w:hAnsi="Times New Roman" w:cs="Times New Roman"/>
                <w:sz w:val="24"/>
                <w:szCs w:val="24"/>
              </w:rPr>
            </w:pPr>
            <w:r w:rsidRPr="00BE01E8">
              <w:rPr>
                <w:rFonts w:ascii="Times New Roman" w:hAnsi="Times New Roman" w:cs="Times New Roman"/>
                <w:sz w:val="24"/>
                <w:szCs w:val="24"/>
              </w:rPr>
              <w:t>Помещение</w:t>
            </w:r>
          </w:p>
        </w:tc>
        <w:tc>
          <w:tcPr>
            <w:tcW w:w="6969" w:type="dxa"/>
            <w:shd w:val="clear" w:color="auto" w:fill="auto"/>
          </w:tcPr>
          <w:p w:rsidR="00981ED6" w:rsidRPr="00BE01E8" w:rsidRDefault="00981ED6" w:rsidP="00981ED6">
            <w:pPr>
              <w:pStyle w:val="ad"/>
              <w:rPr>
                <w:rFonts w:ascii="Times New Roman" w:hAnsi="Times New Roman" w:cs="Times New Roman"/>
                <w:sz w:val="24"/>
                <w:szCs w:val="24"/>
              </w:rPr>
            </w:pPr>
            <w:r w:rsidRPr="00BE01E8">
              <w:rPr>
                <w:rFonts w:ascii="Times New Roman" w:hAnsi="Times New Roman" w:cs="Times New Roman"/>
                <w:sz w:val="24"/>
                <w:szCs w:val="24"/>
              </w:rPr>
              <w:t>Функция</w:t>
            </w:r>
          </w:p>
        </w:tc>
      </w:tr>
      <w:tr w:rsidR="00981ED6" w:rsidRPr="00BE01E8" w:rsidTr="00981ED6">
        <w:tc>
          <w:tcPr>
            <w:tcW w:w="3168" w:type="dxa"/>
            <w:shd w:val="clear" w:color="auto" w:fill="auto"/>
          </w:tcPr>
          <w:p w:rsidR="00981ED6" w:rsidRPr="00BE01E8" w:rsidRDefault="00981ED6" w:rsidP="00981ED6">
            <w:pPr>
              <w:pStyle w:val="ad"/>
              <w:rPr>
                <w:rFonts w:ascii="Times New Roman" w:hAnsi="Times New Roman" w:cs="Times New Roman"/>
                <w:sz w:val="24"/>
                <w:szCs w:val="24"/>
              </w:rPr>
            </w:pPr>
            <w:r w:rsidRPr="00BE01E8">
              <w:rPr>
                <w:rFonts w:ascii="Times New Roman" w:hAnsi="Times New Roman" w:cs="Times New Roman"/>
                <w:sz w:val="24"/>
                <w:szCs w:val="24"/>
              </w:rPr>
              <w:t>Музыкальный зал</w:t>
            </w:r>
          </w:p>
        </w:tc>
        <w:tc>
          <w:tcPr>
            <w:tcW w:w="6969" w:type="dxa"/>
            <w:shd w:val="clear" w:color="auto" w:fill="auto"/>
          </w:tcPr>
          <w:p w:rsidR="00981ED6" w:rsidRPr="00BE01E8" w:rsidRDefault="00981ED6" w:rsidP="00981ED6">
            <w:pPr>
              <w:pStyle w:val="ad"/>
              <w:rPr>
                <w:rFonts w:ascii="Times New Roman" w:hAnsi="Times New Roman" w:cs="Times New Roman"/>
                <w:sz w:val="24"/>
                <w:szCs w:val="24"/>
              </w:rPr>
            </w:pPr>
            <w:r w:rsidRPr="00BE01E8">
              <w:rPr>
                <w:rFonts w:ascii="Times New Roman" w:hAnsi="Times New Roman" w:cs="Times New Roman"/>
                <w:sz w:val="24"/>
                <w:szCs w:val="24"/>
              </w:rPr>
              <w:t>Проведение НОД по музыкальному развитию, совместной деятельности детей и взрослых по организации праздников, развлечений, утренней гимнастики, индивидуальной работы с детьми, консультаций для воспитателей и родителей</w:t>
            </w:r>
          </w:p>
        </w:tc>
      </w:tr>
      <w:tr w:rsidR="00981ED6" w:rsidRPr="00BE01E8" w:rsidTr="00981ED6">
        <w:tc>
          <w:tcPr>
            <w:tcW w:w="3168" w:type="dxa"/>
            <w:shd w:val="clear" w:color="auto" w:fill="auto"/>
          </w:tcPr>
          <w:p w:rsidR="00981ED6" w:rsidRPr="00BE01E8" w:rsidRDefault="00981ED6" w:rsidP="00981ED6">
            <w:pPr>
              <w:pStyle w:val="ad"/>
              <w:rPr>
                <w:rFonts w:ascii="Times New Roman" w:hAnsi="Times New Roman" w:cs="Times New Roman"/>
                <w:sz w:val="24"/>
                <w:szCs w:val="24"/>
              </w:rPr>
            </w:pPr>
            <w:r w:rsidRPr="00BE01E8">
              <w:rPr>
                <w:rFonts w:ascii="Times New Roman" w:hAnsi="Times New Roman" w:cs="Times New Roman"/>
                <w:sz w:val="24"/>
                <w:szCs w:val="24"/>
              </w:rPr>
              <w:t>Физкультурный зал</w:t>
            </w:r>
          </w:p>
        </w:tc>
        <w:tc>
          <w:tcPr>
            <w:tcW w:w="6969" w:type="dxa"/>
            <w:shd w:val="clear" w:color="auto" w:fill="auto"/>
          </w:tcPr>
          <w:p w:rsidR="00981ED6" w:rsidRPr="00BE01E8" w:rsidRDefault="00981ED6" w:rsidP="00981ED6">
            <w:pPr>
              <w:pStyle w:val="ad"/>
              <w:rPr>
                <w:rFonts w:ascii="Times New Roman" w:hAnsi="Times New Roman" w:cs="Times New Roman"/>
                <w:sz w:val="24"/>
                <w:szCs w:val="24"/>
              </w:rPr>
            </w:pPr>
            <w:r w:rsidRPr="00BE01E8">
              <w:rPr>
                <w:rFonts w:ascii="Times New Roman" w:hAnsi="Times New Roman" w:cs="Times New Roman"/>
                <w:sz w:val="24"/>
                <w:szCs w:val="24"/>
              </w:rPr>
              <w:t>Проведения НОД по физическому развитию, утренней гимнастики, совместной деятельности детей и взрослых по организации спортивных досугов, развлечений, праздников.</w:t>
            </w:r>
          </w:p>
        </w:tc>
      </w:tr>
      <w:tr w:rsidR="00981ED6" w:rsidRPr="00BE01E8" w:rsidTr="00981ED6">
        <w:tc>
          <w:tcPr>
            <w:tcW w:w="3168" w:type="dxa"/>
            <w:shd w:val="clear" w:color="auto" w:fill="auto"/>
          </w:tcPr>
          <w:p w:rsidR="00981ED6" w:rsidRPr="00BE01E8" w:rsidRDefault="00981ED6" w:rsidP="00981ED6">
            <w:pPr>
              <w:pStyle w:val="ad"/>
              <w:rPr>
                <w:rFonts w:ascii="Times New Roman" w:hAnsi="Times New Roman" w:cs="Times New Roman"/>
                <w:sz w:val="24"/>
                <w:szCs w:val="24"/>
              </w:rPr>
            </w:pPr>
            <w:r w:rsidRPr="00BE01E8">
              <w:rPr>
                <w:rFonts w:ascii="Times New Roman" w:hAnsi="Times New Roman" w:cs="Times New Roman"/>
                <w:sz w:val="24"/>
                <w:szCs w:val="24"/>
              </w:rPr>
              <w:t>Кабинет педагога- психолога</w:t>
            </w:r>
          </w:p>
        </w:tc>
        <w:tc>
          <w:tcPr>
            <w:tcW w:w="6969" w:type="dxa"/>
            <w:shd w:val="clear" w:color="auto" w:fill="auto"/>
          </w:tcPr>
          <w:p w:rsidR="00981ED6" w:rsidRPr="00BE01E8" w:rsidRDefault="00981ED6" w:rsidP="00981ED6">
            <w:pPr>
              <w:pStyle w:val="ad"/>
              <w:rPr>
                <w:rFonts w:ascii="Times New Roman" w:hAnsi="Times New Roman" w:cs="Times New Roman"/>
                <w:sz w:val="24"/>
                <w:szCs w:val="24"/>
              </w:rPr>
            </w:pPr>
            <w:r w:rsidRPr="00BE01E8">
              <w:rPr>
                <w:rFonts w:ascii="Times New Roman" w:hAnsi="Times New Roman" w:cs="Times New Roman"/>
                <w:sz w:val="24"/>
                <w:szCs w:val="24"/>
              </w:rPr>
              <w:t>Организация психологического сопровождения образовательного процесса. Снятие мышечного напряжения, создание положительного эмоционального фона, раскрытие творческих способностей, активизация интеллектуальной деятельности, выравнивание различных функций центральной нервной системы, снятие утомления от насыщенного информационного потока, гармонизация отношений со сверстниками и взрослыми.</w:t>
            </w:r>
          </w:p>
        </w:tc>
      </w:tr>
      <w:tr w:rsidR="00981ED6" w:rsidRPr="00BE01E8" w:rsidTr="00981ED6">
        <w:tc>
          <w:tcPr>
            <w:tcW w:w="3168" w:type="dxa"/>
            <w:shd w:val="clear" w:color="auto" w:fill="auto"/>
          </w:tcPr>
          <w:p w:rsidR="00981ED6" w:rsidRPr="00BE01E8" w:rsidRDefault="00981ED6" w:rsidP="00981ED6">
            <w:pPr>
              <w:pStyle w:val="ad"/>
              <w:rPr>
                <w:rFonts w:ascii="Times New Roman" w:hAnsi="Times New Roman" w:cs="Times New Roman"/>
                <w:sz w:val="24"/>
                <w:szCs w:val="24"/>
              </w:rPr>
            </w:pPr>
            <w:r w:rsidRPr="00BE01E8">
              <w:rPr>
                <w:rFonts w:ascii="Times New Roman" w:hAnsi="Times New Roman" w:cs="Times New Roman"/>
                <w:sz w:val="24"/>
                <w:szCs w:val="24"/>
              </w:rPr>
              <w:t>Кабинет изобразительной деятельности</w:t>
            </w:r>
          </w:p>
        </w:tc>
        <w:tc>
          <w:tcPr>
            <w:tcW w:w="6969" w:type="dxa"/>
            <w:shd w:val="clear" w:color="auto" w:fill="auto"/>
          </w:tcPr>
          <w:p w:rsidR="00981ED6" w:rsidRPr="00BE01E8" w:rsidRDefault="00981ED6" w:rsidP="00981ED6">
            <w:pPr>
              <w:pStyle w:val="ad"/>
              <w:rPr>
                <w:rFonts w:ascii="Times New Roman" w:hAnsi="Times New Roman" w:cs="Times New Roman"/>
                <w:sz w:val="24"/>
                <w:szCs w:val="24"/>
              </w:rPr>
            </w:pPr>
            <w:r w:rsidRPr="00BE01E8">
              <w:rPr>
                <w:rFonts w:ascii="Times New Roman" w:hAnsi="Times New Roman" w:cs="Times New Roman"/>
                <w:sz w:val="24"/>
                <w:szCs w:val="24"/>
              </w:rPr>
              <w:t>Проведение ДПУ детей по художественно-эстетическому развитию.</w:t>
            </w:r>
          </w:p>
        </w:tc>
      </w:tr>
      <w:tr w:rsidR="00981ED6" w:rsidRPr="00BE01E8" w:rsidTr="00981ED6">
        <w:tc>
          <w:tcPr>
            <w:tcW w:w="3168" w:type="dxa"/>
            <w:shd w:val="clear" w:color="auto" w:fill="auto"/>
          </w:tcPr>
          <w:p w:rsidR="00981ED6" w:rsidRPr="00BE01E8" w:rsidRDefault="00981ED6" w:rsidP="00981ED6">
            <w:pPr>
              <w:pStyle w:val="ad"/>
              <w:rPr>
                <w:rFonts w:ascii="Times New Roman" w:hAnsi="Times New Roman" w:cs="Times New Roman"/>
                <w:sz w:val="24"/>
                <w:szCs w:val="24"/>
              </w:rPr>
            </w:pPr>
            <w:r w:rsidRPr="00BE01E8">
              <w:rPr>
                <w:rFonts w:ascii="Times New Roman" w:hAnsi="Times New Roman" w:cs="Times New Roman"/>
                <w:sz w:val="24"/>
                <w:szCs w:val="24"/>
              </w:rPr>
              <w:t>Логопедические кабинеты</w:t>
            </w:r>
          </w:p>
        </w:tc>
        <w:tc>
          <w:tcPr>
            <w:tcW w:w="6969" w:type="dxa"/>
            <w:shd w:val="clear" w:color="auto" w:fill="auto"/>
          </w:tcPr>
          <w:p w:rsidR="00981ED6" w:rsidRPr="00BE01E8" w:rsidRDefault="00981ED6" w:rsidP="00981ED6">
            <w:pPr>
              <w:pStyle w:val="ad"/>
              <w:rPr>
                <w:rFonts w:ascii="Times New Roman" w:hAnsi="Times New Roman" w:cs="Times New Roman"/>
                <w:sz w:val="24"/>
                <w:szCs w:val="24"/>
              </w:rPr>
            </w:pPr>
            <w:r w:rsidRPr="00BE01E8">
              <w:rPr>
                <w:rFonts w:ascii="Times New Roman" w:hAnsi="Times New Roman" w:cs="Times New Roman"/>
                <w:sz w:val="24"/>
                <w:szCs w:val="24"/>
              </w:rPr>
              <w:t>Оказание коррекционной помощи детям, проведение НОД и совместной деятельности детей и взрослых по развитию речи.</w:t>
            </w:r>
          </w:p>
        </w:tc>
      </w:tr>
      <w:tr w:rsidR="00981ED6" w:rsidRPr="00BE01E8" w:rsidTr="00981ED6">
        <w:tc>
          <w:tcPr>
            <w:tcW w:w="3168" w:type="dxa"/>
            <w:shd w:val="clear" w:color="auto" w:fill="auto"/>
          </w:tcPr>
          <w:p w:rsidR="00981ED6" w:rsidRPr="00BE01E8" w:rsidRDefault="00981ED6" w:rsidP="00981ED6">
            <w:pPr>
              <w:pStyle w:val="ad"/>
              <w:rPr>
                <w:rFonts w:ascii="Times New Roman" w:hAnsi="Times New Roman" w:cs="Times New Roman"/>
                <w:sz w:val="24"/>
                <w:szCs w:val="24"/>
              </w:rPr>
            </w:pPr>
            <w:r w:rsidRPr="00BE01E8">
              <w:rPr>
                <w:rFonts w:ascii="Times New Roman" w:hAnsi="Times New Roman" w:cs="Times New Roman"/>
                <w:sz w:val="24"/>
                <w:szCs w:val="24"/>
              </w:rPr>
              <w:t>Методический кабинет</w:t>
            </w:r>
          </w:p>
        </w:tc>
        <w:tc>
          <w:tcPr>
            <w:tcW w:w="6969" w:type="dxa"/>
            <w:shd w:val="clear" w:color="auto" w:fill="auto"/>
          </w:tcPr>
          <w:p w:rsidR="00981ED6" w:rsidRPr="00BE01E8" w:rsidRDefault="00981ED6" w:rsidP="00981ED6">
            <w:pPr>
              <w:pStyle w:val="ad"/>
              <w:rPr>
                <w:rFonts w:ascii="Times New Roman" w:hAnsi="Times New Roman" w:cs="Times New Roman"/>
                <w:sz w:val="24"/>
                <w:szCs w:val="24"/>
              </w:rPr>
            </w:pPr>
            <w:r w:rsidRPr="00BE01E8">
              <w:rPr>
                <w:rFonts w:ascii="Times New Roman" w:hAnsi="Times New Roman" w:cs="Times New Roman"/>
                <w:sz w:val="24"/>
                <w:szCs w:val="24"/>
              </w:rPr>
              <w:t>Консультативная работа с педагогами, методическое обеспечение учебно-воспитательного процесса</w:t>
            </w:r>
          </w:p>
        </w:tc>
      </w:tr>
      <w:tr w:rsidR="00981ED6" w:rsidRPr="00BE01E8" w:rsidTr="00981ED6">
        <w:tc>
          <w:tcPr>
            <w:tcW w:w="3168" w:type="dxa"/>
            <w:shd w:val="clear" w:color="auto" w:fill="auto"/>
          </w:tcPr>
          <w:p w:rsidR="00981ED6" w:rsidRPr="00BE01E8" w:rsidRDefault="00981ED6" w:rsidP="00981ED6">
            <w:pPr>
              <w:pStyle w:val="ad"/>
              <w:rPr>
                <w:rFonts w:ascii="Times New Roman" w:hAnsi="Times New Roman" w:cs="Times New Roman"/>
                <w:sz w:val="24"/>
                <w:szCs w:val="24"/>
              </w:rPr>
            </w:pPr>
            <w:r w:rsidRPr="00BE01E8">
              <w:rPr>
                <w:rFonts w:ascii="Times New Roman" w:hAnsi="Times New Roman" w:cs="Times New Roman"/>
                <w:sz w:val="24"/>
                <w:szCs w:val="24"/>
              </w:rPr>
              <w:t>Медицинский кабинет</w:t>
            </w:r>
          </w:p>
        </w:tc>
        <w:tc>
          <w:tcPr>
            <w:tcW w:w="6969" w:type="dxa"/>
            <w:shd w:val="clear" w:color="auto" w:fill="auto"/>
          </w:tcPr>
          <w:p w:rsidR="00981ED6" w:rsidRPr="00BE01E8" w:rsidRDefault="00981ED6" w:rsidP="00981ED6">
            <w:pPr>
              <w:pStyle w:val="ad"/>
              <w:rPr>
                <w:rFonts w:ascii="Times New Roman" w:hAnsi="Times New Roman" w:cs="Times New Roman"/>
                <w:sz w:val="24"/>
                <w:szCs w:val="24"/>
              </w:rPr>
            </w:pPr>
            <w:r w:rsidRPr="00BE01E8">
              <w:rPr>
                <w:rFonts w:ascii="Times New Roman" w:hAnsi="Times New Roman" w:cs="Times New Roman"/>
                <w:sz w:val="24"/>
                <w:szCs w:val="24"/>
              </w:rPr>
              <w:t>Обеспечение медицинского сопровождения образовательного процесса</w:t>
            </w:r>
          </w:p>
        </w:tc>
      </w:tr>
    </w:tbl>
    <w:p w:rsidR="00981ED6" w:rsidRPr="00BE01E8" w:rsidRDefault="00981ED6" w:rsidP="00981ED6">
      <w:pPr>
        <w:pStyle w:val="ad"/>
        <w:rPr>
          <w:rFonts w:ascii="Times New Roman" w:hAnsi="Times New Roman" w:cs="Times New Roman"/>
          <w:sz w:val="24"/>
          <w:szCs w:val="24"/>
        </w:rPr>
      </w:pPr>
    </w:p>
    <w:p w:rsidR="00981ED6" w:rsidRPr="008F3234" w:rsidRDefault="00981ED6" w:rsidP="00981ED6">
      <w:pPr>
        <w:pStyle w:val="ad"/>
        <w:rPr>
          <w:rFonts w:ascii="Times New Roman" w:eastAsia="Times New Roman" w:hAnsi="Times New Roman" w:cs="Times New Roman"/>
          <w:sz w:val="24"/>
          <w:szCs w:val="24"/>
        </w:rPr>
      </w:pPr>
      <w:r w:rsidRPr="00BE01E8">
        <w:rPr>
          <w:rFonts w:ascii="Times New Roman" w:hAnsi="Times New Roman" w:cs="Times New Roman"/>
          <w:b/>
          <w:sz w:val="24"/>
          <w:szCs w:val="24"/>
        </w:rPr>
        <w:t>Вывод:</w:t>
      </w:r>
      <w:r>
        <w:rPr>
          <w:rFonts w:ascii="Times New Roman" w:hAnsi="Times New Roman" w:cs="Times New Roman"/>
          <w:sz w:val="24"/>
          <w:szCs w:val="24"/>
        </w:rPr>
        <w:t xml:space="preserve"> </w:t>
      </w:r>
      <w:r w:rsidRPr="00BE01E8">
        <w:rPr>
          <w:rFonts w:ascii="Times New Roman" w:hAnsi="Times New Roman" w:cs="Times New Roman"/>
          <w:sz w:val="24"/>
          <w:szCs w:val="24"/>
        </w:rPr>
        <w:t xml:space="preserve">В группах  создана предметно-пространственная среда в соответствии с ФГОС ДО. </w:t>
      </w:r>
      <w:r w:rsidRPr="00BE01E8">
        <w:rPr>
          <w:rFonts w:ascii="Times New Roman" w:eastAsia="Times New Roman" w:hAnsi="Times New Roman" w:cs="Times New Roman"/>
          <w:sz w:val="24"/>
          <w:szCs w:val="24"/>
        </w:rPr>
        <w:t>Разработана и внедрена система мер обеспечения безопасности жизни и деятельности ребенка в здании и на территории ДОУ: автоматическая  пожарная сигнализация, объектовая станция системы пожарного мониторинга,  средствами  тревожной сигнализации.</w:t>
      </w:r>
    </w:p>
    <w:p w:rsidR="00981ED6" w:rsidRPr="008F3234" w:rsidRDefault="00AA76A5" w:rsidP="00AA76A5">
      <w:pPr>
        <w:pStyle w:val="ad"/>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lastRenderedPageBreak/>
        <w:t>11. Показатели деятельности образовательной организации подлежащие самообследованию</w:t>
      </w:r>
    </w:p>
    <w:p w:rsidR="00981ED6" w:rsidRPr="008F3234" w:rsidRDefault="00AA76A5" w:rsidP="00981ED6">
      <w:pPr>
        <w:pStyle w:val="ad"/>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w:t>
      </w:r>
      <w:r w:rsidR="00981ED6" w:rsidRPr="008F3234">
        <w:rPr>
          <w:rFonts w:ascii="Times New Roman" w:eastAsia="Times New Roman" w:hAnsi="Times New Roman" w:cs="Times New Roman"/>
          <w:sz w:val="24"/>
          <w:szCs w:val="24"/>
        </w:rPr>
        <w:t>МБДОУ «Детский сад №110 комбинированного вида»</w:t>
      </w:r>
    </w:p>
    <w:p w:rsidR="00981ED6" w:rsidRPr="008F3234" w:rsidRDefault="00AA76A5" w:rsidP="00981ED6">
      <w:pPr>
        <w:pStyle w:val="ad"/>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за 2019 - 2020</w:t>
      </w:r>
      <w:r w:rsidR="00981ED6" w:rsidRPr="008F3234">
        <w:rPr>
          <w:rFonts w:ascii="Times New Roman" w:eastAsia="Times New Roman" w:hAnsi="Times New Roman" w:cs="Times New Roman"/>
          <w:sz w:val="24"/>
          <w:szCs w:val="24"/>
        </w:rPr>
        <w:t xml:space="preserve"> гг.</w:t>
      </w:r>
    </w:p>
    <w:tbl>
      <w:tblPr>
        <w:tblW w:w="10490" w:type="dxa"/>
        <w:tblInd w:w="-749" w:type="dxa"/>
        <w:tblLayout w:type="fixed"/>
        <w:tblCellMar>
          <w:top w:w="75" w:type="dxa"/>
          <w:left w:w="0" w:type="dxa"/>
          <w:bottom w:w="75" w:type="dxa"/>
          <w:right w:w="0" w:type="dxa"/>
        </w:tblCellMar>
        <w:tblLook w:val="0000"/>
      </w:tblPr>
      <w:tblGrid>
        <w:gridCol w:w="1135"/>
        <w:gridCol w:w="5953"/>
        <w:gridCol w:w="1985"/>
        <w:gridCol w:w="1417"/>
      </w:tblGrid>
      <w:tr w:rsidR="00981ED6" w:rsidRPr="00CF58D2" w:rsidTr="00981ED6">
        <w:tc>
          <w:tcPr>
            <w:tcW w:w="11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jc w:val="center"/>
              <w:rPr>
                <w:rFonts w:ascii="Times New Roman" w:eastAsia="Times New Roman" w:hAnsi="Times New Roman"/>
                <w:sz w:val="24"/>
                <w:szCs w:val="24"/>
              </w:rPr>
            </w:pPr>
            <w:r w:rsidRPr="00CF58D2">
              <w:rPr>
                <w:rFonts w:ascii="Times New Roman" w:eastAsia="Times New Roman" w:hAnsi="Times New Roman"/>
                <w:sz w:val="24"/>
                <w:szCs w:val="24"/>
              </w:rPr>
              <w:t xml:space="preserve">N </w:t>
            </w:r>
            <w:proofErr w:type="spellStart"/>
            <w:r w:rsidRPr="00CF58D2">
              <w:rPr>
                <w:rFonts w:ascii="Times New Roman" w:eastAsia="Times New Roman" w:hAnsi="Times New Roman"/>
                <w:sz w:val="24"/>
                <w:szCs w:val="24"/>
              </w:rPr>
              <w:t>п</w:t>
            </w:r>
            <w:proofErr w:type="spellEnd"/>
            <w:r w:rsidRPr="00CF58D2">
              <w:rPr>
                <w:rFonts w:ascii="Times New Roman" w:eastAsia="Times New Roman" w:hAnsi="Times New Roman"/>
                <w:sz w:val="24"/>
                <w:szCs w:val="24"/>
              </w:rPr>
              <w:t>/</w:t>
            </w:r>
            <w:proofErr w:type="spellStart"/>
            <w:r w:rsidRPr="00CF58D2">
              <w:rPr>
                <w:rFonts w:ascii="Times New Roman" w:eastAsia="Times New Roman" w:hAnsi="Times New Roman"/>
                <w:sz w:val="24"/>
                <w:szCs w:val="24"/>
              </w:rPr>
              <w:t>п</w:t>
            </w:r>
            <w:proofErr w:type="spellEnd"/>
          </w:p>
        </w:tc>
        <w:tc>
          <w:tcPr>
            <w:tcW w:w="595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jc w:val="center"/>
              <w:rPr>
                <w:rFonts w:ascii="Times New Roman" w:eastAsia="Times New Roman" w:hAnsi="Times New Roman"/>
                <w:sz w:val="24"/>
                <w:szCs w:val="24"/>
              </w:rPr>
            </w:pPr>
            <w:r w:rsidRPr="00CF58D2">
              <w:rPr>
                <w:rFonts w:ascii="Times New Roman" w:eastAsia="Times New Roman" w:hAnsi="Times New Roman"/>
                <w:sz w:val="24"/>
                <w:szCs w:val="24"/>
              </w:rPr>
              <w:t>Показатели</w:t>
            </w:r>
          </w:p>
        </w:tc>
        <w:tc>
          <w:tcPr>
            <w:tcW w:w="19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jc w:val="center"/>
              <w:rPr>
                <w:rFonts w:ascii="Times New Roman" w:eastAsia="Times New Roman" w:hAnsi="Times New Roman"/>
                <w:sz w:val="24"/>
                <w:szCs w:val="24"/>
              </w:rPr>
            </w:pPr>
            <w:r w:rsidRPr="00CF58D2">
              <w:rPr>
                <w:rFonts w:ascii="Times New Roman" w:eastAsia="Times New Roman" w:hAnsi="Times New Roman"/>
                <w:sz w:val="24"/>
                <w:szCs w:val="24"/>
              </w:rPr>
              <w:t>Единица измерения</w:t>
            </w:r>
          </w:p>
        </w:tc>
        <w:tc>
          <w:tcPr>
            <w:tcW w:w="1417" w:type="dxa"/>
            <w:tcBorders>
              <w:top w:val="single" w:sz="4" w:space="0" w:color="auto"/>
              <w:left w:val="single" w:sz="4" w:space="0" w:color="auto"/>
              <w:bottom w:val="single" w:sz="4" w:space="0" w:color="auto"/>
              <w:right w:val="single" w:sz="4" w:space="0" w:color="auto"/>
            </w:tcBorders>
          </w:tcPr>
          <w:p w:rsidR="00981ED6" w:rsidRPr="00CF58D2" w:rsidRDefault="00981ED6" w:rsidP="00981ED6">
            <w:pPr>
              <w:widowControl w:val="0"/>
              <w:autoSpaceDE w:val="0"/>
              <w:autoSpaceDN w:val="0"/>
              <w:adjustRightInd w:val="0"/>
              <w:spacing w:after="0" w:line="240" w:lineRule="auto"/>
              <w:jc w:val="center"/>
              <w:rPr>
                <w:rFonts w:ascii="Times New Roman" w:eastAsia="Times New Roman" w:hAnsi="Times New Roman"/>
                <w:sz w:val="24"/>
                <w:szCs w:val="24"/>
              </w:rPr>
            </w:pPr>
          </w:p>
        </w:tc>
      </w:tr>
      <w:tr w:rsidR="00981ED6" w:rsidRPr="00CF58D2" w:rsidTr="00981ED6">
        <w:tc>
          <w:tcPr>
            <w:tcW w:w="11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jc w:val="center"/>
              <w:outlineLvl w:val="1"/>
              <w:rPr>
                <w:rFonts w:ascii="Times New Roman" w:eastAsia="Times New Roman" w:hAnsi="Times New Roman"/>
                <w:b/>
                <w:sz w:val="24"/>
                <w:szCs w:val="24"/>
              </w:rPr>
            </w:pPr>
            <w:bookmarkStart w:id="1" w:name="Par43"/>
            <w:bookmarkEnd w:id="1"/>
            <w:r w:rsidRPr="00CF58D2">
              <w:rPr>
                <w:rFonts w:ascii="Times New Roman" w:eastAsia="Times New Roman" w:hAnsi="Times New Roman"/>
                <w:b/>
                <w:sz w:val="24"/>
                <w:szCs w:val="24"/>
              </w:rPr>
              <w:t>1.</w:t>
            </w:r>
          </w:p>
        </w:tc>
        <w:tc>
          <w:tcPr>
            <w:tcW w:w="595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rPr>
                <w:rFonts w:ascii="Times New Roman" w:eastAsia="Times New Roman" w:hAnsi="Times New Roman"/>
                <w:b/>
                <w:sz w:val="24"/>
                <w:szCs w:val="24"/>
              </w:rPr>
            </w:pPr>
            <w:r w:rsidRPr="00CF58D2">
              <w:rPr>
                <w:rFonts w:ascii="Times New Roman" w:eastAsia="Times New Roman" w:hAnsi="Times New Roman"/>
                <w:b/>
                <w:sz w:val="24"/>
                <w:szCs w:val="24"/>
              </w:rPr>
              <w:t>Образовательная деятельность</w:t>
            </w:r>
          </w:p>
        </w:tc>
        <w:tc>
          <w:tcPr>
            <w:tcW w:w="19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jc w:val="center"/>
              <w:rPr>
                <w:rFonts w:ascii="Times New Roman" w:eastAsia="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981ED6" w:rsidRPr="00CF58D2" w:rsidRDefault="00981ED6" w:rsidP="00981ED6">
            <w:pPr>
              <w:widowControl w:val="0"/>
              <w:autoSpaceDE w:val="0"/>
              <w:autoSpaceDN w:val="0"/>
              <w:adjustRightInd w:val="0"/>
              <w:spacing w:after="0" w:line="240" w:lineRule="auto"/>
              <w:jc w:val="center"/>
              <w:rPr>
                <w:rFonts w:ascii="Times New Roman" w:eastAsia="Times New Roman" w:hAnsi="Times New Roman"/>
                <w:sz w:val="24"/>
                <w:szCs w:val="24"/>
              </w:rPr>
            </w:pPr>
          </w:p>
        </w:tc>
      </w:tr>
      <w:tr w:rsidR="00981ED6" w:rsidRPr="00CF58D2" w:rsidTr="00981ED6">
        <w:tc>
          <w:tcPr>
            <w:tcW w:w="11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jc w:val="center"/>
              <w:rPr>
                <w:rFonts w:ascii="Times New Roman" w:eastAsia="Times New Roman" w:hAnsi="Times New Roman"/>
                <w:sz w:val="24"/>
                <w:szCs w:val="24"/>
              </w:rPr>
            </w:pPr>
            <w:r w:rsidRPr="00CF58D2">
              <w:rPr>
                <w:rFonts w:ascii="Times New Roman" w:eastAsia="Times New Roman" w:hAnsi="Times New Roman"/>
                <w:sz w:val="24"/>
                <w:szCs w:val="24"/>
              </w:rPr>
              <w:t>1.1</w:t>
            </w:r>
          </w:p>
        </w:tc>
        <w:tc>
          <w:tcPr>
            <w:tcW w:w="595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rPr>
                <w:rFonts w:ascii="Times New Roman" w:eastAsia="Times New Roman" w:hAnsi="Times New Roman"/>
                <w:sz w:val="24"/>
                <w:szCs w:val="24"/>
              </w:rPr>
            </w:pPr>
            <w:r w:rsidRPr="00CF58D2">
              <w:rPr>
                <w:rFonts w:ascii="Times New Roman" w:eastAsia="Times New Roman" w:hAnsi="Times New Roman"/>
                <w:sz w:val="24"/>
                <w:szCs w:val="24"/>
              </w:rPr>
              <w:t>Общая численность воспитанников, осваивающих образовательную программу дошкольного образования, в том числе:</w:t>
            </w:r>
          </w:p>
        </w:tc>
        <w:tc>
          <w:tcPr>
            <w:tcW w:w="19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jc w:val="center"/>
              <w:rPr>
                <w:rFonts w:ascii="Times New Roman" w:eastAsia="Times New Roman" w:hAnsi="Times New Roman"/>
                <w:sz w:val="24"/>
                <w:szCs w:val="24"/>
              </w:rPr>
            </w:pPr>
            <w:r w:rsidRPr="00CF58D2">
              <w:rPr>
                <w:rFonts w:ascii="Times New Roman" w:eastAsia="Times New Roman" w:hAnsi="Times New Roman"/>
                <w:sz w:val="24"/>
                <w:szCs w:val="24"/>
              </w:rPr>
              <w:t>человек</w:t>
            </w:r>
          </w:p>
        </w:tc>
        <w:tc>
          <w:tcPr>
            <w:tcW w:w="1417" w:type="dxa"/>
            <w:tcBorders>
              <w:top w:val="single" w:sz="4" w:space="0" w:color="auto"/>
              <w:left w:val="single" w:sz="4" w:space="0" w:color="auto"/>
              <w:bottom w:val="single" w:sz="4" w:space="0" w:color="auto"/>
              <w:right w:val="single" w:sz="4" w:space="0" w:color="auto"/>
            </w:tcBorders>
          </w:tcPr>
          <w:p w:rsidR="00981ED6" w:rsidRPr="00AA76A5" w:rsidRDefault="00AA76A5" w:rsidP="00981ED6">
            <w:pPr>
              <w:widowControl w:val="0"/>
              <w:autoSpaceDE w:val="0"/>
              <w:autoSpaceDN w:val="0"/>
              <w:adjustRightInd w:val="0"/>
              <w:spacing w:after="0" w:line="240" w:lineRule="auto"/>
              <w:jc w:val="center"/>
              <w:rPr>
                <w:rFonts w:ascii="Times New Roman" w:eastAsia="Times New Roman" w:hAnsi="Times New Roman"/>
                <w:sz w:val="24"/>
                <w:szCs w:val="24"/>
              </w:rPr>
            </w:pPr>
            <w:r w:rsidRPr="00AA76A5">
              <w:rPr>
                <w:rFonts w:ascii="Times New Roman" w:eastAsia="Times New Roman" w:hAnsi="Times New Roman"/>
                <w:sz w:val="24"/>
                <w:szCs w:val="24"/>
              </w:rPr>
              <w:t>328</w:t>
            </w:r>
          </w:p>
        </w:tc>
      </w:tr>
      <w:tr w:rsidR="00981ED6" w:rsidRPr="00CF58D2" w:rsidTr="00981ED6">
        <w:tc>
          <w:tcPr>
            <w:tcW w:w="11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jc w:val="center"/>
              <w:rPr>
                <w:rFonts w:ascii="Times New Roman" w:eastAsia="Times New Roman" w:hAnsi="Times New Roman"/>
                <w:sz w:val="24"/>
                <w:szCs w:val="24"/>
              </w:rPr>
            </w:pPr>
            <w:r w:rsidRPr="00CF58D2">
              <w:rPr>
                <w:rFonts w:ascii="Times New Roman" w:eastAsia="Times New Roman" w:hAnsi="Times New Roman"/>
                <w:sz w:val="24"/>
                <w:szCs w:val="24"/>
              </w:rPr>
              <w:t>1.1.1</w:t>
            </w:r>
          </w:p>
        </w:tc>
        <w:tc>
          <w:tcPr>
            <w:tcW w:w="595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rPr>
                <w:rFonts w:ascii="Times New Roman" w:eastAsia="Times New Roman" w:hAnsi="Times New Roman"/>
                <w:sz w:val="24"/>
                <w:szCs w:val="24"/>
              </w:rPr>
            </w:pPr>
            <w:r w:rsidRPr="00CF58D2">
              <w:rPr>
                <w:rFonts w:ascii="Times New Roman" w:eastAsia="Times New Roman" w:hAnsi="Times New Roman"/>
                <w:sz w:val="24"/>
                <w:szCs w:val="24"/>
              </w:rPr>
              <w:t>В режиме полного дня (8 - 12 часов)</w:t>
            </w:r>
          </w:p>
        </w:tc>
        <w:tc>
          <w:tcPr>
            <w:tcW w:w="19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jc w:val="center"/>
              <w:rPr>
                <w:rFonts w:ascii="Times New Roman" w:eastAsia="Times New Roman" w:hAnsi="Times New Roman"/>
                <w:sz w:val="24"/>
                <w:szCs w:val="24"/>
              </w:rPr>
            </w:pPr>
            <w:r w:rsidRPr="00CF58D2">
              <w:rPr>
                <w:rFonts w:ascii="Times New Roman" w:eastAsia="Times New Roman" w:hAnsi="Times New Roman"/>
                <w:sz w:val="24"/>
                <w:szCs w:val="24"/>
              </w:rPr>
              <w:t>человек</w:t>
            </w:r>
          </w:p>
        </w:tc>
        <w:tc>
          <w:tcPr>
            <w:tcW w:w="1417" w:type="dxa"/>
            <w:tcBorders>
              <w:top w:val="single" w:sz="4" w:space="0" w:color="auto"/>
              <w:left w:val="single" w:sz="4" w:space="0" w:color="auto"/>
              <w:bottom w:val="single" w:sz="4" w:space="0" w:color="auto"/>
              <w:right w:val="single" w:sz="4" w:space="0" w:color="auto"/>
            </w:tcBorders>
          </w:tcPr>
          <w:p w:rsidR="00981ED6" w:rsidRPr="00AA76A5" w:rsidRDefault="00AA76A5" w:rsidP="00981ED6">
            <w:pPr>
              <w:widowControl w:val="0"/>
              <w:autoSpaceDE w:val="0"/>
              <w:autoSpaceDN w:val="0"/>
              <w:adjustRightInd w:val="0"/>
              <w:spacing w:after="0" w:line="240" w:lineRule="auto"/>
              <w:jc w:val="center"/>
              <w:rPr>
                <w:rFonts w:ascii="Times New Roman" w:eastAsia="Times New Roman" w:hAnsi="Times New Roman"/>
                <w:sz w:val="24"/>
                <w:szCs w:val="24"/>
              </w:rPr>
            </w:pPr>
            <w:r w:rsidRPr="00AA76A5">
              <w:rPr>
                <w:rFonts w:ascii="Times New Roman" w:eastAsia="Times New Roman" w:hAnsi="Times New Roman"/>
                <w:sz w:val="24"/>
                <w:szCs w:val="24"/>
              </w:rPr>
              <w:t>328</w:t>
            </w:r>
          </w:p>
        </w:tc>
      </w:tr>
      <w:tr w:rsidR="00981ED6" w:rsidRPr="00CF58D2" w:rsidTr="00981ED6">
        <w:tc>
          <w:tcPr>
            <w:tcW w:w="11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jc w:val="center"/>
              <w:rPr>
                <w:rFonts w:ascii="Times New Roman" w:eastAsia="Times New Roman" w:hAnsi="Times New Roman"/>
                <w:sz w:val="24"/>
                <w:szCs w:val="24"/>
              </w:rPr>
            </w:pPr>
            <w:r w:rsidRPr="00CF58D2">
              <w:rPr>
                <w:rFonts w:ascii="Times New Roman" w:eastAsia="Times New Roman" w:hAnsi="Times New Roman"/>
                <w:sz w:val="24"/>
                <w:szCs w:val="24"/>
              </w:rPr>
              <w:t>1.1.2</w:t>
            </w:r>
          </w:p>
        </w:tc>
        <w:tc>
          <w:tcPr>
            <w:tcW w:w="595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rPr>
                <w:rFonts w:ascii="Times New Roman" w:eastAsia="Times New Roman" w:hAnsi="Times New Roman"/>
                <w:sz w:val="24"/>
                <w:szCs w:val="24"/>
              </w:rPr>
            </w:pPr>
            <w:r w:rsidRPr="00CF58D2">
              <w:rPr>
                <w:rFonts w:ascii="Times New Roman" w:eastAsia="Times New Roman" w:hAnsi="Times New Roman"/>
                <w:sz w:val="24"/>
                <w:szCs w:val="24"/>
              </w:rPr>
              <w:t>В режиме кратковременного пребывания (3 - 5 часов)</w:t>
            </w:r>
          </w:p>
        </w:tc>
        <w:tc>
          <w:tcPr>
            <w:tcW w:w="19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jc w:val="center"/>
              <w:rPr>
                <w:rFonts w:ascii="Times New Roman" w:eastAsia="Times New Roman" w:hAnsi="Times New Roman"/>
                <w:sz w:val="24"/>
                <w:szCs w:val="24"/>
              </w:rPr>
            </w:pPr>
            <w:r w:rsidRPr="00CF58D2">
              <w:rPr>
                <w:rFonts w:ascii="Times New Roman" w:eastAsia="Times New Roman" w:hAnsi="Times New Roman"/>
                <w:sz w:val="24"/>
                <w:szCs w:val="24"/>
              </w:rPr>
              <w:t>человек</w:t>
            </w:r>
          </w:p>
        </w:tc>
        <w:tc>
          <w:tcPr>
            <w:tcW w:w="1417" w:type="dxa"/>
            <w:tcBorders>
              <w:top w:val="single" w:sz="4" w:space="0" w:color="auto"/>
              <w:left w:val="single" w:sz="4" w:space="0" w:color="auto"/>
              <w:bottom w:val="single" w:sz="4" w:space="0" w:color="auto"/>
              <w:right w:val="single" w:sz="4" w:space="0" w:color="auto"/>
            </w:tcBorders>
          </w:tcPr>
          <w:p w:rsidR="00981ED6" w:rsidRPr="00AA76A5" w:rsidRDefault="00981ED6" w:rsidP="00981ED6">
            <w:pPr>
              <w:widowControl w:val="0"/>
              <w:autoSpaceDE w:val="0"/>
              <w:autoSpaceDN w:val="0"/>
              <w:adjustRightInd w:val="0"/>
              <w:spacing w:after="0" w:line="240" w:lineRule="auto"/>
              <w:jc w:val="center"/>
              <w:rPr>
                <w:rFonts w:ascii="Times New Roman" w:eastAsia="Times New Roman" w:hAnsi="Times New Roman"/>
                <w:sz w:val="24"/>
                <w:szCs w:val="24"/>
              </w:rPr>
            </w:pPr>
            <w:r w:rsidRPr="00AA76A5">
              <w:rPr>
                <w:rFonts w:ascii="Times New Roman" w:eastAsia="Times New Roman" w:hAnsi="Times New Roman"/>
                <w:sz w:val="24"/>
                <w:szCs w:val="24"/>
              </w:rPr>
              <w:t>0</w:t>
            </w:r>
          </w:p>
        </w:tc>
      </w:tr>
      <w:tr w:rsidR="00981ED6" w:rsidRPr="00CF58D2" w:rsidTr="00981ED6">
        <w:tc>
          <w:tcPr>
            <w:tcW w:w="11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jc w:val="center"/>
              <w:rPr>
                <w:rFonts w:ascii="Times New Roman" w:eastAsia="Times New Roman" w:hAnsi="Times New Roman"/>
                <w:sz w:val="24"/>
                <w:szCs w:val="24"/>
              </w:rPr>
            </w:pPr>
            <w:r w:rsidRPr="00CF58D2">
              <w:rPr>
                <w:rFonts w:ascii="Times New Roman" w:eastAsia="Times New Roman" w:hAnsi="Times New Roman"/>
                <w:sz w:val="24"/>
                <w:szCs w:val="24"/>
              </w:rPr>
              <w:t>1.1.3</w:t>
            </w:r>
          </w:p>
        </w:tc>
        <w:tc>
          <w:tcPr>
            <w:tcW w:w="595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rPr>
                <w:rFonts w:ascii="Times New Roman" w:eastAsia="Times New Roman" w:hAnsi="Times New Roman"/>
                <w:sz w:val="24"/>
                <w:szCs w:val="24"/>
              </w:rPr>
            </w:pPr>
            <w:r w:rsidRPr="00CF58D2">
              <w:rPr>
                <w:rFonts w:ascii="Times New Roman" w:eastAsia="Times New Roman" w:hAnsi="Times New Roman"/>
                <w:sz w:val="24"/>
                <w:szCs w:val="24"/>
              </w:rPr>
              <w:t>В семейной дошкольной группе</w:t>
            </w:r>
          </w:p>
        </w:tc>
        <w:tc>
          <w:tcPr>
            <w:tcW w:w="19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jc w:val="center"/>
              <w:rPr>
                <w:rFonts w:ascii="Times New Roman" w:eastAsia="Times New Roman" w:hAnsi="Times New Roman"/>
                <w:sz w:val="24"/>
                <w:szCs w:val="24"/>
              </w:rPr>
            </w:pPr>
            <w:r w:rsidRPr="00CF58D2">
              <w:rPr>
                <w:rFonts w:ascii="Times New Roman" w:eastAsia="Times New Roman" w:hAnsi="Times New Roman"/>
                <w:sz w:val="24"/>
                <w:szCs w:val="24"/>
              </w:rPr>
              <w:t>человек</w:t>
            </w:r>
          </w:p>
        </w:tc>
        <w:tc>
          <w:tcPr>
            <w:tcW w:w="1417" w:type="dxa"/>
            <w:tcBorders>
              <w:top w:val="single" w:sz="4" w:space="0" w:color="auto"/>
              <w:left w:val="single" w:sz="4" w:space="0" w:color="auto"/>
              <w:bottom w:val="single" w:sz="4" w:space="0" w:color="auto"/>
              <w:right w:val="single" w:sz="4" w:space="0" w:color="auto"/>
            </w:tcBorders>
          </w:tcPr>
          <w:p w:rsidR="00981ED6" w:rsidRPr="00AA76A5" w:rsidRDefault="00981ED6" w:rsidP="00981ED6">
            <w:pPr>
              <w:widowControl w:val="0"/>
              <w:autoSpaceDE w:val="0"/>
              <w:autoSpaceDN w:val="0"/>
              <w:adjustRightInd w:val="0"/>
              <w:spacing w:after="0" w:line="240" w:lineRule="auto"/>
              <w:jc w:val="center"/>
              <w:rPr>
                <w:rFonts w:ascii="Times New Roman" w:eastAsia="Times New Roman" w:hAnsi="Times New Roman"/>
                <w:sz w:val="24"/>
                <w:szCs w:val="24"/>
              </w:rPr>
            </w:pPr>
            <w:r w:rsidRPr="00AA76A5">
              <w:rPr>
                <w:rFonts w:ascii="Times New Roman" w:eastAsia="Times New Roman" w:hAnsi="Times New Roman"/>
                <w:sz w:val="24"/>
                <w:szCs w:val="24"/>
              </w:rPr>
              <w:t>0</w:t>
            </w:r>
          </w:p>
        </w:tc>
      </w:tr>
      <w:tr w:rsidR="00981ED6" w:rsidRPr="00CF58D2" w:rsidTr="00981ED6">
        <w:tc>
          <w:tcPr>
            <w:tcW w:w="11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jc w:val="center"/>
              <w:rPr>
                <w:rFonts w:ascii="Times New Roman" w:eastAsia="Times New Roman" w:hAnsi="Times New Roman"/>
                <w:sz w:val="24"/>
                <w:szCs w:val="24"/>
              </w:rPr>
            </w:pPr>
            <w:r w:rsidRPr="00CF58D2">
              <w:rPr>
                <w:rFonts w:ascii="Times New Roman" w:eastAsia="Times New Roman" w:hAnsi="Times New Roman"/>
                <w:sz w:val="24"/>
                <w:szCs w:val="24"/>
              </w:rPr>
              <w:t>1.1.4</w:t>
            </w:r>
          </w:p>
        </w:tc>
        <w:tc>
          <w:tcPr>
            <w:tcW w:w="595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rPr>
                <w:rFonts w:ascii="Times New Roman" w:eastAsia="Times New Roman" w:hAnsi="Times New Roman"/>
                <w:sz w:val="24"/>
                <w:szCs w:val="24"/>
              </w:rPr>
            </w:pPr>
            <w:r w:rsidRPr="00CF58D2">
              <w:rPr>
                <w:rFonts w:ascii="Times New Roman" w:eastAsia="Times New Roman" w:hAnsi="Times New Roman"/>
                <w:sz w:val="24"/>
                <w:szCs w:val="24"/>
              </w:rPr>
              <w:t>В форме семейного образования с психолого-педагогическим сопровождением на базе дошкольной образовательной организации</w:t>
            </w:r>
          </w:p>
        </w:tc>
        <w:tc>
          <w:tcPr>
            <w:tcW w:w="19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jc w:val="center"/>
              <w:rPr>
                <w:rFonts w:ascii="Times New Roman" w:eastAsia="Times New Roman" w:hAnsi="Times New Roman"/>
                <w:sz w:val="24"/>
                <w:szCs w:val="24"/>
              </w:rPr>
            </w:pPr>
            <w:r w:rsidRPr="00CF58D2">
              <w:rPr>
                <w:rFonts w:ascii="Times New Roman" w:eastAsia="Times New Roman" w:hAnsi="Times New Roman"/>
                <w:sz w:val="24"/>
                <w:szCs w:val="24"/>
              </w:rPr>
              <w:t>человек</w:t>
            </w:r>
          </w:p>
        </w:tc>
        <w:tc>
          <w:tcPr>
            <w:tcW w:w="1417" w:type="dxa"/>
            <w:tcBorders>
              <w:top w:val="single" w:sz="4" w:space="0" w:color="auto"/>
              <w:left w:val="single" w:sz="4" w:space="0" w:color="auto"/>
              <w:bottom w:val="single" w:sz="4" w:space="0" w:color="auto"/>
              <w:right w:val="single" w:sz="4" w:space="0" w:color="auto"/>
            </w:tcBorders>
          </w:tcPr>
          <w:p w:rsidR="00981ED6" w:rsidRPr="00AA76A5" w:rsidRDefault="00981ED6" w:rsidP="00981ED6">
            <w:pPr>
              <w:widowControl w:val="0"/>
              <w:autoSpaceDE w:val="0"/>
              <w:autoSpaceDN w:val="0"/>
              <w:adjustRightInd w:val="0"/>
              <w:spacing w:after="0" w:line="240" w:lineRule="auto"/>
              <w:jc w:val="center"/>
              <w:rPr>
                <w:rFonts w:ascii="Times New Roman" w:eastAsia="Times New Roman" w:hAnsi="Times New Roman"/>
                <w:sz w:val="24"/>
                <w:szCs w:val="24"/>
              </w:rPr>
            </w:pPr>
            <w:r w:rsidRPr="00AA76A5">
              <w:rPr>
                <w:rFonts w:ascii="Times New Roman" w:eastAsia="Times New Roman" w:hAnsi="Times New Roman"/>
                <w:sz w:val="24"/>
                <w:szCs w:val="24"/>
              </w:rPr>
              <w:t>0</w:t>
            </w:r>
          </w:p>
        </w:tc>
      </w:tr>
      <w:tr w:rsidR="00981ED6" w:rsidRPr="00CF58D2" w:rsidTr="00981ED6">
        <w:tc>
          <w:tcPr>
            <w:tcW w:w="11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jc w:val="center"/>
              <w:rPr>
                <w:rFonts w:ascii="Times New Roman" w:eastAsia="Times New Roman" w:hAnsi="Times New Roman"/>
                <w:sz w:val="24"/>
                <w:szCs w:val="24"/>
              </w:rPr>
            </w:pPr>
            <w:r w:rsidRPr="00CF58D2">
              <w:rPr>
                <w:rFonts w:ascii="Times New Roman" w:eastAsia="Times New Roman" w:hAnsi="Times New Roman"/>
                <w:sz w:val="24"/>
                <w:szCs w:val="24"/>
              </w:rPr>
              <w:t>1.2</w:t>
            </w:r>
          </w:p>
        </w:tc>
        <w:tc>
          <w:tcPr>
            <w:tcW w:w="595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rPr>
                <w:rFonts w:ascii="Times New Roman" w:eastAsia="Times New Roman" w:hAnsi="Times New Roman"/>
                <w:sz w:val="24"/>
                <w:szCs w:val="24"/>
              </w:rPr>
            </w:pPr>
            <w:r w:rsidRPr="00CF58D2">
              <w:rPr>
                <w:rFonts w:ascii="Times New Roman" w:eastAsia="Times New Roman" w:hAnsi="Times New Roman"/>
                <w:sz w:val="24"/>
                <w:szCs w:val="24"/>
              </w:rPr>
              <w:t>Общая численность воспитанников в возрасте до 3 лет</w:t>
            </w:r>
          </w:p>
        </w:tc>
        <w:tc>
          <w:tcPr>
            <w:tcW w:w="19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jc w:val="center"/>
              <w:rPr>
                <w:rFonts w:ascii="Times New Roman" w:eastAsia="Times New Roman" w:hAnsi="Times New Roman"/>
                <w:sz w:val="24"/>
                <w:szCs w:val="24"/>
              </w:rPr>
            </w:pPr>
            <w:r w:rsidRPr="00CF58D2">
              <w:rPr>
                <w:rFonts w:ascii="Times New Roman" w:eastAsia="Times New Roman" w:hAnsi="Times New Roman"/>
                <w:sz w:val="24"/>
                <w:szCs w:val="24"/>
              </w:rPr>
              <w:t>человек</w:t>
            </w:r>
          </w:p>
        </w:tc>
        <w:tc>
          <w:tcPr>
            <w:tcW w:w="1417" w:type="dxa"/>
            <w:tcBorders>
              <w:top w:val="single" w:sz="4" w:space="0" w:color="auto"/>
              <w:left w:val="single" w:sz="4" w:space="0" w:color="auto"/>
              <w:bottom w:val="single" w:sz="4" w:space="0" w:color="auto"/>
              <w:right w:val="single" w:sz="4" w:space="0" w:color="auto"/>
            </w:tcBorders>
          </w:tcPr>
          <w:p w:rsidR="00981ED6" w:rsidRPr="00AA76A5" w:rsidRDefault="00981ED6" w:rsidP="00981ED6">
            <w:pPr>
              <w:widowControl w:val="0"/>
              <w:autoSpaceDE w:val="0"/>
              <w:autoSpaceDN w:val="0"/>
              <w:adjustRightInd w:val="0"/>
              <w:spacing w:after="0" w:line="240" w:lineRule="auto"/>
              <w:jc w:val="center"/>
              <w:rPr>
                <w:rFonts w:ascii="Times New Roman" w:eastAsia="Times New Roman" w:hAnsi="Times New Roman"/>
                <w:sz w:val="24"/>
                <w:szCs w:val="24"/>
              </w:rPr>
            </w:pPr>
            <w:r w:rsidRPr="00AA76A5">
              <w:rPr>
                <w:rFonts w:ascii="Times New Roman" w:eastAsia="Times New Roman" w:hAnsi="Times New Roman"/>
                <w:sz w:val="24"/>
                <w:szCs w:val="24"/>
              </w:rPr>
              <w:t>0</w:t>
            </w:r>
          </w:p>
        </w:tc>
      </w:tr>
      <w:tr w:rsidR="00981ED6" w:rsidRPr="00CF58D2" w:rsidTr="00981ED6">
        <w:tc>
          <w:tcPr>
            <w:tcW w:w="11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jc w:val="center"/>
              <w:rPr>
                <w:rFonts w:ascii="Times New Roman" w:eastAsia="Times New Roman" w:hAnsi="Times New Roman"/>
                <w:sz w:val="24"/>
                <w:szCs w:val="24"/>
              </w:rPr>
            </w:pPr>
            <w:r w:rsidRPr="00CF58D2">
              <w:rPr>
                <w:rFonts w:ascii="Times New Roman" w:eastAsia="Times New Roman" w:hAnsi="Times New Roman"/>
                <w:sz w:val="24"/>
                <w:szCs w:val="24"/>
              </w:rPr>
              <w:t>1.3</w:t>
            </w:r>
          </w:p>
        </w:tc>
        <w:tc>
          <w:tcPr>
            <w:tcW w:w="595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rPr>
                <w:rFonts w:ascii="Times New Roman" w:eastAsia="Times New Roman" w:hAnsi="Times New Roman"/>
                <w:sz w:val="24"/>
                <w:szCs w:val="24"/>
              </w:rPr>
            </w:pPr>
            <w:r w:rsidRPr="00CF58D2">
              <w:rPr>
                <w:rFonts w:ascii="Times New Roman" w:eastAsia="Times New Roman" w:hAnsi="Times New Roman"/>
                <w:sz w:val="24"/>
                <w:szCs w:val="24"/>
              </w:rPr>
              <w:t>Общая численность воспитанников в возрасте от 3 до 8 лет</w:t>
            </w:r>
          </w:p>
        </w:tc>
        <w:tc>
          <w:tcPr>
            <w:tcW w:w="19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jc w:val="center"/>
              <w:rPr>
                <w:rFonts w:ascii="Times New Roman" w:eastAsia="Times New Roman" w:hAnsi="Times New Roman"/>
                <w:sz w:val="24"/>
                <w:szCs w:val="24"/>
              </w:rPr>
            </w:pPr>
            <w:r w:rsidRPr="00CF58D2">
              <w:rPr>
                <w:rFonts w:ascii="Times New Roman" w:eastAsia="Times New Roman" w:hAnsi="Times New Roman"/>
                <w:sz w:val="24"/>
                <w:szCs w:val="24"/>
              </w:rPr>
              <w:t>человек</w:t>
            </w:r>
          </w:p>
        </w:tc>
        <w:tc>
          <w:tcPr>
            <w:tcW w:w="1417" w:type="dxa"/>
            <w:tcBorders>
              <w:top w:val="single" w:sz="4" w:space="0" w:color="auto"/>
              <w:left w:val="single" w:sz="4" w:space="0" w:color="auto"/>
              <w:bottom w:val="single" w:sz="4" w:space="0" w:color="auto"/>
              <w:right w:val="single" w:sz="4" w:space="0" w:color="auto"/>
            </w:tcBorders>
          </w:tcPr>
          <w:p w:rsidR="00981ED6" w:rsidRPr="00AA76A5" w:rsidRDefault="00AA76A5" w:rsidP="00981ED6">
            <w:pPr>
              <w:widowControl w:val="0"/>
              <w:autoSpaceDE w:val="0"/>
              <w:autoSpaceDN w:val="0"/>
              <w:adjustRightInd w:val="0"/>
              <w:spacing w:after="0" w:line="240" w:lineRule="auto"/>
              <w:jc w:val="center"/>
              <w:rPr>
                <w:rFonts w:ascii="Times New Roman" w:eastAsia="Times New Roman" w:hAnsi="Times New Roman"/>
                <w:sz w:val="24"/>
                <w:szCs w:val="24"/>
              </w:rPr>
            </w:pPr>
            <w:r w:rsidRPr="00AA76A5">
              <w:rPr>
                <w:rFonts w:ascii="Times New Roman" w:eastAsia="Times New Roman" w:hAnsi="Times New Roman"/>
                <w:sz w:val="24"/>
                <w:szCs w:val="24"/>
              </w:rPr>
              <w:t>328</w:t>
            </w:r>
          </w:p>
        </w:tc>
      </w:tr>
      <w:tr w:rsidR="00981ED6" w:rsidRPr="00AA76A5" w:rsidTr="00981ED6">
        <w:tc>
          <w:tcPr>
            <w:tcW w:w="11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jc w:val="center"/>
              <w:rPr>
                <w:rFonts w:ascii="Times New Roman" w:eastAsia="Times New Roman" w:hAnsi="Times New Roman"/>
                <w:sz w:val="24"/>
                <w:szCs w:val="24"/>
              </w:rPr>
            </w:pPr>
            <w:r w:rsidRPr="00CF58D2">
              <w:rPr>
                <w:rFonts w:ascii="Times New Roman" w:eastAsia="Times New Roman" w:hAnsi="Times New Roman"/>
                <w:sz w:val="24"/>
                <w:szCs w:val="24"/>
              </w:rPr>
              <w:t>1.4</w:t>
            </w:r>
          </w:p>
        </w:tc>
        <w:tc>
          <w:tcPr>
            <w:tcW w:w="595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rPr>
                <w:rFonts w:ascii="Times New Roman" w:eastAsia="Times New Roman" w:hAnsi="Times New Roman"/>
                <w:sz w:val="24"/>
                <w:szCs w:val="24"/>
              </w:rPr>
            </w:pPr>
            <w:r w:rsidRPr="00CF58D2">
              <w:rPr>
                <w:rFonts w:ascii="Times New Roman" w:eastAsia="Times New Roman" w:hAnsi="Times New Roman"/>
                <w:sz w:val="24"/>
                <w:szCs w:val="24"/>
              </w:rPr>
              <w:t>Численность/удельный вес численности воспитанников в общей численности воспитанников, получающих услуги присмотра и ухода:</w:t>
            </w:r>
          </w:p>
        </w:tc>
        <w:tc>
          <w:tcPr>
            <w:tcW w:w="19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jc w:val="center"/>
              <w:rPr>
                <w:rFonts w:ascii="Times New Roman" w:eastAsia="Times New Roman" w:hAnsi="Times New Roman"/>
                <w:sz w:val="24"/>
                <w:szCs w:val="24"/>
              </w:rPr>
            </w:pPr>
            <w:r w:rsidRPr="00CF58D2">
              <w:rPr>
                <w:rFonts w:ascii="Times New Roman" w:eastAsia="Times New Roman" w:hAnsi="Times New Roman"/>
                <w:sz w:val="24"/>
                <w:szCs w:val="24"/>
              </w:rPr>
              <w:t>человек/%</w:t>
            </w:r>
          </w:p>
        </w:tc>
        <w:tc>
          <w:tcPr>
            <w:tcW w:w="1417" w:type="dxa"/>
            <w:tcBorders>
              <w:top w:val="single" w:sz="4" w:space="0" w:color="auto"/>
              <w:left w:val="single" w:sz="4" w:space="0" w:color="auto"/>
              <w:bottom w:val="single" w:sz="4" w:space="0" w:color="auto"/>
              <w:right w:val="single" w:sz="4" w:space="0" w:color="auto"/>
            </w:tcBorders>
          </w:tcPr>
          <w:p w:rsidR="00981ED6" w:rsidRPr="00AA76A5" w:rsidRDefault="00AA76A5" w:rsidP="00981ED6">
            <w:pPr>
              <w:widowControl w:val="0"/>
              <w:autoSpaceDE w:val="0"/>
              <w:autoSpaceDN w:val="0"/>
              <w:adjustRightInd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32</w:t>
            </w:r>
            <w:r w:rsidR="00981ED6" w:rsidRPr="00AA76A5">
              <w:rPr>
                <w:rFonts w:ascii="Times New Roman" w:eastAsia="Times New Roman" w:hAnsi="Times New Roman"/>
                <w:sz w:val="24"/>
                <w:szCs w:val="24"/>
              </w:rPr>
              <w:t>8 (100%)</w:t>
            </w:r>
          </w:p>
        </w:tc>
      </w:tr>
      <w:tr w:rsidR="00981ED6" w:rsidRPr="00CF58D2" w:rsidTr="00981ED6">
        <w:tc>
          <w:tcPr>
            <w:tcW w:w="11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jc w:val="center"/>
              <w:rPr>
                <w:rFonts w:ascii="Times New Roman" w:eastAsia="Times New Roman" w:hAnsi="Times New Roman"/>
                <w:sz w:val="24"/>
                <w:szCs w:val="24"/>
              </w:rPr>
            </w:pPr>
            <w:r w:rsidRPr="00CF58D2">
              <w:rPr>
                <w:rFonts w:ascii="Times New Roman" w:eastAsia="Times New Roman" w:hAnsi="Times New Roman"/>
                <w:sz w:val="24"/>
                <w:szCs w:val="24"/>
              </w:rPr>
              <w:t>1.4.1</w:t>
            </w:r>
          </w:p>
        </w:tc>
        <w:tc>
          <w:tcPr>
            <w:tcW w:w="595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rPr>
                <w:rFonts w:ascii="Times New Roman" w:eastAsia="Times New Roman" w:hAnsi="Times New Roman"/>
                <w:sz w:val="24"/>
                <w:szCs w:val="24"/>
              </w:rPr>
            </w:pPr>
            <w:r w:rsidRPr="00CF58D2">
              <w:rPr>
                <w:rFonts w:ascii="Times New Roman" w:eastAsia="Times New Roman" w:hAnsi="Times New Roman"/>
                <w:sz w:val="24"/>
                <w:szCs w:val="24"/>
              </w:rPr>
              <w:t>В режиме полного дня (8 - 12 часов)</w:t>
            </w:r>
          </w:p>
        </w:tc>
        <w:tc>
          <w:tcPr>
            <w:tcW w:w="19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jc w:val="center"/>
              <w:rPr>
                <w:rFonts w:ascii="Times New Roman" w:eastAsia="Times New Roman" w:hAnsi="Times New Roman"/>
                <w:sz w:val="24"/>
                <w:szCs w:val="24"/>
              </w:rPr>
            </w:pPr>
            <w:r w:rsidRPr="00CF58D2">
              <w:rPr>
                <w:rFonts w:ascii="Times New Roman" w:eastAsia="Times New Roman" w:hAnsi="Times New Roman"/>
                <w:sz w:val="24"/>
                <w:szCs w:val="24"/>
              </w:rPr>
              <w:t>человек/%</w:t>
            </w:r>
          </w:p>
        </w:tc>
        <w:tc>
          <w:tcPr>
            <w:tcW w:w="1417" w:type="dxa"/>
            <w:tcBorders>
              <w:top w:val="single" w:sz="4" w:space="0" w:color="auto"/>
              <w:left w:val="single" w:sz="4" w:space="0" w:color="auto"/>
              <w:bottom w:val="single" w:sz="4" w:space="0" w:color="auto"/>
              <w:right w:val="single" w:sz="4" w:space="0" w:color="auto"/>
            </w:tcBorders>
          </w:tcPr>
          <w:p w:rsidR="00981ED6" w:rsidRPr="00AA76A5" w:rsidRDefault="00AA76A5" w:rsidP="00981ED6">
            <w:pPr>
              <w:widowControl w:val="0"/>
              <w:autoSpaceDE w:val="0"/>
              <w:autoSpaceDN w:val="0"/>
              <w:adjustRightInd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32</w:t>
            </w:r>
            <w:r w:rsidR="00981ED6" w:rsidRPr="00AA76A5">
              <w:rPr>
                <w:rFonts w:ascii="Times New Roman" w:eastAsia="Times New Roman" w:hAnsi="Times New Roman"/>
                <w:sz w:val="24"/>
                <w:szCs w:val="24"/>
              </w:rPr>
              <w:t>8 (100%)</w:t>
            </w:r>
          </w:p>
        </w:tc>
      </w:tr>
      <w:tr w:rsidR="00981ED6" w:rsidRPr="00CF58D2" w:rsidTr="00981ED6">
        <w:tc>
          <w:tcPr>
            <w:tcW w:w="11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jc w:val="center"/>
              <w:rPr>
                <w:rFonts w:ascii="Times New Roman" w:eastAsia="Times New Roman" w:hAnsi="Times New Roman"/>
                <w:sz w:val="24"/>
                <w:szCs w:val="24"/>
              </w:rPr>
            </w:pPr>
            <w:r w:rsidRPr="00CF58D2">
              <w:rPr>
                <w:rFonts w:ascii="Times New Roman" w:eastAsia="Times New Roman" w:hAnsi="Times New Roman"/>
                <w:sz w:val="24"/>
                <w:szCs w:val="24"/>
              </w:rPr>
              <w:t>1.4.2</w:t>
            </w:r>
          </w:p>
        </w:tc>
        <w:tc>
          <w:tcPr>
            <w:tcW w:w="595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rPr>
                <w:rFonts w:ascii="Times New Roman" w:eastAsia="Times New Roman" w:hAnsi="Times New Roman"/>
                <w:sz w:val="24"/>
                <w:szCs w:val="24"/>
              </w:rPr>
            </w:pPr>
            <w:r w:rsidRPr="00CF58D2">
              <w:rPr>
                <w:rFonts w:ascii="Times New Roman" w:eastAsia="Times New Roman" w:hAnsi="Times New Roman"/>
                <w:sz w:val="24"/>
                <w:szCs w:val="24"/>
              </w:rPr>
              <w:t>В режиме продленного дня (12 - 14 часов)</w:t>
            </w:r>
          </w:p>
        </w:tc>
        <w:tc>
          <w:tcPr>
            <w:tcW w:w="19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jc w:val="center"/>
              <w:rPr>
                <w:rFonts w:ascii="Times New Roman" w:eastAsia="Times New Roman" w:hAnsi="Times New Roman"/>
                <w:sz w:val="24"/>
                <w:szCs w:val="24"/>
              </w:rPr>
            </w:pPr>
            <w:r w:rsidRPr="00CF58D2">
              <w:rPr>
                <w:rFonts w:ascii="Times New Roman" w:eastAsia="Times New Roman" w:hAnsi="Times New Roman"/>
                <w:sz w:val="24"/>
                <w:szCs w:val="24"/>
              </w:rPr>
              <w:t>человек/%</w:t>
            </w:r>
          </w:p>
        </w:tc>
        <w:tc>
          <w:tcPr>
            <w:tcW w:w="1417" w:type="dxa"/>
            <w:tcBorders>
              <w:top w:val="single" w:sz="4" w:space="0" w:color="auto"/>
              <w:left w:val="single" w:sz="4" w:space="0" w:color="auto"/>
              <w:bottom w:val="single" w:sz="4" w:space="0" w:color="auto"/>
              <w:right w:val="single" w:sz="4" w:space="0" w:color="auto"/>
            </w:tcBorders>
          </w:tcPr>
          <w:p w:rsidR="00981ED6" w:rsidRPr="00AA76A5" w:rsidRDefault="00981ED6" w:rsidP="00981ED6">
            <w:pPr>
              <w:widowControl w:val="0"/>
              <w:autoSpaceDE w:val="0"/>
              <w:autoSpaceDN w:val="0"/>
              <w:adjustRightInd w:val="0"/>
              <w:spacing w:after="0" w:line="240" w:lineRule="auto"/>
              <w:jc w:val="center"/>
              <w:rPr>
                <w:rFonts w:ascii="Times New Roman" w:eastAsia="Times New Roman" w:hAnsi="Times New Roman"/>
                <w:sz w:val="24"/>
                <w:szCs w:val="24"/>
              </w:rPr>
            </w:pPr>
            <w:r w:rsidRPr="00AA76A5">
              <w:rPr>
                <w:rFonts w:ascii="Times New Roman" w:eastAsia="Times New Roman" w:hAnsi="Times New Roman"/>
                <w:sz w:val="24"/>
                <w:szCs w:val="24"/>
              </w:rPr>
              <w:t>0</w:t>
            </w:r>
          </w:p>
        </w:tc>
      </w:tr>
      <w:tr w:rsidR="00981ED6" w:rsidRPr="00CF58D2" w:rsidTr="00981ED6">
        <w:tc>
          <w:tcPr>
            <w:tcW w:w="11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jc w:val="center"/>
              <w:rPr>
                <w:rFonts w:ascii="Times New Roman" w:eastAsia="Times New Roman" w:hAnsi="Times New Roman"/>
                <w:sz w:val="24"/>
                <w:szCs w:val="24"/>
              </w:rPr>
            </w:pPr>
            <w:r w:rsidRPr="00CF58D2">
              <w:rPr>
                <w:rFonts w:ascii="Times New Roman" w:eastAsia="Times New Roman" w:hAnsi="Times New Roman"/>
                <w:sz w:val="24"/>
                <w:szCs w:val="24"/>
              </w:rPr>
              <w:t>1.4.3</w:t>
            </w:r>
          </w:p>
        </w:tc>
        <w:tc>
          <w:tcPr>
            <w:tcW w:w="595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rPr>
                <w:rFonts w:ascii="Times New Roman" w:eastAsia="Times New Roman" w:hAnsi="Times New Roman"/>
                <w:sz w:val="24"/>
                <w:szCs w:val="24"/>
              </w:rPr>
            </w:pPr>
            <w:r w:rsidRPr="00CF58D2">
              <w:rPr>
                <w:rFonts w:ascii="Times New Roman" w:eastAsia="Times New Roman" w:hAnsi="Times New Roman"/>
                <w:sz w:val="24"/>
                <w:szCs w:val="24"/>
              </w:rPr>
              <w:t>В режиме круглосуточного пребывания</w:t>
            </w:r>
          </w:p>
        </w:tc>
        <w:tc>
          <w:tcPr>
            <w:tcW w:w="19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jc w:val="center"/>
              <w:rPr>
                <w:rFonts w:ascii="Times New Roman" w:eastAsia="Times New Roman" w:hAnsi="Times New Roman"/>
                <w:sz w:val="24"/>
                <w:szCs w:val="24"/>
              </w:rPr>
            </w:pPr>
            <w:r w:rsidRPr="00CF58D2">
              <w:rPr>
                <w:rFonts w:ascii="Times New Roman" w:eastAsia="Times New Roman" w:hAnsi="Times New Roman"/>
                <w:sz w:val="24"/>
                <w:szCs w:val="24"/>
              </w:rPr>
              <w:t>человек/%</w:t>
            </w:r>
          </w:p>
        </w:tc>
        <w:tc>
          <w:tcPr>
            <w:tcW w:w="1417" w:type="dxa"/>
            <w:tcBorders>
              <w:top w:val="single" w:sz="4" w:space="0" w:color="auto"/>
              <w:left w:val="single" w:sz="4" w:space="0" w:color="auto"/>
              <w:bottom w:val="single" w:sz="4" w:space="0" w:color="auto"/>
              <w:right w:val="single" w:sz="4" w:space="0" w:color="auto"/>
            </w:tcBorders>
          </w:tcPr>
          <w:p w:rsidR="00981ED6" w:rsidRPr="00AA76A5" w:rsidRDefault="00981ED6" w:rsidP="00981ED6">
            <w:pPr>
              <w:widowControl w:val="0"/>
              <w:autoSpaceDE w:val="0"/>
              <w:autoSpaceDN w:val="0"/>
              <w:adjustRightInd w:val="0"/>
              <w:spacing w:after="0" w:line="240" w:lineRule="auto"/>
              <w:jc w:val="center"/>
              <w:rPr>
                <w:rFonts w:ascii="Times New Roman" w:eastAsia="Times New Roman" w:hAnsi="Times New Roman"/>
                <w:sz w:val="24"/>
                <w:szCs w:val="24"/>
              </w:rPr>
            </w:pPr>
            <w:r w:rsidRPr="00AA76A5">
              <w:rPr>
                <w:rFonts w:ascii="Times New Roman" w:eastAsia="Times New Roman" w:hAnsi="Times New Roman"/>
                <w:sz w:val="24"/>
                <w:szCs w:val="24"/>
              </w:rPr>
              <w:t>0</w:t>
            </w:r>
          </w:p>
        </w:tc>
      </w:tr>
      <w:tr w:rsidR="00981ED6" w:rsidRPr="00CF58D2" w:rsidTr="00981ED6">
        <w:tc>
          <w:tcPr>
            <w:tcW w:w="11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jc w:val="center"/>
              <w:rPr>
                <w:rFonts w:ascii="Times New Roman" w:eastAsia="Times New Roman" w:hAnsi="Times New Roman"/>
                <w:sz w:val="24"/>
                <w:szCs w:val="24"/>
              </w:rPr>
            </w:pPr>
            <w:r w:rsidRPr="00CF58D2">
              <w:rPr>
                <w:rFonts w:ascii="Times New Roman" w:eastAsia="Times New Roman" w:hAnsi="Times New Roman"/>
                <w:sz w:val="24"/>
                <w:szCs w:val="24"/>
              </w:rPr>
              <w:t>1.5</w:t>
            </w:r>
          </w:p>
        </w:tc>
        <w:tc>
          <w:tcPr>
            <w:tcW w:w="595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rPr>
                <w:rFonts w:ascii="Times New Roman" w:eastAsia="Times New Roman" w:hAnsi="Times New Roman"/>
                <w:sz w:val="24"/>
                <w:szCs w:val="24"/>
              </w:rPr>
            </w:pPr>
            <w:r w:rsidRPr="00CF58D2">
              <w:rPr>
                <w:rFonts w:ascii="Times New Roman" w:eastAsia="Times New Roman" w:hAnsi="Times New Roman"/>
                <w:sz w:val="24"/>
                <w:szCs w:val="24"/>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19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jc w:val="center"/>
              <w:rPr>
                <w:rFonts w:ascii="Times New Roman" w:eastAsia="Times New Roman" w:hAnsi="Times New Roman"/>
                <w:sz w:val="24"/>
                <w:szCs w:val="24"/>
              </w:rPr>
            </w:pPr>
            <w:r w:rsidRPr="00CF58D2">
              <w:rPr>
                <w:rFonts w:ascii="Times New Roman" w:eastAsia="Times New Roman" w:hAnsi="Times New Roman"/>
                <w:sz w:val="24"/>
                <w:szCs w:val="24"/>
              </w:rPr>
              <w:t>человек/%</w:t>
            </w:r>
          </w:p>
        </w:tc>
        <w:tc>
          <w:tcPr>
            <w:tcW w:w="1417" w:type="dxa"/>
            <w:tcBorders>
              <w:top w:val="single" w:sz="4" w:space="0" w:color="auto"/>
              <w:left w:val="single" w:sz="4" w:space="0" w:color="auto"/>
              <w:bottom w:val="single" w:sz="4" w:space="0" w:color="auto"/>
              <w:right w:val="single" w:sz="4" w:space="0" w:color="auto"/>
            </w:tcBorders>
          </w:tcPr>
          <w:p w:rsidR="00981ED6" w:rsidRPr="00AA76A5" w:rsidRDefault="00981ED6" w:rsidP="00981ED6">
            <w:pPr>
              <w:widowControl w:val="0"/>
              <w:autoSpaceDE w:val="0"/>
              <w:autoSpaceDN w:val="0"/>
              <w:adjustRightInd w:val="0"/>
              <w:spacing w:after="0" w:line="240" w:lineRule="auto"/>
              <w:jc w:val="center"/>
              <w:rPr>
                <w:rFonts w:ascii="Times New Roman" w:eastAsia="Times New Roman" w:hAnsi="Times New Roman"/>
                <w:sz w:val="24"/>
                <w:szCs w:val="24"/>
              </w:rPr>
            </w:pPr>
            <w:r w:rsidRPr="00AA76A5">
              <w:rPr>
                <w:rFonts w:ascii="Times New Roman" w:eastAsia="Times New Roman" w:hAnsi="Times New Roman"/>
                <w:sz w:val="24"/>
                <w:szCs w:val="24"/>
              </w:rPr>
              <w:t>4 (14 %)</w:t>
            </w:r>
          </w:p>
        </w:tc>
      </w:tr>
      <w:tr w:rsidR="00981ED6" w:rsidRPr="00CF58D2" w:rsidTr="00981ED6">
        <w:tc>
          <w:tcPr>
            <w:tcW w:w="11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jc w:val="center"/>
              <w:rPr>
                <w:rFonts w:ascii="Times New Roman" w:eastAsia="Times New Roman" w:hAnsi="Times New Roman"/>
                <w:sz w:val="24"/>
                <w:szCs w:val="24"/>
              </w:rPr>
            </w:pPr>
            <w:r w:rsidRPr="00CF58D2">
              <w:rPr>
                <w:rFonts w:ascii="Times New Roman" w:eastAsia="Times New Roman" w:hAnsi="Times New Roman"/>
                <w:sz w:val="24"/>
                <w:szCs w:val="24"/>
              </w:rPr>
              <w:t>1.5.1</w:t>
            </w:r>
          </w:p>
        </w:tc>
        <w:tc>
          <w:tcPr>
            <w:tcW w:w="595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rPr>
                <w:rFonts w:ascii="Times New Roman" w:eastAsia="Times New Roman" w:hAnsi="Times New Roman"/>
                <w:sz w:val="24"/>
                <w:szCs w:val="24"/>
              </w:rPr>
            </w:pPr>
            <w:r w:rsidRPr="00CF58D2">
              <w:rPr>
                <w:rFonts w:ascii="Times New Roman" w:eastAsia="Times New Roman" w:hAnsi="Times New Roman"/>
                <w:sz w:val="24"/>
                <w:szCs w:val="24"/>
              </w:rPr>
              <w:t>По коррекции недостатков в физическом и (или) психическом развитии</w:t>
            </w:r>
          </w:p>
        </w:tc>
        <w:tc>
          <w:tcPr>
            <w:tcW w:w="19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jc w:val="center"/>
              <w:rPr>
                <w:rFonts w:ascii="Times New Roman" w:eastAsia="Times New Roman" w:hAnsi="Times New Roman"/>
                <w:sz w:val="24"/>
                <w:szCs w:val="24"/>
              </w:rPr>
            </w:pPr>
            <w:r w:rsidRPr="00CF58D2">
              <w:rPr>
                <w:rFonts w:ascii="Times New Roman" w:eastAsia="Times New Roman" w:hAnsi="Times New Roman"/>
                <w:sz w:val="24"/>
                <w:szCs w:val="24"/>
              </w:rPr>
              <w:t>человек/%</w:t>
            </w:r>
          </w:p>
        </w:tc>
        <w:tc>
          <w:tcPr>
            <w:tcW w:w="1417" w:type="dxa"/>
            <w:tcBorders>
              <w:top w:val="single" w:sz="4" w:space="0" w:color="auto"/>
              <w:left w:val="single" w:sz="4" w:space="0" w:color="auto"/>
              <w:bottom w:val="single" w:sz="4" w:space="0" w:color="auto"/>
              <w:right w:val="single" w:sz="4" w:space="0" w:color="auto"/>
            </w:tcBorders>
          </w:tcPr>
          <w:p w:rsidR="00981ED6" w:rsidRPr="00AA76A5" w:rsidRDefault="00981ED6" w:rsidP="00981ED6">
            <w:pPr>
              <w:widowControl w:val="0"/>
              <w:autoSpaceDE w:val="0"/>
              <w:autoSpaceDN w:val="0"/>
              <w:adjustRightInd w:val="0"/>
              <w:spacing w:after="0" w:line="240" w:lineRule="auto"/>
              <w:jc w:val="center"/>
              <w:rPr>
                <w:rFonts w:ascii="Times New Roman" w:eastAsia="Times New Roman" w:hAnsi="Times New Roman"/>
                <w:sz w:val="24"/>
                <w:szCs w:val="24"/>
              </w:rPr>
            </w:pPr>
            <w:r w:rsidRPr="00AA76A5">
              <w:rPr>
                <w:rFonts w:ascii="Times New Roman" w:eastAsia="Times New Roman" w:hAnsi="Times New Roman"/>
                <w:sz w:val="24"/>
                <w:szCs w:val="24"/>
              </w:rPr>
              <w:t>4 (14 %)</w:t>
            </w:r>
          </w:p>
        </w:tc>
      </w:tr>
      <w:tr w:rsidR="00981ED6" w:rsidRPr="00CF58D2" w:rsidTr="00981ED6">
        <w:tc>
          <w:tcPr>
            <w:tcW w:w="11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jc w:val="center"/>
              <w:rPr>
                <w:rFonts w:ascii="Times New Roman" w:eastAsia="Times New Roman" w:hAnsi="Times New Roman"/>
                <w:sz w:val="24"/>
                <w:szCs w:val="24"/>
              </w:rPr>
            </w:pPr>
            <w:r w:rsidRPr="00CF58D2">
              <w:rPr>
                <w:rFonts w:ascii="Times New Roman" w:eastAsia="Times New Roman" w:hAnsi="Times New Roman"/>
                <w:sz w:val="24"/>
                <w:szCs w:val="24"/>
              </w:rPr>
              <w:t>1.5.2</w:t>
            </w:r>
          </w:p>
        </w:tc>
        <w:tc>
          <w:tcPr>
            <w:tcW w:w="595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rPr>
                <w:rFonts w:ascii="Times New Roman" w:eastAsia="Times New Roman" w:hAnsi="Times New Roman"/>
                <w:sz w:val="24"/>
                <w:szCs w:val="24"/>
              </w:rPr>
            </w:pPr>
            <w:r w:rsidRPr="00CF58D2">
              <w:rPr>
                <w:rFonts w:ascii="Times New Roman" w:eastAsia="Times New Roman" w:hAnsi="Times New Roman"/>
                <w:sz w:val="24"/>
                <w:szCs w:val="24"/>
              </w:rPr>
              <w:t>По освоению образовательной программы дошкольного образования</w:t>
            </w:r>
          </w:p>
        </w:tc>
        <w:tc>
          <w:tcPr>
            <w:tcW w:w="19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jc w:val="center"/>
              <w:rPr>
                <w:rFonts w:ascii="Times New Roman" w:eastAsia="Times New Roman" w:hAnsi="Times New Roman"/>
                <w:sz w:val="24"/>
                <w:szCs w:val="24"/>
              </w:rPr>
            </w:pPr>
            <w:r w:rsidRPr="00CF58D2">
              <w:rPr>
                <w:rFonts w:ascii="Times New Roman" w:eastAsia="Times New Roman" w:hAnsi="Times New Roman"/>
                <w:sz w:val="24"/>
                <w:szCs w:val="24"/>
              </w:rPr>
              <w:t>человек/%</w:t>
            </w:r>
          </w:p>
        </w:tc>
        <w:tc>
          <w:tcPr>
            <w:tcW w:w="1417" w:type="dxa"/>
            <w:tcBorders>
              <w:top w:val="single" w:sz="4" w:space="0" w:color="auto"/>
              <w:left w:val="single" w:sz="4" w:space="0" w:color="auto"/>
              <w:bottom w:val="single" w:sz="4" w:space="0" w:color="auto"/>
              <w:right w:val="single" w:sz="4" w:space="0" w:color="auto"/>
            </w:tcBorders>
          </w:tcPr>
          <w:p w:rsidR="00981ED6" w:rsidRPr="00AA76A5" w:rsidRDefault="00981ED6" w:rsidP="00981ED6">
            <w:pPr>
              <w:widowControl w:val="0"/>
              <w:autoSpaceDE w:val="0"/>
              <w:autoSpaceDN w:val="0"/>
              <w:adjustRightInd w:val="0"/>
              <w:spacing w:after="0" w:line="240" w:lineRule="auto"/>
              <w:jc w:val="center"/>
              <w:rPr>
                <w:rFonts w:ascii="Times New Roman" w:eastAsia="Times New Roman" w:hAnsi="Times New Roman"/>
                <w:sz w:val="24"/>
                <w:szCs w:val="24"/>
              </w:rPr>
            </w:pPr>
            <w:r w:rsidRPr="00AA76A5">
              <w:rPr>
                <w:rFonts w:ascii="Times New Roman" w:eastAsia="Times New Roman" w:hAnsi="Times New Roman"/>
                <w:sz w:val="24"/>
                <w:szCs w:val="24"/>
              </w:rPr>
              <w:t>0</w:t>
            </w:r>
          </w:p>
        </w:tc>
      </w:tr>
      <w:tr w:rsidR="00981ED6" w:rsidRPr="00CF58D2" w:rsidTr="00981ED6">
        <w:tc>
          <w:tcPr>
            <w:tcW w:w="11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jc w:val="center"/>
              <w:rPr>
                <w:rFonts w:ascii="Times New Roman" w:eastAsia="Times New Roman" w:hAnsi="Times New Roman"/>
                <w:sz w:val="24"/>
                <w:szCs w:val="24"/>
              </w:rPr>
            </w:pPr>
            <w:r w:rsidRPr="00CF58D2">
              <w:rPr>
                <w:rFonts w:ascii="Times New Roman" w:eastAsia="Times New Roman" w:hAnsi="Times New Roman"/>
                <w:sz w:val="24"/>
                <w:szCs w:val="24"/>
              </w:rPr>
              <w:t>1.5.3</w:t>
            </w:r>
          </w:p>
        </w:tc>
        <w:tc>
          <w:tcPr>
            <w:tcW w:w="595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rPr>
                <w:rFonts w:ascii="Times New Roman" w:eastAsia="Times New Roman" w:hAnsi="Times New Roman"/>
                <w:sz w:val="24"/>
                <w:szCs w:val="24"/>
              </w:rPr>
            </w:pPr>
            <w:r w:rsidRPr="00CF58D2">
              <w:rPr>
                <w:rFonts w:ascii="Times New Roman" w:eastAsia="Times New Roman" w:hAnsi="Times New Roman"/>
                <w:sz w:val="24"/>
                <w:szCs w:val="24"/>
              </w:rPr>
              <w:t>По присмотру и уходу</w:t>
            </w:r>
          </w:p>
        </w:tc>
        <w:tc>
          <w:tcPr>
            <w:tcW w:w="19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jc w:val="center"/>
              <w:rPr>
                <w:rFonts w:ascii="Times New Roman" w:eastAsia="Times New Roman" w:hAnsi="Times New Roman"/>
                <w:sz w:val="24"/>
                <w:szCs w:val="24"/>
              </w:rPr>
            </w:pPr>
            <w:r w:rsidRPr="00CF58D2">
              <w:rPr>
                <w:rFonts w:ascii="Times New Roman" w:eastAsia="Times New Roman" w:hAnsi="Times New Roman"/>
                <w:sz w:val="24"/>
                <w:szCs w:val="24"/>
              </w:rPr>
              <w:t>человек/%</w:t>
            </w:r>
          </w:p>
        </w:tc>
        <w:tc>
          <w:tcPr>
            <w:tcW w:w="1417" w:type="dxa"/>
            <w:tcBorders>
              <w:top w:val="single" w:sz="4" w:space="0" w:color="auto"/>
              <w:left w:val="single" w:sz="4" w:space="0" w:color="auto"/>
              <w:bottom w:val="single" w:sz="4" w:space="0" w:color="auto"/>
              <w:right w:val="single" w:sz="4" w:space="0" w:color="auto"/>
            </w:tcBorders>
          </w:tcPr>
          <w:p w:rsidR="00981ED6" w:rsidRPr="00AA76A5" w:rsidRDefault="00981ED6" w:rsidP="00981ED6">
            <w:pPr>
              <w:widowControl w:val="0"/>
              <w:autoSpaceDE w:val="0"/>
              <w:autoSpaceDN w:val="0"/>
              <w:adjustRightInd w:val="0"/>
              <w:spacing w:after="0" w:line="240" w:lineRule="auto"/>
              <w:jc w:val="center"/>
              <w:rPr>
                <w:rFonts w:ascii="Times New Roman" w:eastAsia="Times New Roman" w:hAnsi="Times New Roman"/>
                <w:sz w:val="24"/>
                <w:szCs w:val="24"/>
              </w:rPr>
            </w:pPr>
            <w:r w:rsidRPr="00AA76A5">
              <w:rPr>
                <w:rFonts w:ascii="Times New Roman" w:eastAsia="Times New Roman" w:hAnsi="Times New Roman"/>
                <w:sz w:val="24"/>
                <w:szCs w:val="24"/>
              </w:rPr>
              <w:t>0</w:t>
            </w:r>
          </w:p>
        </w:tc>
      </w:tr>
      <w:tr w:rsidR="00981ED6" w:rsidRPr="00CF58D2" w:rsidTr="00981ED6">
        <w:tc>
          <w:tcPr>
            <w:tcW w:w="11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jc w:val="center"/>
              <w:rPr>
                <w:rFonts w:ascii="Times New Roman" w:eastAsia="Times New Roman" w:hAnsi="Times New Roman"/>
                <w:sz w:val="24"/>
                <w:szCs w:val="24"/>
              </w:rPr>
            </w:pPr>
            <w:r w:rsidRPr="00CF58D2">
              <w:rPr>
                <w:rFonts w:ascii="Times New Roman" w:eastAsia="Times New Roman" w:hAnsi="Times New Roman"/>
                <w:sz w:val="24"/>
                <w:szCs w:val="24"/>
              </w:rPr>
              <w:t>1.6</w:t>
            </w:r>
          </w:p>
        </w:tc>
        <w:tc>
          <w:tcPr>
            <w:tcW w:w="595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rPr>
                <w:rFonts w:ascii="Times New Roman" w:eastAsia="Times New Roman" w:hAnsi="Times New Roman"/>
                <w:sz w:val="24"/>
                <w:szCs w:val="24"/>
              </w:rPr>
            </w:pPr>
            <w:r w:rsidRPr="00CF58D2">
              <w:rPr>
                <w:rFonts w:ascii="Times New Roman" w:eastAsia="Times New Roman" w:hAnsi="Times New Roman"/>
                <w:sz w:val="24"/>
                <w:szCs w:val="24"/>
              </w:rPr>
              <w:t>Средний показатель пропущенных дней при посещении дошкольной образовательной организации по болезни на одного воспитанника</w:t>
            </w:r>
          </w:p>
        </w:tc>
        <w:tc>
          <w:tcPr>
            <w:tcW w:w="19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jc w:val="center"/>
              <w:rPr>
                <w:rFonts w:ascii="Times New Roman" w:eastAsia="Times New Roman" w:hAnsi="Times New Roman"/>
                <w:sz w:val="24"/>
                <w:szCs w:val="24"/>
              </w:rPr>
            </w:pPr>
            <w:r w:rsidRPr="00CF58D2">
              <w:rPr>
                <w:rFonts w:ascii="Times New Roman" w:eastAsia="Times New Roman" w:hAnsi="Times New Roman"/>
                <w:sz w:val="24"/>
                <w:szCs w:val="24"/>
              </w:rPr>
              <w:t>день</w:t>
            </w:r>
          </w:p>
        </w:tc>
        <w:tc>
          <w:tcPr>
            <w:tcW w:w="1417" w:type="dxa"/>
            <w:tcBorders>
              <w:top w:val="single" w:sz="4" w:space="0" w:color="auto"/>
              <w:left w:val="single" w:sz="4" w:space="0" w:color="auto"/>
              <w:bottom w:val="single" w:sz="4" w:space="0" w:color="auto"/>
              <w:right w:val="single" w:sz="4" w:space="0" w:color="auto"/>
            </w:tcBorders>
          </w:tcPr>
          <w:p w:rsidR="00981ED6" w:rsidRPr="00AA76A5" w:rsidRDefault="00981ED6" w:rsidP="00981ED6">
            <w:pPr>
              <w:widowControl w:val="0"/>
              <w:autoSpaceDE w:val="0"/>
              <w:autoSpaceDN w:val="0"/>
              <w:adjustRightInd w:val="0"/>
              <w:spacing w:after="0" w:line="240" w:lineRule="auto"/>
              <w:jc w:val="center"/>
              <w:rPr>
                <w:rFonts w:ascii="Times New Roman" w:eastAsia="Times New Roman" w:hAnsi="Times New Roman"/>
                <w:sz w:val="24"/>
                <w:szCs w:val="24"/>
              </w:rPr>
            </w:pPr>
            <w:r w:rsidRPr="00AA76A5">
              <w:rPr>
                <w:rFonts w:ascii="Times New Roman" w:eastAsia="Times New Roman" w:hAnsi="Times New Roman"/>
                <w:sz w:val="24"/>
                <w:szCs w:val="24"/>
              </w:rPr>
              <w:t>5,1</w:t>
            </w:r>
          </w:p>
        </w:tc>
      </w:tr>
      <w:tr w:rsidR="00981ED6" w:rsidRPr="00CF58D2" w:rsidTr="00981ED6">
        <w:tc>
          <w:tcPr>
            <w:tcW w:w="11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jc w:val="center"/>
              <w:rPr>
                <w:rFonts w:ascii="Times New Roman" w:eastAsia="Times New Roman" w:hAnsi="Times New Roman"/>
                <w:sz w:val="24"/>
                <w:szCs w:val="24"/>
              </w:rPr>
            </w:pPr>
            <w:r w:rsidRPr="00CF58D2">
              <w:rPr>
                <w:rFonts w:ascii="Times New Roman" w:eastAsia="Times New Roman" w:hAnsi="Times New Roman"/>
                <w:sz w:val="24"/>
                <w:szCs w:val="24"/>
              </w:rPr>
              <w:t>1.7</w:t>
            </w:r>
          </w:p>
        </w:tc>
        <w:tc>
          <w:tcPr>
            <w:tcW w:w="595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rPr>
                <w:rFonts w:ascii="Times New Roman" w:eastAsia="Times New Roman" w:hAnsi="Times New Roman"/>
                <w:sz w:val="24"/>
                <w:szCs w:val="24"/>
              </w:rPr>
            </w:pPr>
            <w:r w:rsidRPr="00CF58D2">
              <w:rPr>
                <w:rFonts w:ascii="Times New Roman" w:eastAsia="Times New Roman" w:hAnsi="Times New Roman"/>
                <w:sz w:val="24"/>
                <w:szCs w:val="24"/>
              </w:rPr>
              <w:t>Общая численность педагогических работников, в том числе:</w:t>
            </w:r>
          </w:p>
        </w:tc>
        <w:tc>
          <w:tcPr>
            <w:tcW w:w="19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jc w:val="center"/>
              <w:rPr>
                <w:rFonts w:ascii="Times New Roman" w:eastAsia="Times New Roman" w:hAnsi="Times New Roman"/>
                <w:sz w:val="24"/>
                <w:szCs w:val="24"/>
              </w:rPr>
            </w:pPr>
            <w:r w:rsidRPr="00CF58D2">
              <w:rPr>
                <w:rFonts w:ascii="Times New Roman" w:eastAsia="Times New Roman" w:hAnsi="Times New Roman"/>
                <w:sz w:val="24"/>
                <w:szCs w:val="24"/>
              </w:rPr>
              <w:t>человек</w:t>
            </w:r>
          </w:p>
        </w:tc>
        <w:tc>
          <w:tcPr>
            <w:tcW w:w="1417" w:type="dxa"/>
            <w:tcBorders>
              <w:top w:val="single" w:sz="4" w:space="0" w:color="auto"/>
              <w:left w:val="single" w:sz="4" w:space="0" w:color="auto"/>
              <w:bottom w:val="single" w:sz="4" w:space="0" w:color="auto"/>
              <w:right w:val="single" w:sz="4" w:space="0" w:color="auto"/>
            </w:tcBorders>
          </w:tcPr>
          <w:p w:rsidR="00981ED6" w:rsidRPr="00AA76A5" w:rsidRDefault="00981ED6" w:rsidP="00981ED6">
            <w:pPr>
              <w:widowControl w:val="0"/>
              <w:autoSpaceDE w:val="0"/>
              <w:autoSpaceDN w:val="0"/>
              <w:adjustRightInd w:val="0"/>
              <w:spacing w:after="0" w:line="240" w:lineRule="auto"/>
              <w:jc w:val="center"/>
              <w:rPr>
                <w:rFonts w:ascii="Times New Roman" w:eastAsia="Times New Roman" w:hAnsi="Times New Roman"/>
                <w:sz w:val="24"/>
                <w:szCs w:val="24"/>
              </w:rPr>
            </w:pPr>
            <w:r w:rsidRPr="00AA76A5">
              <w:rPr>
                <w:rFonts w:ascii="Times New Roman" w:eastAsia="Times New Roman" w:hAnsi="Times New Roman"/>
                <w:sz w:val="24"/>
                <w:szCs w:val="24"/>
              </w:rPr>
              <w:t>27</w:t>
            </w:r>
          </w:p>
        </w:tc>
      </w:tr>
      <w:tr w:rsidR="00981ED6" w:rsidRPr="00CF58D2" w:rsidTr="00981ED6">
        <w:tc>
          <w:tcPr>
            <w:tcW w:w="11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jc w:val="center"/>
              <w:rPr>
                <w:rFonts w:ascii="Times New Roman" w:eastAsia="Times New Roman" w:hAnsi="Times New Roman"/>
                <w:sz w:val="24"/>
                <w:szCs w:val="24"/>
              </w:rPr>
            </w:pPr>
            <w:r w:rsidRPr="00CF58D2">
              <w:rPr>
                <w:rFonts w:ascii="Times New Roman" w:eastAsia="Times New Roman" w:hAnsi="Times New Roman"/>
                <w:sz w:val="24"/>
                <w:szCs w:val="24"/>
              </w:rPr>
              <w:t>1.7.1</w:t>
            </w:r>
          </w:p>
        </w:tc>
        <w:tc>
          <w:tcPr>
            <w:tcW w:w="595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rPr>
                <w:rFonts w:ascii="Times New Roman" w:eastAsia="Times New Roman" w:hAnsi="Times New Roman"/>
                <w:sz w:val="24"/>
                <w:szCs w:val="24"/>
              </w:rPr>
            </w:pPr>
            <w:r w:rsidRPr="00CF58D2">
              <w:rPr>
                <w:rFonts w:ascii="Times New Roman" w:eastAsia="Times New Roman" w:hAnsi="Times New Roman"/>
                <w:sz w:val="24"/>
                <w:szCs w:val="24"/>
              </w:rPr>
              <w:t xml:space="preserve">Численность/удельный вес численности </w:t>
            </w:r>
            <w:r w:rsidRPr="00CF58D2">
              <w:rPr>
                <w:rFonts w:ascii="Times New Roman" w:eastAsia="Times New Roman" w:hAnsi="Times New Roman"/>
                <w:sz w:val="24"/>
                <w:szCs w:val="24"/>
              </w:rPr>
              <w:lastRenderedPageBreak/>
              <w:t>педагогических работников, имеющих высшее образование</w:t>
            </w:r>
          </w:p>
        </w:tc>
        <w:tc>
          <w:tcPr>
            <w:tcW w:w="19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jc w:val="center"/>
              <w:rPr>
                <w:rFonts w:ascii="Times New Roman" w:eastAsia="Times New Roman" w:hAnsi="Times New Roman"/>
                <w:sz w:val="24"/>
                <w:szCs w:val="24"/>
              </w:rPr>
            </w:pPr>
            <w:r w:rsidRPr="00CF58D2">
              <w:rPr>
                <w:rFonts w:ascii="Times New Roman" w:eastAsia="Times New Roman" w:hAnsi="Times New Roman"/>
                <w:sz w:val="24"/>
                <w:szCs w:val="24"/>
              </w:rPr>
              <w:lastRenderedPageBreak/>
              <w:t>человек/%</w:t>
            </w:r>
          </w:p>
        </w:tc>
        <w:tc>
          <w:tcPr>
            <w:tcW w:w="1417" w:type="dxa"/>
            <w:tcBorders>
              <w:top w:val="single" w:sz="4" w:space="0" w:color="auto"/>
              <w:left w:val="single" w:sz="4" w:space="0" w:color="auto"/>
              <w:bottom w:val="single" w:sz="4" w:space="0" w:color="auto"/>
              <w:right w:val="single" w:sz="4" w:space="0" w:color="auto"/>
            </w:tcBorders>
          </w:tcPr>
          <w:p w:rsidR="00981ED6" w:rsidRPr="00C319C6" w:rsidRDefault="00C319C6" w:rsidP="00981ED6">
            <w:pPr>
              <w:widowControl w:val="0"/>
              <w:autoSpaceDE w:val="0"/>
              <w:autoSpaceDN w:val="0"/>
              <w:adjustRightInd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22</w:t>
            </w:r>
            <w:r w:rsidR="00981ED6" w:rsidRPr="00C319C6">
              <w:rPr>
                <w:rFonts w:ascii="Times New Roman" w:eastAsia="Times New Roman" w:hAnsi="Times New Roman"/>
                <w:sz w:val="24"/>
                <w:szCs w:val="24"/>
              </w:rPr>
              <w:t xml:space="preserve"> (85%)</w:t>
            </w:r>
          </w:p>
        </w:tc>
      </w:tr>
      <w:tr w:rsidR="00981ED6" w:rsidRPr="00CF58D2" w:rsidTr="00981ED6">
        <w:tc>
          <w:tcPr>
            <w:tcW w:w="11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jc w:val="center"/>
              <w:rPr>
                <w:rFonts w:ascii="Times New Roman" w:eastAsia="Times New Roman" w:hAnsi="Times New Roman"/>
                <w:sz w:val="24"/>
                <w:szCs w:val="24"/>
              </w:rPr>
            </w:pPr>
            <w:r w:rsidRPr="00CF58D2">
              <w:rPr>
                <w:rFonts w:ascii="Times New Roman" w:eastAsia="Times New Roman" w:hAnsi="Times New Roman"/>
                <w:sz w:val="24"/>
                <w:szCs w:val="24"/>
              </w:rPr>
              <w:lastRenderedPageBreak/>
              <w:t>1.7.2</w:t>
            </w:r>
          </w:p>
        </w:tc>
        <w:tc>
          <w:tcPr>
            <w:tcW w:w="595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rPr>
                <w:rFonts w:ascii="Times New Roman" w:eastAsia="Times New Roman" w:hAnsi="Times New Roman"/>
                <w:sz w:val="24"/>
                <w:szCs w:val="24"/>
              </w:rPr>
            </w:pPr>
            <w:r w:rsidRPr="00CF58D2">
              <w:rPr>
                <w:rFonts w:ascii="Times New Roman" w:eastAsia="Times New Roman" w:hAnsi="Times New Roman"/>
                <w:sz w:val="24"/>
                <w:szCs w:val="24"/>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19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jc w:val="center"/>
              <w:rPr>
                <w:rFonts w:ascii="Times New Roman" w:eastAsia="Times New Roman" w:hAnsi="Times New Roman"/>
                <w:sz w:val="24"/>
                <w:szCs w:val="24"/>
              </w:rPr>
            </w:pPr>
            <w:r w:rsidRPr="00CF58D2">
              <w:rPr>
                <w:rFonts w:ascii="Times New Roman" w:eastAsia="Times New Roman" w:hAnsi="Times New Roman"/>
                <w:sz w:val="24"/>
                <w:szCs w:val="24"/>
              </w:rPr>
              <w:t>человек/%</w:t>
            </w:r>
          </w:p>
        </w:tc>
        <w:tc>
          <w:tcPr>
            <w:tcW w:w="1417" w:type="dxa"/>
            <w:tcBorders>
              <w:top w:val="single" w:sz="4" w:space="0" w:color="auto"/>
              <w:left w:val="single" w:sz="4" w:space="0" w:color="auto"/>
              <w:bottom w:val="single" w:sz="4" w:space="0" w:color="auto"/>
              <w:right w:val="single" w:sz="4" w:space="0" w:color="auto"/>
            </w:tcBorders>
          </w:tcPr>
          <w:p w:rsidR="00981ED6" w:rsidRPr="00C319C6" w:rsidRDefault="00C319C6" w:rsidP="00981ED6">
            <w:pPr>
              <w:widowControl w:val="0"/>
              <w:autoSpaceDE w:val="0"/>
              <w:autoSpaceDN w:val="0"/>
              <w:adjustRightInd w:val="0"/>
              <w:spacing w:after="0" w:line="240" w:lineRule="auto"/>
              <w:jc w:val="center"/>
              <w:rPr>
                <w:rFonts w:ascii="Times New Roman" w:eastAsia="Times New Roman" w:hAnsi="Times New Roman"/>
                <w:sz w:val="24"/>
                <w:szCs w:val="24"/>
              </w:rPr>
            </w:pPr>
            <w:r w:rsidRPr="00C319C6">
              <w:rPr>
                <w:rFonts w:ascii="Times New Roman" w:eastAsia="Times New Roman" w:hAnsi="Times New Roman"/>
                <w:sz w:val="24"/>
                <w:szCs w:val="24"/>
              </w:rPr>
              <w:t>22</w:t>
            </w:r>
            <w:r w:rsidR="00981ED6" w:rsidRPr="00C319C6">
              <w:rPr>
                <w:rFonts w:ascii="Times New Roman" w:eastAsia="Times New Roman" w:hAnsi="Times New Roman"/>
                <w:sz w:val="24"/>
                <w:szCs w:val="24"/>
              </w:rPr>
              <w:t xml:space="preserve"> (85%)</w:t>
            </w:r>
          </w:p>
        </w:tc>
      </w:tr>
      <w:tr w:rsidR="00981ED6" w:rsidRPr="00CF58D2" w:rsidTr="00981ED6">
        <w:tc>
          <w:tcPr>
            <w:tcW w:w="11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jc w:val="center"/>
              <w:rPr>
                <w:rFonts w:ascii="Times New Roman" w:eastAsia="Times New Roman" w:hAnsi="Times New Roman"/>
                <w:sz w:val="24"/>
                <w:szCs w:val="24"/>
              </w:rPr>
            </w:pPr>
            <w:r w:rsidRPr="00CF58D2">
              <w:rPr>
                <w:rFonts w:ascii="Times New Roman" w:eastAsia="Times New Roman" w:hAnsi="Times New Roman"/>
                <w:sz w:val="24"/>
                <w:szCs w:val="24"/>
              </w:rPr>
              <w:t>1.7.3</w:t>
            </w:r>
          </w:p>
        </w:tc>
        <w:tc>
          <w:tcPr>
            <w:tcW w:w="595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rPr>
                <w:rFonts w:ascii="Times New Roman" w:eastAsia="Times New Roman" w:hAnsi="Times New Roman"/>
                <w:sz w:val="24"/>
                <w:szCs w:val="24"/>
              </w:rPr>
            </w:pPr>
            <w:r w:rsidRPr="00CF58D2">
              <w:rPr>
                <w:rFonts w:ascii="Times New Roman" w:eastAsia="Times New Roman" w:hAnsi="Times New Roman"/>
                <w:sz w:val="24"/>
                <w:szCs w:val="24"/>
              </w:rPr>
              <w:t>Численность/удельный вес численности педагогических работников, имеющих среднее профессиональное образование</w:t>
            </w:r>
          </w:p>
        </w:tc>
        <w:tc>
          <w:tcPr>
            <w:tcW w:w="19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jc w:val="center"/>
              <w:rPr>
                <w:rFonts w:ascii="Times New Roman" w:eastAsia="Times New Roman" w:hAnsi="Times New Roman"/>
                <w:sz w:val="24"/>
                <w:szCs w:val="24"/>
              </w:rPr>
            </w:pPr>
            <w:r w:rsidRPr="00CF58D2">
              <w:rPr>
                <w:rFonts w:ascii="Times New Roman" w:eastAsia="Times New Roman" w:hAnsi="Times New Roman"/>
                <w:sz w:val="24"/>
                <w:szCs w:val="24"/>
              </w:rPr>
              <w:t>человек/%</w:t>
            </w:r>
          </w:p>
        </w:tc>
        <w:tc>
          <w:tcPr>
            <w:tcW w:w="1417" w:type="dxa"/>
            <w:tcBorders>
              <w:top w:val="single" w:sz="4" w:space="0" w:color="auto"/>
              <w:left w:val="single" w:sz="4" w:space="0" w:color="auto"/>
              <w:bottom w:val="single" w:sz="4" w:space="0" w:color="auto"/>
              <w:right w:val="single" w:sz="4" w:space="0" w:color="auto"/>
            </w:tcBorders>
          </w:tcPr>
          <w:p w:rsidR="00981ED6" w:rsidRPr="00C319C6" w:rsidRDefault="00981ED6" w:rsidP="00981ED6">
            <w:pPr>
              <w:widowControl w:val="0"/>
              <w:autoSpaceDE w:val="0"/>
              <w:autoSpaceDN w:val="0"/>
              <w:adjustRightInd w:val="0"/>
              <w:spacing w:after="0" w:line="240" w:lineRule="auto"/>
              <w:jc w:val="center"/>
              <w:rPr>
                <w:rFonts w:ascii="Times New Roman" w:eastAsia="Times New Roman" w:hAnsi="Times New Roman"/>
                <w:sz w:val="24"/>
                <w:szCs w:val="24"/>
              </w:rPr>
            </w:pPr>
            <w:r w:rsidRPr="00C319C6">
              <w:rPr>
                <w:rFonts w:ascii="Times New Roman" w:eastAsia="Times New Roman" w:hAnsi="Times New Roman"/>
                <w:sz w:val="24"/>
                <w:szCs w:val="24"/>
              </w:rPr>
              <w:t>4 (14%)</w:t>
            </w:r>
          </w:p>
        </w:tc>
      </w:tr>
      <w:tr w:rsidR="00981ED6" w:rsidRPr="00CF58D2" w:rsidTr="00981ED6">
        <w:tc>
          <w:tcPr>
            <w:tcW w:w="11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jc w:val="center"/>
              <w:rPr>
                <w:rFonts w:ascii="Times New Roman" w:eastAsia="Times New Roman" w:hAnsi="Times New Roman"/>
                <w:sz w:val="24"/>
                <w:szCs w:val="24"/>
              </w:rPr>
            </w:pPr>
            <w:r w:rsidRPr="00CF58D2">
              <w:rPr>
                <w:rFonts w:ascii="Times New Roman" w:eastAsia="Times New Roman" w:hAnsi="Times New Roman"/>
                <w:sz w:val="24"/>
                <w:szCs w:val="24"/>
              </w:rPr>
              <w:t>1.7.4</w:t>
            </w:r>
          </w:p>
        </w:tc>
        <w:tc>
          <w:tcPr>
            <w:tcW w:w="595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rPr>
                <w:rFonts w:ascii="Times New Roman" w:eastAsia="Times New Roman" w:hAnsi="Times New Roman"/>
                <w:sz w:val="24"/>
                <w:szCs w:val="24"/>
              </w:rPr>
            </w:pPr>
            <w:r w:rsidRPr="00CF58D2">
              <w:rPr>
                <w:rFonts w:ascii="Times New Roman" w:eastAsia="Times New Roman" w:hAnsi="Times New Roman"/>
                <w:sz w:val="24"/>
                <w:szCs w:val="24"/>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19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jc w:val="center"/>
              <w:rPr>
                <w:rFonts w:ascii="Times New Roman" w:eastAsia="Times New Roman" w:hAnsi="Times New Roman"/>
                <w:sz w:val="24"/>
                <w:szCs w:val="24"/>
              </w:rPr>
            </w:pPr>
            <w:r w:rsidRPr="00CF58D2">
              <w:rPr>
                <w:rFonts w:ascii="Times New Roman" w:eastAsia="Times New Roman" w:hAnsi="Times New Roman"/>
                <w:sz w:val="24"/>
                <w:szCs w:val="24"/>
              </w:rPr>
              <w:t>человек/%</w:t>
            </w:r>
          </w:p>
        </w:tc>
        <w:tc>
          <w:tcPr>
            <w:tcW w:w="1417" w:type="dxa"/>
            <w:tcBorders>
              <w:top w:val="single" w:sz="4" w:space="0" w:color="auto"/>
              <w:left w:val="single" w:sz="4" w:space="0" w:color="auto"/>
              <w:bottom w:val="single" w:sz="4" w:space="0" w:color="auto"/>
              <w:right w:val="single" w:sz="4" w:space="0" w:color="auto"/>
            </w:tcBorders>
          </w:tcPr>
          <w:p w:rsidR="00981ED6" w:rsidRPr="00C319C6" w:rsidRDefault="00981ED6" w:rsidP="00981ED6">
            <w:pPr>
              <w:widowControl w:val="0"/>
              <w:autoSpaceDE w:val="0"/>
              <w:autoSpaceDN w:val="0"/>
              <w:adjustRightInd w:val="0"/>
              <w:spacing w:after="0" w:line="240" w:lineRule="auto"/>
              <w:jc w:val="center"/>
              <w:rPr>
                <w:rFonts w:ascii="Times New Roman" w:eastAsia="Times New Roman" w:hAnsi="Times New Roman"/>
                <w:sz w:val="24"/>
                <w:szCs w:val="24"/>
              </w:rPr>
            </w:pPr>
            <w:r w:rsidRPr="00C319C6">
              <w:rPr>
                <w:rFonts w:ascii="Times New Roman" w:eastAsia="Times New Roman" w:hAnsi="Times New Roman"/>
                <w:sz w:val="24"/>
                <w:szCs w:val="24"/>
              </w:rPr>
              <w:t>4 (14%)</w:t>
            </w:r>
          </w:p>
        </w:tc>
      </w:tr>
      <w:tr w:rsidR="00981ED6" w:rsidRPr="00CF58D2" w:rsidTr="00981ED6">
        <w:tc>
          <w:tcPr>
            <w:tcW w:w="11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jc w:val="center"/>
              <w:rPr>
                <w:rFonts w:ascii="Times New Roman" w:eastAsia="Times New Roman" w:hAnsi="Times New Roman"/>
                <w:sz w:val="24"/>
                <w:szCs w:val="24"/>
              </w:rPr>
            </w:pPr>
            <w:r w:rsidRPr="00CF58D2">
              <w:rPr>
                <w:rFonts w:ascii="Times New Roman" w:eastAsia="Times New Roman" w:hAnsi="Times New Roman"/>
                <w:sz w:val="24"/>
                <w:szCs w:val="24"/>
              </w:rPr>
              <w:t>1.8</w:t>
            </w:r>
          </w:p>
        </w:tc>
        <w:tc>
          <w:tcPr>
            <w:tcW w:w="595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rPr>
                <w:rFonts w:ascii="Times New Roman" w:eastAsia="Times New Roman" w:hAnsi="Times New Roman"/>
                <w:sz w:val="24"/>
                <w:szCs w:val="24"/>
              </w:rPr>
            </w:pPr>
            <w:r w:rsidRPr="00CF58D2">
              <w:rPr>
                <w:rFonts w:ascii="Times New Roman" w:eastAsia="Times New Roman" w:hAnsi="Times New Roman"/>
                <w:sz w:val="24"/>
                <w:szCs w:val="24"/>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9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jc w:val="center"/>
              <w:rPr>
                <w:rFonts w:ascii="Times New Roman" w:eastAsia="Times New Roman" w:hAnsi="Times New Roman"/>
                <w:sz w:val="24"/>
                <w:szCs w:val="24"/>
              </w:rPr>
            </w:pPr>
            <w:r w:rsidRPr="00CF58D2">
              <w:rPr>
                <w:rFonts w:ascii="Times New Roman" w:eastAsia="Times New Roman" w:hAnsi="Times New Roman"/>
                <w:sz w:val="24"/>
                <w:szCs w:val="24"/>
              </w:rPr>
              <w:t>человек/%</w:t>
            </w:r>
          </w:p>
        </w:tc>
        <w:tc>
          <w:tcPr>
            <w:tcW w:w="1417" w:type="dxa"/>
            <w:tcBorders>
              <w:top w:val="single" w:sz="4" w:space="0" w:color="auto"/>
              <w:left w:val="single" w:sz="4" w:space="0" w:color="auto"/>
              <w:bottom w:val="single" w:sz="4" w:space="0" w:color="auto"/>
              <w:right w:val="single" w:sz="4" w:space="0" w:color="auto"/>
            </w:tcBorders>
          </w:tcPr>
          <w:p w:rsidR="00981ED6" w:rsidRPr="00C319C6" w:rsidRDefault="00C319C6" w:rsidP="00981ED6">
            <w:pPr>
              <w:widowControl w:val="0"/>
              <w:autoSpaceDE w:val="0"/>
              <w:autoSpaceDN w:val="0"/>
              <w:adjustRightInd w:val="0"/>
              <w:spacing w:after="0" w:line="240" w:lineRule="auto"/>
              <w:jc w:val="center"/>
              <w:rPr>
                <w:rFonts w:ascii="Times New Roman" w:eastAsia="Times New Roman" w:hAnsi="Times New Roman"/>
                <w:sz w:val="24"/>
                <w:szCs w:val="24"/>
              </w:rPr>
            </w:pPr>
            <w:r w:rsidRPr="00C319C6">
              <w:rPr>
                <w:rFonts w:ascii="Times New Roman" w:eastAsia="Times New Roman" w:hAnsi="Times New Roman"/>
                <w:sz w:val="24"/>
                <w:szCs w:val="24"/>
              </w:rPr>
              <w:t>12</w:t>
            </w:r>
            <w:r w:rsidR="00981ED6" w:rsidRPr="00C319C6">
              <w:rPr>
                <w:rFonts w:ascii="Times New Roman" w:eastAsia="Times New Roman" w:hAnsi="Times New Roman"/>
                <w:sz w:val="24"/>
                <w:szCs w:val="24"/>
              </w:rPr>
              <w:t xml:space="preserve"> (48%)</w:t>
            </w:r>
          </w:p>
        </w:tc>
      </w:tr>
      <w:tr w:rsidR="00981ED6" w:rsidRPr="00CF58D2" w:rsidTr="00981ED6">
        <w:tc>
          <w:tcPr>
            <w:tcW w:w="11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jc w:val="center"/>
              <w:rPr>
                <w:rFonts w:ascii="Times New Roman" w:eastAsia="Times New Roman" w:hAnsi="Times New Roman"/>
                <w:sz w:val="24"/>
                <w:szCs w:val="24"/>
              </w:rPr>
            </w:pPr>
            <w:r w:rsidRPr="00CF58D2">
              <w:rPr>
                <w:rFonts w:ascii="Times New Roman" w:eastAsia="Times New Roman" w:hAnsi="Times New Roman"/>
                <w:sz w:val="24"/>
                <w:szCs w:val="24"/>
              </w:rPr>
              <w:t>1.8.1</w:t>
            </w:r>
          </w:p>
        </w:tc>
        <w:tc>
          <w:tcPr>
            <w:tcW w:w="595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rPr>
                <w:rFonts w:ascii="Times New Roman" w:eastAsia="Times New Roman" w:hAnsi="Times New Roman"/>
                <w:sz w:val="24"/>
                <w:szCs w:val="24"/>
              </w:rPr>
            </w:pPr>
            <w:r w:rsidRPr="00CF58D2">
              <w:rPr>
                <w:rFonts w:ascii="Times New Roman" w:eastAsia="Times New Roman" w:hAnsi="Times New Roman"/>
                <w:sz w:val="24"/>
                <w:szCs w:val="24"/>
              </w:rPr>
              <w:t>Высшая</w:t>
            </w:r>
          </w:p>
        </w:tc>
        <w:tc>
          <w:tcPr>
            <w:tcW w:w="19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jc w:val="center"/>
              <w:rPr>
                <w:rFonts w:ascii="Times New Roman" w:eastAsia="Times New Roman" w:hAnsi="Times New Roman"/>
                <w:sz w:val="24"/>
                <w:szCs w:val="24"/>
              </w:rPr>
            </w:pPr>
            <w:r w:rsidRPr="00CF58D2">
              <w:rPr>
                <w:rFonts w:ascii="Times New Roman" w:eastAsia="Times New Roman" w:hAnsi="Times New Roman"/>
                <w:sz w:val="24"/>
                <w:szCs w:val="24"/>
              </w:rPr>
              <w:t>человек/%</w:t>
            </w:r>
          </w:p>
        </w:tc>
        <w:tc>
          <w:tcPr>
            <w:tcW w:w="1417" w:type="dxa"/>
            <w:tcBorders>
              <w:top w:val="single" w:sz="4" w:space="0" w:color="auto"/>
              <w:left w:val="single" w:sz="4" w:space="0" w:color="auto"/>
              <w:bottom w:val="single" w:sz="4" w:space="0" w:color="auto"/>
              <w:right w:val="single" w:sz="4" w:space="0" w:color="auto"/>
            </w:tcBorders>
          </w:tcPr>
          <w:p w:rsidR="00981ED6" w:rsidRPr="00C319C6" w:rsidRDefault="00C319C6" w:rsidP="00981ED6">
            <w:pPr>
              <w:widowControl w:val="0"/>
              <w:autoSpaceDE w:val="0"/>
              <w:autoSpaceDN w:val="0"/>
              <w:adjustRightInd w:val="0"/>
              <w:spacing w:after="0" w:line="240" w:lineRule="auto"/>
              <w:jc w:val="center"/>
              <w:rPr>
                <w:rFonts w:ascii="Times New Roman" w:eastAsia="Times New Roman" w:hAnsi="Times New Roman"/>
                <w:sz w:val="24"/>
                <w:szCs w:val="24"/>
              </w:rPr>
            </w:pPr>
            <w:r w:rsidRPr="00C319C6">
              <w:rPr>
                <w:rFonts w:ascii="Times New Roman" w:eastAsia="Times New Roman" w:hAnsi="Times New Roman"/>
                <w:sz w:val="24"/>
                <w:szCs w:val="24"/>
              </w:rPr>
              <w:t xml:space="preserve">2 </w:t>
            </w:r>
            <w:r>
              <w:rPr>
                <w:rFonts w:ascii="Times New Roman" w:eastAsia="Times New Roman" w:hAnsi="Times New Roman"/>
                <w:sz w:val="24"/>
                <w:szCs w:val="24"/>
              </w:rPr>
              <w:t>(8</w:t>
            </w:r>
            <w:r w:rsidR="00981ED6" w:rsidRPr="00C319C6">
              <w:rPr>
                <w:rFonts w:ascii="Times New Roman" w:eastAsia="Times New Roman" w:hAnsi="Times New Roman"/>
                <w:sz w:val="24"/>
                <w:szCs w:val="24"/>
              </w:rPr>
              <w:t>%)</w:t>
            </w:r>
          </w:p>
        </w:tc>
      </w:tr>
      <w:tr w:rsidR="00981ED6" w:rsidRPr="00CF58D2" w:rsidTr="00981ED6">
        <w:tc>
          <w:tcPr>
            <w:tcW w:w="11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jc w:val="center"/>
              <w:rPr>
                <w:rFonts w:ascii="Times New Roman" w:eastAsia="Times New Roman" w:hAnsi="Times New Roman"/>
                <w:sz w:val="24"/>
                <w:szCs w:val="24"/>
              </w:rPr>
            </w:pPr>
            <w:r w:rsidRPr="00CF58D2">
              <w:rPr>
                <w:rFonts w:ascii="Times New Roman" w:eastAsia="Times New Roman" w:hAnsi="Times New Roman"/>
                <w:sz w:val="24"/>
                <w:szCs w:val="24"/>
              </w:rPr>
              <w:t>1.8.2</w:t>
            </w:r>
          </w:p>
        </w:tc>
        <w:tc>
          <w:tcPr>
            <w:tcW w:w="595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rPr>
                <w:rFonts w:ascii="Times New Roman" w:eastAsia="Times New Roman" w:hAnsi="Times New Roman"/>
                <w:sz w:val="24"/>
                <w:szCs w:val="24"/>
              </w:rPr>
            </w:pPr>
            <w:r w:rsidRPr="00CF58D2">
              <w:rPr>
                <w:rFonts w:ascii="Times New Roman" w:eastAsia="Times New Roman" w:hAnsi="Times New Roman"/>
                <w:sz w:val="24"/>
                <w:szCs w:val="24"/>
              </w:rPr>
              <w:t>Первая</w:t>
            </w:r>
          </w:p>
        </w:tc>
        <w:tc>
          <w:tcPr>
            <w:tcW w:w="19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jc w:val="center"/>
              <w:rPr>
                <w:rFonts w:ascii="Times New Roman" w:eastAsia="Times New Roman" w:hAnsi="Times New Roman"/>
                <w:sz w:val="24"/>
                <w:szCs w:val="24"/>
              </w:rPr>
            </w:pPr>
            <w:r w:rsidRPr="00CF58D2">
              <w:rPr>
                <w:rFonts w:ascii="Times New Roman" w:eastAsia="Times New Roman" w:hAnsi="Times New Roman"/>
                <w:sz w:val="24"/>
                <w:szCs w:val="24"/>
              </w:rPr>
              <w:t>человек/%</w:t>
            </w:r>
          </w:p>
        </w:tc>
        <w:tc>
          <w:tcPr>
            <w:tcW w:w="1417" w:type="dxa"/>
            <w:tcBorders>
              <w:top w:val="single" w:sz="4" w:space="0" w:color="auto"/>
              <w:left w:val="single" w:sz="4" w:space="0" w:color="auto"/>
              <w:bottom w:val="single" w:sz="4" w:space="0" w:color="auto"/>
              <w:right w:val="single" w:sz="4" w:space="0" w:color="auto"/>
            </w:tcBorders>
          </w:tcPr>
          <w:p w:rsidR="00981ED6" w:rsidRPr="00C319C6" w:rsidRDefault="00C319C6" w:rsidP="00981ED6">
            <w:pPr>
              <w:widowControl w:val="0"/>
              <w:autoSpaceDE w:val="0"/>
              <w:autoSpaceDN w:val="0"/>
              <w:adjustRightInd w:val="0"/>
              <w:spacing w:after="0" w:line="240" w:lineRule="auto"/>
              <w:jc w:val="center"/>
              <w:rPr>
                <w:rFonts w:ascii="Times New Roman" w:eastAsia="Times New Roman" w:hAnsi="Times New Roman"/>
                <w:sz w:val="24"/>
                <w:szCs w:val="24"/>
              </w:rPr>
            </w:pPr>
            <w:r w:rsidRPr="00C319C6">
              <w:rPr>
                <w:rFonts w:ascii="Times New Roman" w:eastAsia="Times New Roman" w:hAnsi="Times New Roman"/>
                <w:sz w:val="24"/>
                <w:szCs w:val="24"/>
              </w:rPr>
              <w:t>10</w:t>
            </w:r>
            <w:r>
              <w:rPr>
                <w:rFonts w:ascii="Times New Roman" w:eastAsia="Times New Roman" w:hAnsi="Times New Roman"/>
                <w:sz w:val="24"/>
                <w:szCs w:val="24"/>
              </w:rPr>
              <w:t xml:space="preserve"> (38</w:t>
            </w:r>
            <w:r w:rsidR="00981ED6" w:rsidRPr="00C319C6">
              <w:rPr>
                <w:rFonts w:ascii="Times New Roman" w:eastAsia="Times New Roman" w:hAnsi="Times New Roman"/>
                <w:sz w:val="24"/>
                <w:szCs w:val="24"/>
              </w:rPr>
              <w:t>%)</w:t>
            </w:r>
          </w:p>
        </w:tc>
      </w:tr>
      <w:tr w:rsidR="00981ED6" w:rsidRPr="00CF58D2" w:rsidTr="00981ED6">
        <w:tc>
          <w:tcPr>
            <w:tcW w:w="11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jc w:val="center"/>
              <w:rPr>
                <w:rFonts w:ascii="Times New Roman" w:eastAsia="Times New Roman" w:hAnsi="Times New Roman"/>
                <w:sz w:val="24"/>
                <w:szCs w:val="24"/>
              </w:rPr>
            </w:pPr>
            <w:r w:rsidRPr="00CF58D2">
              <w:rPr>
                <w:rFonts w:ascii="Times New Roman" w:eastAsia="Times New Roman" w:hAnsi="Times New Roman"/>
                <w:sz w:val="24"/>
                <w:szCs w:val="24"/>
              </w:rPr>
              <w:t>1.9</w:t>
            </w:r>
          </w:p>
        </w:tc>
        <w:tc>
          <w:tcPr>
            <w:tcW w:w="595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rPr>
                <w:rFonts w:ascii="Times New Roman" w:eastAsia="Times New Roman" w:hAnsi="Times New Roman"/>
                <w:sz w:val="24"/>
                <w:szCs w:val="24"/>
              </w:rPr>
            </w:pPr>
            <w:r w:rsidRPr="00CF58D2">
              <w:rPr>
                <w:rFonts w:ascii="Times New Roman" w:eastAsia="Times New Roman" w:hAnsi="Times New Roman"/>
                <w:sz w:val="24"/>
                <w:szCs w:val="24"/>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9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jc w:val="center"/>
              <w:rPr>
                <w:rFonts w:ascii="Times New Roman" w:eastAsia="Times New Roman" w:hAnsi="Times New Roman"/>
                <w:sz w:val="24"/>
                <w:szCs w:val="24"/>
              </w:rPr>
            </w:pPr>
            <w:r w:rsidRPr="00CF58D2">
              <w:rPr>
                <w:rFonts w:ascii="Times New Roman" w:eastAsia="Times New Roman" w:hAnsi="Times New Roman"/>
                <w:sz w:val="24"/>
                <w:szCs w:val="24"/>
              </w:rPr>
              <w:t>человек/%</w:t>
            </w:r>
          </w:p>
        </w:tc>
        <w:tc>
          <w:tcPr>
            <w:tcW w:w="1417" w:type="dxa"/>
            <w:tcBorders>
              <w:top w:val="single" w:sz="4" w:space="0" w:color="auto"/>
              <w:left w:val="single" w:sz="4" w:space="0" w:color="auto"/>
              <w:bottom w:val="single" w:sz="4" w:space="0" w:color="auto"/>
              <w:right w:val="single" w:sz="4" w:space="0" w:color="auto"/>
            </w:tcBorders>
          </w:tcPr>
          <w:p w:rsidR="00981ED6" w:rsidRPr="008F3234" w:rsidRDefault="00981ED6" w:rsidP="00981ED6">
            <w:pPr>
              <w:widowControl w:val="0"/>
              <w:autoSpaceDE w:val="0"/>
              <w:autoSpaceDN w:val="0"/>
              <w:adjustRightInd w:val="0"/>
              <w:spacing w:after="0" w:line="240" w:lineRule="auto"/>
              <w:jc w:val="center"/>
              <w:rPr>
                <w:rFonts w:ascii="Times New Roman" w:eastAsia="Times New Roman" w:hAnsi="Times New Roman"/>
                <w:color w:val="FF0000"/>
                <w:sz w:val="24"/>
                <w:szCs w:val="24"/>
              </w:rPr>
            </w:pPr>
          </w:p>
        </w:tc>
      </w:tr>
      <w:tr w:rsidR="00981ED6" w:rsidRPr="00CF58D2" w:rsidTr="00981ED6">
        <w:tc>
          <w:tcPr>
            <w:tcW w:w="11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jc w:val="center"/>
              <w:rPr>
                <w:rFonts w:ascii="Times New Roman" w:eastAsia="Times New Roman" w:hAnsi="Times New Roman"/>
                <w:sz w:val="24"/>
                <w:szCs w:val="24"/>
              </w:rPr>
            </w:pPr>
            <w:r w:rsidRPr="00CF58D2">
              <w:rPr>
                <w:rFonts w:ascii="Times New Roman" w:eastAsia="Times New Roman" w:hAnsi="Times New Roman"/>
                <w:sz w:val="24"/>
                <w:szCs w:val="24"/>
              </w:rPr>
              <w:t>1.9.1</w:t>
            </w:r>
          </w:p>
        </w:tc>
        <w:tc>
          <w:tcPr>
            <w:tcW w:w="595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rPr>
                <w:rFonts w:ascii="Times New Roman" w:eastAsia="Times New Roman" w:hAnsi="Times New Roman"/>
                <w:sz w:val="24"/>
                <w:szCs w:val="24"/>
              </w:rPr>
            </w:pPr>
            <w:r w:rsidRPr="00CF58D2">
              <w:rPr>
                <w:rFonts w:ascii="Times New Roman" w:eastAsia="Times New Roman" w:hAnsi="Times New Roman"/>
                <w:sz w:val="24"/>
                <w:szCs w:val="24"/>
              </w:rPr>
              <w:t>До 5 лет</w:t>
            </w:r>
          </w:p>
        </w:tc>
        <w:tc>
          <w:tcPr>
            <w:tcW w:w="19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jc w:val="center"/>
              <w:rPr>
                <w:rFonts w:ascii="Times New Roman" w:eastAsia="Times New Roman" w:hAnsi="Times New Roman"/>
                <w:sz w:val="24"/>
                <w:szCs w:val="24"/>
              </w:rPr>
            </w:pPr>
            <w:r w:rsidRPr="00CF58D2">
              <w:rPr>
                <w:rFonts w:ascii="Times New Roman" w:eastAsia="Times New Roman" w:hAnsi="Times New Roman"/>
                <w:sz w:val="24"/>
                <w:szCs w:val="24"/>
              </w:rPr>
              <w:t>человек/%</w:t>
            </w:r>
          </w:p>
        </w:tc>
        <w:tc>
          <w:tcPr>
            <w:tcW w:w="1417" w:type="dxa"/>
            <w:tcBorders>
              <w:top w:val="single" w:sz="4" w:space="0" w:color="auto"/>
              <w:left w:val="single" w:sz="4" w:space="0" w:color="auto"/>
              <w:bottom w:val="single" w:sz="4" w:space="0" w:color="auto"/>
              <w:right w:val="single" w:sz="4" w:space="0" w:color="auto"/>
            </w:tcBorders>
          </w:tcPr>
          <w:p w:rsidR="00981ED6" w:rsidRPr="00C319C6" w:rsidRDefault="00C319C6" w:rsidP="00981ED6">
            <w:pPr>
              <w:widowControl w:val="0"/>
              <w:autoSpaceDE w:val="0"/>
              <w:autoSpaceDN w:val="0"/>
              <w:adjustRightInd w:val="0"/>
              <w:spacing w:after="0" w:line="240" w:lineRule="auto"/>
              <w:jc w:val="center"/>
              <w:rPr>
                <w:rFonts w:ascii="Times New Roman" w:eastAsia="Times New Roman" w:hAnsi="Times New Roman"/>
                <w:sz w:val="24"/>
                <w:szCs w:val="24"/>
              </w:rPr>
            </w:pPr>
            <w:r w:rsidRPr="00C319C6">
              <w:rPr>
                <w:rFonts w:ascii="Times New Roman" w:eastAsia="Times New Roman" w:hAnsi="Times New Roman"/>
                <w:sz w:val="24"/>
                <w:szCs w:val="24"/>
              </w:rPr>
              <w:t>5</w:t>
            </w:r>
            <w:r>
              <w:rPr>
                <w:rFonts w:ascii="Times New Roman" w:eastAsia="Times New Roman" w:hAnsi="Times New Roman"/>
                <w:sz w:val="24"/>
                <w:szCs w:val="24"/>
              </w:rPr>
              <w:t xml:space="preserve"> (19</w:t>
            </w:r>
            <w:r w:rsidR="00981ED6" w:rsidRPr="00C319C6">
              <w:rPr>
                <w:rFonts w:ascii="Times New Roman" w:eastAsia="Times New Roman" w:hAnsi="Times New Roman"/>
                <w:sz w:val="24"/>
                <w:szCs w:val="24"/>
              </w:rPr>
              <w:t>%)</w:t>
            </w:r>
          </w:p>
        </w:tc>
      </w:tr>
      <w:tr w:rsidR="00981ED6" w:rsidRPr="00CF58D2" w:rsidTr="00981ED6">
        <w:tc>
          <w:tcPr>
            <w:tcW w:w="11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jc w:val="center"/>
              <w:rPr>
                <w:rFonts w:ascii="Times New Roman" w:eastAsia="Times New Roman" w:hAnsi="Times New Roman"/>
                <w:sz w:val="24"/>
                <w:szCs w:val="24"/>
              </w:rPr>
            </w:pPr>
            <w:r w:rsidRPr="00CF58D2">
              <w:rPr>
                <w:rFonts w:ascii="Times New Roman" w:eastAsia="Times New Roman" w:hAnsi="Times New Roman"/>
                <w:sz w:val="24"/>
                <w:szCs w:val="24"/>
              </w:rPr>
              <w:t>1.9.2</w:t>
            </w:r>
          </w:p>
        </w:tc>
        <w:tc>
          <w:tcPr>
            <w:tcW w:w="595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rPr>
                <w:rFonts w:ascii="Times New Roman" w:eastAsia="Times New Roman" w:hAnsi="Times New Roman"/>
                <w:sz w:val="24"/>
                <w:szCs w:val="24"/>
              </w:rPr>
            </w:pPr>
            <w:r w:rsidRPr="00CF58D2">
              <w:rPr>
                <w:rFonts w:ascii="Times New Roman" w:eastAsia="Times New Roman" w:hAnsi="Times New Roman"/>
                <w:sz w:val="24"/>
                <w:szCs w:val="24"/>
              </w:rPr>
              <w:t>Свыше 30 лет</w:t>
            </w:r>
          </w:p>
        </w:tc>
        <w:tc>
          <w:tcPr>
            <w:tcW w:w="19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jc w:val="center"/>
              <w:rPr>
                <w:rFonts w:ascii="Times New Roman" w:eastAsia="Times New Roman" w:hAnsi="Times New Roman"/>
                <w:sz w:val="24"/>
                <w:szCs w:val="24"/>
              </w:rPr>
            </w:pPr>
            <w:r w:rsidRPr="00CF58D2">
              <w:rPr>
                <w:rFonts w:ascii="Times New Roman" w:eastAsia="Times New Roman" w:hAnsi="Times New Roman"/>
                <w:sz w:val="24"/>
                <w:szCs w:val="24"/>
              </w:rPr>
              <w:t>человек/%</w:t>
            </w:r>
          </w:p>
        </w:tc>
        <w:tc>
          <w:tcPr>
            <w:tcW w:w="1417" w:type="dxa"/>
            <w:tcBorders>
              <w:top w:val="single" w:sz="4" w:space="0" w:color="auto"/>
              <w:left w:val="single" w:sz="4" w:space="0" w:color="auto"/>
              <w:bottom w:val="single" w:sz="4" w:space="0" w:color="auto"/>
              <w:right w:val="single" w:sz="4" w:space="0" w:color="auto"/>
            </w:tcBorders>
          </w:tcPr>
          <w:p w:rsidR="00981ED6" w:rsidRPr="00C319C6" w:rsidRDefault="00C319C6" w:rsidP="00C319C6">
            <w:pPr>
              <w:widowControl w:val="0"/>
              <w:autoSpaceDE w:val="0"/>
              <w:autoSpaceDN w:val="0"/>
              <w:adjustRightInd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 (3%)</w:t>
            </w:r>
          </w:p>
        </w:tc>
      </w:tr>
      <w:tr w:rsidR="00981ED6" w:rsidRPr="00CF58D2" w:rsidTr="00981ED6">
        <w:tc>
          <w:tcPr>
            <w:tcW w:w="11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jc w:val="center"/>
              <w:rPr>
                <w:rFonts w:ascii="Times New Roman" w:eastAsia="Times New Roman" w:hAnsi="Times New Roman"/>
                <w:sz w:val="24"/>
                <w:szCs w:val="24"/>
              </w:rPr>
            </w:pPr>
            <w:r w:rsidRPr="00CF58D2">
              <w:rPr>
                <w:rFonts w:ascii="Times New Roman" w:eastAsia="Times New Roman" w:hAnsi="Times New Roman"/>
                <w:sz w:val="24"/>
                <w:szCs w:val="24"/>
              </w:rPr>
              <w:t>1.10</w:t>
            </w:r>
          </w:p>
        </w:tc>
        <w:tc>
          <w:tcPr>
            <w:tcW w:w="595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rPr>
                <w:rFonts w:ascii="Times New Roman" w:eastAsia="Times New Roman" w:hAnsi="Times New Roman"/>
                <w:sz w:val="24"/>
                <w:szCs w:val="24"/>
              </w:rPr>
            </w:pPr>
            <w:r w:rsidRPr="00CF58D2">
              <w:rPr>
                <w:rFonts w:ascii="Times New Roman" w:eastAsia="Times New Roman" w:hAnsi="Times New Roman"/>
                <w:sz w:val="24"/>
                <w:szCs w:val="24"/>
              </w:rPr>
              <w:t>Численность/удельный вес численности педагогических работников в общей численности педагогических работников в возрасте до 30 лет</w:t>
            </w:r>
          </w:p>
        </w:tc>
        <w:tc>
          <w:tcPr>
            <w:tcW w:w="19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jc w:val="center"/>
              <w:rPr>
                <w:rFonts w:ascii="Times New Roman" w:eastAsia="Times New Roman" w:hAnsi="Times New Roman"/>
                <w:sz w:val="24"/>
                <w:szCs w:val="24"/>
              </w:rPr>
            </w:pPr>
            <w:r w:rsidRPr="00CF58D2">
              <w:rPr>
                <w:rFonts w:ascii="Times New Roman" w:eastAsia="Times New Roman" w:hAnsi="Times New Roman"/>
                <w:sz w:val="24"/>
                <w:szCs w:val="24"/>
              </w:rPr>
              <w:t>человек/%</w:t>
            </w:r>
          </w:p>
        </w:tc>
        <w:tc>
          <w:tcPr>
            <w:tcW w:w="1417" w:type="dxa"/>
            <w:tcBorders>
              <w:top w:val="single" w:sz="4" w:space="0" w:color="auto"/>
              <w:left w:val="single" w:sz="4" w:space="0" w:color="auto"/>
              <w:bottom w:val="single" w:sz="4" w:space="0" w:color="auto"/>
              <w:right w:val="single" w:sz="4" w:space="0" w:color="auto"/>
            </w:tcBorders>
          </w:tcPr>
          <w:p w:rsidR="00981ED6" w:rsidRPr="00C319C6" w:rsidRDefault="00C319C6" w:rsidP="00981ED6">
            <w:pPr>
              <w:widowControl w:val="0"/>
              <w:autoSpaceDE w:val="0"/>
              <w:autoSpaceDN w:val="0"/>
              <w:adjustRightInd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r w:rsidR="00981ED6" w:rsidRPr="00C319C6">
              <w:rPr>
                <w:rFonts w:ascii="Times New Roman" w:eastAsia="Times New Roman" w:hAnsi="Times New Roman"/>
                <w:sz w:val="24"/>
                <w:szCs w:val="24"/>
              </w:rPr>
              <w:t xml:space="preserve"> (29%)</w:t>
            </w:r>
          </w:p>
        </w:tc>
      </w:tr>
      <w:tr w:rsidR="00981ED6" w:rsidRPr="00CF58D2" w:rsidTr="00981ED6">
        <w:tc>
          <w:tcPr>
            <w:tcW w:w="11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jc w:val="center"/>
              <w:rPr>
                <w:rFonts w:ascii="Times New Roman" w:eastAsia="Times New Roman" w:hAnsi="Times New Roman"/>
                <w:sz w:val="24"/>
                <w:szCs w:val="24"/>
              </w:rPr>
            </w:pPr>
            <w:r w:rsidRPr="00CF58D2">
              <w:rPr>
                <w:rFonts w:ascii="Times New Roman" w:eastAsia="Times New Roman" w:hAnsi="Times New Roman"/>
                <w:sz w:val="24"/>
                <w:szCs w:val="24"/>
              </w:rPr>
              <w:t>1.11</w:t>
            </w:r>
          </w:p>
        </w:tc>
        <w:tc>
          <w:tcPr>
            <w:tcW w:w="595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rPr>
                <w:rFonts w:ascii="Times New Roman" w:eastAsia="Times New Roman" w:hAnsi="Times New Roman"/>
                <w:sz w:val="24"/>
                <w:szCs w:val="24"/>
              </w:rPr>
            </w:pPr>
            <w:r w:rsidRPr="00CF58D2">
              <w:rPr>
                <w:rFonts w:ascii="Times New Roman" w:eastAsia="Times New Roman" w:hAnsi="Times New Roman"/>
                <w:sz w:val="24"/>
                <w:szCs w:val="24"/>
              </w:rPr>
              <w:t>Численность/удельный вес численности педагогических работников в общей численности педагогических работников в возрасте от 55 лет</w:t>
            </w:r>
          </w:p>
        </w:tc>
        <w:tc>
          <w:tcPr>
            <w:tcW w:w="19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jc w:val="center"/>
              <w:rPr>
                <w:rFonts w:ascii="Times New Roman" w:eastAsia="Times New Roman" w:hAnsi="Times New Roman"/>
                <w:sz w:val="24"/>
                <w:szCs w:val="24"/>
              </w:rPr>
            </w:pPr>
            <w:r w:rsidRPr="00CF58D2">
              <w:rPr>
                <w:rFonts w:ascii="Times New Roman" w:eastAsia="Times New Roman" w:hAnsi="Times New Roman"/>
                <w:sz w:val="24"/>
                <w:szCs w:val="24"/>
              </w:rPr>
              <w:t>человек/%</w:t>
            </w:r>
          </w:p>
        </w:tc>
        <w:tc>
          <w:tcPr>
            <w:tcW w:w="1417" w:type="dxa"/>
            <w:tcBorders>
              <w:top w:val="single" w:sz="4" w:space="0" w:color="auto"/>
              <w:left w:val="single" w:sz="4" w:space="0" w:color="auto"/>
              <w:bottom w:val="single" w:sz="4" w:space="0" w:color="auto"/>
              <w:right w:val="single" w:sz="4" w:space="0" w:color="auto"/>
            </w:tcBorders>
          </w:tcPr>
          <w:p w:rsidR="00981ED6" w:rsidRPr="00C319C6" w:rsidRDefault="00981ED6" w:rsidP="00981ED6">
            <w:pPr>
              <w:widowControl w:val="0"/>
              <w:autoSpaceDE w:val="0"/>
              <w:autoSpaceDN w:val="0"/>
              <w:adjustRightInd w:val="0"/>
              <w:spacing w:after="0" w:line="240" w:lineRule="auto"/>
              <w:jc w:val="center"/>
              <w:rPr>
                <w:rFonts w:ascii="Times New Roman" w:eastAsia="Times New Roman" w:hAnsi="Times New Roman"/>
                <w:sz w:val="24"/>
                <w:szCs w:val="24"/>
              </w:rPr>
            </w:pPr>
            <w:r w:rsidRPr="00C319C6">
              <w:rPr>
                <w:rFonts w:ascii="Times New Roman" w:eastAsia="Times New Roman" w:hAnsi="Times New Roman"/>
                <w:sz w:val="24"/>
                <w:szCs w:val="24"/>
              </w:rPr>
              <w:t>1 (3%)</w:t>
            </w:r>
          </w:p>
        </w:tc>
      </w:tr>
      <w:tr w:rsidR="00981ED6" w:rsidRPr="00CF58D2" w:rsidTr="00981ED6">
        <w:tc>
          <w:tcPr>
            <w:tcW w:w="11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jc w:val="center"/>
              <w:rPr>
                <w:rFonts w:ascii="Times New Roman" w:eastAsia="Times New Roman" w:hAnsi="Times New Roman"/>
                <w:sz w:val="24"/>
                <w:szCs w:val="24"/>
              </w:rPr>
            </w:pPr>
            <w:r w:rsidRPr="00CF58D2">
              <w:rPr>
                <w:rFonts w:ascii="Times New Roman" w:eastAsia="Times New Roman" w:hAnsi="Times New Roman"/>
                <w:sz w:val="24"/>
                <w:szCs w:val="24"/>
              </w:rPr>
              <w:t>1.12</w:t>
            </w:r>
          </w:p>
        </w:tc>
        <w:tc>
          <w:tcPr>
            <w:tcW w:w="595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rPr>
                <w:rFonts w:ascii="Times New Roman" w:eastAsia="Times New Roman" w:hAnsi="Times New Roman"/>
                <w:sz w:val="24"/>
                <w:szCs w:val="24"/>
              </w:rPr>
            </w:pPr>
            <w:r w:rsidRPr="00CF58D2">
              <w:rPr>
                <w:rFonts w:ascii="Times New Roman" w:eastAsia="Times New Roman" w:hAnsi="Times New Roman"/>
                <w:sz w:val="24"/>
                <w:szCs w:val="24"/>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19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jc w:val="center"/>
              <w:rPr>
                <w:rFonts w:ascii="Times New Roman" w:eastAsia="Times New Roman" w:hAnsi="Times New Roman"/>
                <w:sz w:val="24"/>
                <w:szCs w:val="24"/>
              </w:rPr>
            </w:pPr>
            <w:r w:rsidRPr="00CF58D2">
              <w:rPr>
                <w:rFonts w:ascii="Times New Roman" w:eastAsia="Times New Roman" w:hAnsi="Times New Roman"/>
                <w:sz w:val="24"/>
                <w:szCs w:val="24"/>
              </w:rPr>
              <w:t>человек/%</w:t>
            </w:r>
          </w:p>
        </w:tc>
        <w:tc>
          <w:tcPr>
            <w:tcW w:w="1417" w:type="dxa"/>
            <w:tcBorders>
              <w:top w:val="single" w:sz="4" w:space="0" w:color="auto"/>
              <w:left w:val="single" w:sz="4" w:space="0" w:color="auto"/>
              <w:bottom w:val="single" w:sz="4" w:space="0" w:color="auto"/>
              <w:right w:val="single" w:sz="4" w:space="0" w:color="auto"/>
            </w:tcBorders>
          </w:tcPr>
          <w:p w:rsidR="00981ED6" w:rsidRPr="00C319C6" w:rsidRDefault="00C319C6" w:rsidP="00981ED6">
            <w:pPr>
              <w:widowControl w:val="0"/>
              <w:autoSpaceDE w:val="0"/>
              <w:autoSpaceDN w:val="0"/>
              <w:adjustRightInd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26</w:t>
            </w:r>
            <w:r w:rsidR="00981ED6" w:rsidRPr="00C319C6">
              <w:rPr>
                <w:rFonts w:ascii="Times New Roman" w:eastAsia="Times New Roman" w:hAnsi="Times New Roman"/>
                <w:sz w:val="24"/>
                <w:szCs w:val="24"/>
              </w:rPr>
              <w:t xml:space="preserve"> (100%)</w:t>
            </w:r>
          </w:p>
        </w:tc>
      </w:tr>
      <w:tr w:rsidR="00981ED6" w:rsidRPr="00CF58D2" w:rsidTr="00981ED6">
        <w:tc>
          <w:tcPr>
            <w:tcW w:w="11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jc w:val="center"/>
              <w:rPr>
                <w:rFonts w:ascii="Times New Roman" w:eastAsia="Times New Roman" w:hAnsi="Times New Roman"/>
                <w:sz w:val="24"/>
                <w:szCs w:val="24"/>
              </w:rPr>
            </w:pPr>
            <w:r w:rsidRPr="00CF58D2">
              <w:rPr>
                <w:rFonts w:ascii="Times New Roman" w:eastAsia="Times New Roman" w:hAnsi="Times New Roman"/>
                <w:sz w:val="24"/>
                <w:szCs w:val="24"/>
              </w:rPr>
              <w:t>1.13</w:t>
            </w:r>
          </w:p>
        </w:tc>
        <w:tc>
          <w:tcPr>
            <w:tcW w:w="595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jc w:val="both"/>
              <w:rPr>
                <w:rFonts w:ascii="Times New Roman" w:eastAsia="Times New Roman" w:hAnsi="Times New Roman"/>
                <w:sz w:val="24"/>
                <w:szCs w:val="24"/>
              </w:rPr>
            </w:pPr>
            <w:r w:rsidRPr="00CF58D2">
              <w:rPr>
                <w:rFonts w:ascii="Times New Roman" w:eastAsia="Times New Roman" w:hAnsi="Times New Roman"/>
                <w:sz w:val="24"/>
                <w:szCs w:val="24"/>
              </w:rPr>
              <w:t xml:space="preserve">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w:t>
            </w:r>
            <w:r w:rsidRPr="00CF58D2">
              <w:rPr>
                <w:rFonts w:ascii="Times New Roman" w:eastAsia="Times New Roman" w:hAnsi="Times New Roman"/>
                <w:sz w:val="24"/>
                <w:szCs w:val="24"/>
              </w:rPr>
              <w:lastRenderedPageBreak/>
              <w:t>государственных образовательных стандартов в общей численности педагогических и административно-хозяйственных работников</w:t>
            </w:r>
          </w:p>
        </w:tc>
        <w:tc>
          <w:tcPr>
            <w:tcW w:w="19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jc w:val="center"/>
              <w:rPr>
                <w:rFonts w:ascii="Times New Roman" w:eastAsia="Times New Roman" w:hAnsi="Times New Roman"/>
                <w:sz w:val="24"/>
                <w:szCs w:val="24"/>
              </w:rPr>
            </w:pPr>
            <w:r w:rsidRPr="00CF58D2">
              <w:rPr>
                <w:rFonts w:ascii="Times New Roman" w:eastAsia="Times New Roman" w:hAnsi="Times New Roman"/>
                <w:sz w:val="24"/>
                <w:szCs w:val="24"/>
              </w:rPr>
              <w:lastRenderedPageBreak/>
              <w:t>человек/%</w:t>
            </w:r>
          </w:p>
        </w:tc>
        <w:tc>
          <w:tcPr>
            <w:tcW w:w="1417" w:type="dxa"/>
            <w:tcBorders>
              <w:top w:val="single" w:sz="4" w:space="0" w:color="auto"/>
              <w:left w:val="single" w:sz="4" w:space="0" w:color="auto"/>
              <w:bottom w:val="single" w:sz="4" w:space="0" w:color="auto"/>
              <w:right w:val="single" w:sz="4" w:space="0" w:color="auto"/>
            </w:tcBorders>
          </w:tcPr>
          <w:p w:rsidR="00981ED6" w:rsidRPr="00C319C6" w:rsidRDefault="00C319C6" w:rsidP="00C319C6">
            <w:pPr>
              <w:widowControl w:val="0"/>
              <w:autoSpaceDE w:val="0"/>
              <w:autoSpaceDN w:val="0"/>
              <w:adjustRightInd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w:t>
            </w:r>
          </w:p>
        </w:tc>
      </w:tr>
      <w:tr w:rsidR="00981ED6" w:rsidRPr="00CF58D2" w:rsidTr="00981ED6">
        <w:tc>
          <w:tcPr>
            <w:tcW w:w="11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jc w:val="center"/>
              <w:rPr>
                <w:rFonts w:ascii="Times New Roman" w:eastAsia="Times New Roman" w:hAnsi="Times New Roman"/>
                <w:sz w:val="24"/>
                <w:szCs w:val="24"/>
              </w:rPr>
            </w:pPr>
            <w:r w:rsidRPr="00CF58D2">
              <w:rPr>
                <w:rFonts w:ascii="Times New Roman" w:eastAsia="Times New Roman" w:hAnsi="Times New Roman"/>
                <w:sz w:val="24"/>
                <w:szCs w:val="24"/>
              </w:rPr>
              <w:lastRenderedPageBreak/>
              <w:t>1.14</w:t>
            </w:r>
          </w:p>
        </w:tc>
        <w:tc>
          <w:tcPr>
            <w:tcW w:w="595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rPr>
                <w:rFonts w:ascii="Times New Roman" w:eastAsia="Times New Roman" w:hAnsi="Times New Roman"/>
                <w:sz w:val="24"/>
                <w:szCs w:val="24"/>
              </w:rPr>
            </w:pPr>
            <w:r w:rsidRPr="00CF58D2">
              <w:rPr>
                <w:rFonts w:ascii="Times New Roman" w:eastAsia="Times New Roman" w:hAnsi="Times New Roman"/>
                <w:sz w:val="24"/>
                <w:szCs w:val="24"/>
              </w:rPr>
              <w:t>Соотношение "педагогический работник/воспитанник" в дошкольной образовательной организации</w:t>
            </w:r>
          </w:p>
        </w:tc>
        <w:tc>
          <w:tcPr>
            <w:tcW w:w="19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jc w:val="center"/>
              <w:rPr>
                <w:rFonts w:ascii="Times New Roman" w:eastAsia="Times New Roman" w:hAnsi="Times New Roman"/>
                <w:sz w:val="24"/>
                <w:szCs w:val="24"/>
              </w:rPr>
            </w:pPr>
            <w:r w:rsidRPr="00CF58D2">
              <w:rPr>
                <w:rFonts w:ascii="Times New Roman" w:eastAsia="Times New Roman" w:hAnsi="Times New Roman"/>
                <w:sz w:val="24"/>
                <w:szCs w:val="24"/>
              </w:rPr>
              <w:t>человек/человек</w:t>
            </w:r>
          </w:p>
        </w:tc>
        <w:tc>
          <w:tcPr>
            <w:tcW w:w="1417" w:type="dxa"/>
            <w:tcBorders>
              <w:top w:val="single" w:sz="4" w:space="0" w:color="auto"/>
              <w:left w:val="single" w:sz="4" w:space="0" w:color="auto"/>
              <w:bottom w:val="single" w:sz="4" w:space="0" w:color="auto"/>
              <w:right w:val="single" w:sz="4" w:space="0" w:color="auto"/>
            </w:tcBorders>
          </w:tcPr>
          <w:p w:rsidR="00981ED6" w:rsidRPr="00AA76A5" w:rsidRDefault="00C319C6" w:rsidP="00981ED6">
            <w:pPr>
              <w:widowControl w:val="0"/>
              <w:autoSpaceDE w:val="0"/>
              <w:autoSpaceDN w:val="0"/>
              <w:adjustRightInd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26</w:t>
            </w:r>
            <w:r w:rsidR="00981ED6" w:rsidRPr="00AA76A5">
              <w:rPr>
                <w:rFonts w:ascii="Times New Roman" w:eastAsia="Times New Roman" w:hAnsi="Times New Roman"/>
                <w:sz w:val="24"/>
                <w:szCs w:val="24"/>
              </w:rPr>
              <w:t>/3</w:t>
            </w:r>
            <w:r w:rsidR="00AA76A5" w:rsidRPr="00AA76A5">
              <w:rPr>
                <w:rFonts w:ascii="Times New Roman" w:eastAsia="Times New Roman" w:hAnsi="Times New Roman"/>
                <w:sz w:val="24"/>
                <w:szCs w:val="24"/>
              </w:rPr>
              <w:t>28</w:t>
            </w:r>
          </w:p>
        </w:tc>
      </w:tr>
      <w:tr w:rsidR="00981ED6" w:rsidRPr="00CF58D2" w:rsidTr="00981ED6">
        <w:tc>
          <w:tcPr>
            <w:tcW w:w="11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jc w:val="center"/>
              <w:rPr>
                <w:rFonts w:ascii="Times New Roman" w:eastAsia="Times New Roman" w:hAnsi="Times New Roman"/>
                <w:sz w:val="24"/>
                <w:szCs w:val="24"/>
              </w:rPr>
            </w:pPr>
            <w:r w:rsidRPr="00CF58D2">
              <w:rPr>
                <w:rFonts w:ascii="Times New Roman" w:eastAsia="Times New Roman" w:hAnsi="Times New Roman"/>
                <w:sz w:val="24"/>
                <w:szCs w:val="24"/>
              </w:rPr>
              <w:t>1.15</w:t>
            </w:r>
          </w:p>
        </w:tc>
        <w:tc>
          <w:tcPr>
            <w:tcW w:w="595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rPr>
                <w:rFonts w:ascii="Times New Roman" w:eastAsia="Times New Roman" w:hAnsi="Times New Roman"/>
                <w:sz w:val="24"/>
                <w:szCs w:val="24"/>
              </w:rPr>
            </w:pPr>
            <w:r w:rsidRPr="00CF58D2">
              <w:rPr>
                <w:rFonts w:ascii="Times New Roman" w:eastAsia="Times New Roman" w:hAnsi="Times New Roman"/>
                <w:sz w:val="24"/>
                <w:szCs w:val="24"/>
              </w:rPr>
              <w:t>Наличие в образовательной организации следующих педагогических работников:</w:t>
            </w:r>
          </w:p>
        </w:tc>
        <w:tc>
          <w:tcPr>
            <w:tcW w:w="19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jc w:val="center"/>
              <w:rPr>
                <w:rFonts w:ascii="Times New Roman" w:eastAsia="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981ED6" w:rsidRPr="00CF58D2" w:rsidRDefault="00981ED6" w:rsidP="00981ED6">
            <w:pPr>
              <w:widowControl w:val="0"/>
              <w:autoSpaceDE w:val="0"/>
              <w:autoSpaceDN w:val="0"/>
              <w:adjustRightInd w:val="0"/>
              <w:spacing w:after="0" w:line="240" w:lineRule="auto"/>
              <w:jc w:val="center"/>
              <w:rPr>
                <w:rFonts w:ascii="Times New Roman" w:eastAsia="Times New Roman" w:hAnsi="Times New Roman"/>
                <w:sz w:val="24"/>
                <w:szCs w:val="24"/>
              </w:rPr>
            </w:pPr>
          </w:p>
        </w:tc>
      </w:tr>
      <w:tr w:rsidR="00981ED6" w:rsidRPr="00CF58D2" w:rsidTr="00981ED6">
        <w:tc>
          <w:tcPr>
            <w:tcW w:w="11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jc w:val="center"/>
              <w:rPr>
                <w:rFonts w:ascii="Times New Roman" w:eastAsia="Times New Roman" w:hAnsi="Times New Roman"/>
                <w:sz w:val="24"/>
                <w:szCs w:val="24"/>
              </w:rPr>
            </w:pPr>
            <w:r w:rsidRPr="00CF58D2">
              <w:rPr>
                <w:rFonts w:ascii="Times New Roman" w:eastAsia="Times New Roman" w:hAnsi="Times New Roman"/>
                <w:sz w:val="24"/>
                <w:szCs w:val="24"/>
              </w:rPr>
              <w:t>1.15.1</w:t>
            </w:r>
          </w:p>
        </w:tc>
        <w:tc>
          <w:tcPr>
            <w:tcW w:w="595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rPr>
                <w:rFonts w:ascii="Times New Roman" w:eastAsia="Times New Roman" w:hAnsi="Times New Roman"/>
                <w:sz w:val="24"/>
                <w:szCs w:val="24"/>
              </w:rPr>
            </w:pPr>
            <w:r w:rsidRPr="00CF58D2">
              <w:rPr>
                <w:rFonts w:ascii="Times New Roman" w:eastAsia="Times New Roman" w:hAnsi="Times New Roman"/>
                <w:sz w:val="24"/>
                <w:szCs w:val="24"/>
              </w:rPr>
              <w:t>Музыкального руководителя</w:t>
            </w:r>
          </w:p>
        </w:tc>
        <w:tc>
          <w:tcPr>
            <w:tcW w:w="19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jc w:val="center"/>
              <w:rPr>
                <w:rFonts w:ascii="Times New Roman" w:eastAsia="Times New Roman" w:hAnsi="Times New Roman"/>
                <w:sz w:val="24"/>
                <w:szCs w:val="24"/>
              </w:rPr>
            </w:pPr>
            <w:r w:rsidRPr="00CF58D2">
              <w:rPr>
                <w:rFonts w:ascii="Times New Roman" w:eastAsia="Times New Roman" w:hAnsi="Times New Roman"/>
                <w:sz w:val="24"/>
                <w:szCs w:val="24"/>
              </w:rPr>
              <w:t>да/нет</w:t>
            </w:r>
          </w:p>
        </w:tc>
        <w:tc>
          <w:tcPr>
            <w:tcW w:w="1417" w:type="dxa"/>
            <w:tcBorders>
              <w:top w:val="single" w:sz="4" w:space="0" w:color="auto"/>
              <w:left w:val="single" w:sz="4" w:space="0" w:color="auto"/>
              <w:bottom w:val="single" w:sz="4" w:space="0" w:color="auto"/>
              <w:right w:val="single" w:sz="4" w:space="0" w:color="auto"/>
            </w:tcBorders>
          </w:tcPr>
          <w:p w:rsidR="00981ED6" w:rsidRPr="00CF58D2" w:rsidRDefault="00981ED6" w:rsidP="00981ED6">
            <w:pPr>
              <w:widowControl w:val="0"/>
              <w:autoSpaceDE w:val="0"/>
              <w:autoSpaceDN w:val="0"/>
              <w:adjustRightInd w:val="0"/>
              <w:spacing w:after="0" w:line="240" w:lineRule="auto"/>
              <w:jc w:val="center"/>
              <w:rPr>
                <w:rFonts w:ascii="Times New Roman" w:eastAsia="Times New Roman" w:hAnsi="Times New Roman"/>
                <w:sz w:val="24"/>
                <w:szCs w:val="24"/>
              </w:rPr>
            </w:pPr>
            <w:r w:rsidRPr="00CF58D2">
              <w:rPr>
                <w:rFonts w:ascii="Times New Roman" w:eastAsia="Times New Roman" w:hAnsi="Times New Roman"/>
                <w:sz w:val="24"/>
                <w:szCs w:val="24"/>
              </w:rPr>
              <w:t>да</w:t>
            </w:r>
          </w:p>
        </w:tc>
      </w:tr>
      <w:tr w:rsidR="00981ED6" w:rsidRPr="00CF58D2" w:rsidTr="00981ED6">
        <w:tc>
          <w:tcPr>
            <w:tcW w:w="11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jc w:val="center"/>
              <w:rPr>
                <w:rFonts w:ascii="Times New Roman" w:eastAsia="Times New Roman" w:hAnsi="Times New Roman"/>
                <w:sz w:val="24"/>
                <w:szCs w:val="24"/>
              </w:rPr>
            </w:pPr>
            <w:r w:rsidRPr="00CF58D2">
              <w:rPr>
                <w:rFonts w:ascii="Times New Roman" w:eastAsia="Times New Roman" w:hAnsi="Times New Roman"/>
                <w:sz w:val="24"/>
                <w:szCs w:val="24"/>
              </w:rPr>
              <w:t>1.15.2</w:t>
            </w:r>
          </w:p>
        </w:tc>
        <w:tc>
          <w:tcPr>
            <w:tcW w:w="595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rPr>
                <w:rFonts w:ascii="Times New Roman" w:eastAsia="Times New Roman" w:hAnsi="Times New Roman"/>
                <w:sz w:val="24"/>
                <w:szCs w:val="24"/>
              </w:rPr>
            </w:pPr>
            <w:r w:rsidRPr="00CF58D2">
              <w:rPr>
                <w:rFonts w:ascii="Times New Roman" w:eastAsia="Times New Roman" w:hAnsi="Times New Roman"/>
                <w:sz w:val="24"/>
                <w:szCs w:val="24"/>
              </w:rPr>
              <w:t>Инструктора по физической культуре</w:t>
            </w:r>
          </w:p>
        </w:tc>
        <w:tc>
          <w:tcPr>
            <w:tcW w:w="19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jc w:val="center"/>
              <w:rPr>
                <w:rFonts w:ascii="Times New Roman" w:eastAsia="Times New Roman" w:hAnsi="Times New Roman"/>
                <w:sz w:val="24"/>
                <w:szCs w:val="24"/>
              </w:rPr>
            </w:pPr>
            <w:r w:rsidRPr="00CF58D2">
              <w:rPr>
                <w:rFonts w:ascii="Times New Roman" w:eastAsia="Times New Roman" w:hAnsi="Times New Roman"/>
                <w:sz w:val="24"/>
                <w:szCs w:val="24"/>
              </w:rPr>
              <w:t>да/нет</w:t>
            </w:r>
          </w:p>
        </w:tc>
        <w:tc>
          <w:tcPr>
            <w:tcW w:w="1417" w:type="dxa"/>
            <w:tcBorders>
              <w:top w:val="single" w:sz="4" w:space="0" w:color="auto"/>
              <w:left w:val="single" w:sz="4" w:space="0" w:color="auto"/>
              <w:bottom w:val="single" w:sz="4" w:space="0" w:color="auto"/>
              <w:right w:val="single" w:sz="4" w:space="0" w:color="auto"/>
            </w:tcBorders>
          </w:tcPr>
          <w:p w:rsidR="00981ED6" w:rsidRPr="00CF58D2" w:rsidRDefault="00981ED6" w:rsidP="00981ED6">
            <w:pPr>
              <w:widowControl w:val="0"/>
              <w:autoSpaceDE w:val="0"/>
              <w:autoSpaceDN w:val="0"/>
              <w:adjustRightInd w:val="0"/>
              <w:spacing w:after="0" w:line="240" w:lineRule="auto"/>
              <w:jc w:val="center"/>
              <w:rPr>
                <w:rFonts w:ascii="Times New Roman" w:eastAsia="Times New Roman" w:hAnsi="Times New Roman"/>
                <w:sz w:val="24"/>
                <w:szCs w:val="24"/>
              </w:rPr>
            </w:pPr>
            <w:r w:rsidRPr="00CF58D2">
              <w:rPr>
                <w:rFonts w:ascii="Times New Roman" w:eastAsia="Times New Roman" w:hAnsi="Times New Roman"/>
                <w:sz w:val="24"/>
                <w:szCs w:val="24"/>
              </w:rPr>
              <w:t>да</w:t>
            </w:r>
          </w:p>
        </w:tc>
      </w:tr>
      <w:tr w:rsidR="00981ED6" w:rsidRPr="00CF58D2" w:rsidTr="00981ED6">
        <w:tc>
          <w:tcPr>
            <w:tcW w:w="11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jc w:val="center"/>
              <w:rPr>
                <w:rFonts w:ascii="Times New Roman" w:eastAsia="Times New Roman" w:hAnsi="Times New Roman"/>
                <w:sz w:val="24"/>
                <w:szCs w:val="24"/>
              </w:rPr>
            </w:pPr>
            <w:r w:rsidRPr="00CF58D2">
              <w:rPr>
                <w:rFonts w:ascii="Times New Roman" w:eastAsia="Times New Roman" w:hAnsi="Times New Roman"/>
                <w:sz w:val="24"/>
                <w:szCs w:val="24"/>
              </w:rPr>
              <w:t>1.15.3</w:t>
            </w:r>
          </w:p>
        </w:tc>
        <w:tc>
          <w:tcPr>
            <w:tcW w:w="595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rPr>
                <w:rFonts w:ascii="Times New Roman" w:eastAsia="Times New Roman" w:hAnsi="Times New Roman"/>
                <w:sz w:val="24"/>
                <w:szCs w:val="24"/>
              </w:rPr>
            </w:pPr>
            <w:r w:rsidRPr="00CF58D2">
              <w:rPr>
                <w:rFonts w:ascii="Times New Roman" w:eastAsia="Times New Roman" w:hAnsi="Times New Roman"/>
                <w:sz w:val="24"/>
                <w:szCs w:val="24"/>
              </w:rPr>
              <w:t>Учителя-логопеда</w:t>
            </w:r>
          </w:p>
        </w:tc>
        <w:tc>
          <w:tcPr>
            <w:tcW w:w="19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jc w:val="center"/>
              <w:rPr>
                <w:rFonts w:ascii="Times New Roman" w:eastAsia="Times New Roman" w:hAnsi="Times New Roman"/>
                <w:sz w:val="24"/>
                <w:szCs w:val="24"/>
              </w:rPr>
            </w:pPr>
            <w:r w:rsidRPr="00CF58D2">
              <w:rPr>
                <w:rFonts w:ascii="Times New Roman" w:eastAsia="Times New Roman" w:hAnsi="Times New Roman"/>
                <w:sz w:val="24"/>
                <w:szCs w:val="24"/>
              </w:rPr>
              <w:t>да/нет</w:t>
            </w:r>
          </w:p>
        </w:tc>
        <w:tc>
          <w:tcPr>
            <w:tcW w:w="1417" w:type="dxa"/>
            <w:tcBorders>
              <w:top w:val="single" w:sz="4" w:space="0" w:color="auto"/>
              <w:left w:val="single" w:sz="4" w:space="0" w:color="auto"/>
              <w:bottom w:val="single" w:sz="4" w:space="0" w:color="auto"/>
              <w:right w:val="single" w:sz="4" w:space="0" w:color="auto"/>
            </w:tcBorders>
          </w:tcPr>
          <w:p w:rsidR="00981ED6" w:rsidRPr="00CF58D2" w:rsidRDefault="00981ED6" w:rsidP="00981ED6">
            <w:pPr>
              <w:widowControl w:val="0"/>
              <w:autoSpaceDE w:val="0"/>
              <w:autoSpaceDN w:val="0"/>
              <w:adjustRightInd w:val="0"/>
              <w:spacing w:after="0" w:line="240" w:lineRule="auto"/>
              <w:jc w:val="center"/>
              <w:rPr>
                <w:rFonts w:ascii="Times New Roman" w:eastAsia="Times New Roman" w:hAnsi="Times New Roman"/>
                <w:sz w:val="24"/>
                <w:szCs w:val="24"/>
              </w:rPr>
            </w:pPr>
            <w:r w:rsidRPr="00CF58D2">
              <w:rPr>
                <w:rFonts w:ascii="Times New Roman" w:eastAsia="Times New Roman" w:hAnsi="Times New Roman"/>
                <w:sz w:val="24"/>
                <w:szCs w:val="24"/>
              </w:rPr>
              <w:t>да</w:t>
            </w:r>
          </w:p>
        </w:tc>
      </w:tr>
      <w:tr w:rsidR="00981ED6" w:rsidRPr="00CF58D2" w:rsidTr="00981ED6">
        <w:tc>
          <w:tcPr>
            <w:tcW w:w="11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jc w:val="center"/>
              <w:rPr>
                <w:rFonts w:ascii="Times New Roman" w:eastAsia="Times New Roman" w:hAnsi="Times New Roman"/>
                <w:sz w:val="24"/>
                <w:szCs w:val="24"/>
              </w:rPr>
            </w:pPr>
            <w:r w:rsidRPr="00CF58D2">
              <w:rPr>
                <w:rFonts w:ascii="Times New Roman" w:eastAsia="Times New Roman" w:hAnsi="Times New Roman"/>
                <w:sz w:val="24"/>
                <w:szCs w:val="24"/>
              </w:rPr>
              <w:t>1.15.4</w:t>
            </w:r>
          </w:p>
        </w:tc>
        <w:tc>
          <w:tcPr>
            <w:tcW w:w="595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rPr>
                <w:rFonts w:ascii="Times New Roman" w:eastAsia="Times New Roman" w:hAnsi="Times New Roman"/>
                <w:sz w:val="24"/>
                <w:szCs w:val="24"/>
              </w:rPr>
            </w:pPr>
            <w:r w:rsidRPr="00CF58D2">
              <w:rPr>
                <w:rFonts w:ascii="Times New Roman" w:eastAsia="Times New Roman" w:hAnsi="Times New Roman"/>
                <w:sz w:val="24"/>
                <w:szCs w:val="24"/>
              </w:rPr>
              <w:t>Логопеда</w:t>
            </w:r>
          </w:p>
        </w:tc>
        <w:tc>
          <w:tcPr>
            <w:tcW w:w="19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jc w:val="center"/>
              <w:rPr>
                <w:rFonts w:ascii="Times New Roman" w:eastAsia="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981ED6" w:rsidRPr="00CF58D2" w:rsidRDefault="00981ED6" w:rsidP="00981ED6">
            <w:pPr>
              <w:widowControl w:val="0"/>
              <w:autoSpaceDE w:val="0"/>
              <w:autoSpaceDN w:val="0"/>
              <w:adjustRightInd w:val="0"/>
              <w:spacing w:after="0" w:line="240" w:lineRule="auto"/>
              <w:jc w:val="center"/>
              <w:rPr>
                <w:rFonts w:ascii="Times New Roman" w:eastAsia="Times New Roman" w:hAnsi="Times New Roman"/>
                <w:sz w:val="24"/>
                <w:szCs w:val="24"/>
              </w:rPr>
            </w:pPr>
          </w:p>
        </w:tc>
      </w:tr>
      <w:tr w:rsidR="00981ED6" w:rsidRPr="00CF58D2" w:rsidTr="00981ED6">
        <w:tc>
          <w:tcPr>
            <w:tcW w:w="11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jc w:val="center"/>
              <w:rPr>
                <w:rFonts w:ascii="Times New Roman" w:eastAsia="Times New Roman" w:hAnsi="Times New Roman"/>
                <w:sz w:val="24"/>
                <w:szCs w:val="24"/>
              </w:rPr>
            </w:pPr>
            <w:r w:rsidRPr="00CF58D2">
              <w:rPr>
                <w:rFonts w:ascii="Times New Roman" w:eastAsia="Times New Roman" w:hAnsi="Times New Roman"/>
                <w:sz w:val="24"/>
                <w:szCs w:val="24"/>
              </w:rPr>
              <w:t>1.15.5</w:t>
            </w:r>
          </w:p>
        </w:tc>
        <w:tc>
          <w:tcPr>
            <w:tcW w:w="595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rPr>
                <w:rFonts w:ascii="Times New Roman" w:eastAsia="Times New Roman" w:hAnsi="Times New Roman"/>
                <w:sz w:val="24"/>
                <w:szCs w:val="24"/>
              </w:rPr>
            </w:pPr>
            <w:r w:rsidRPr="00CF58D2">
              <w:rPr>
                <w:rFonts w:ascii="Times New Roman" w:eastAsia="Times New Roman" w:hAnsi="Times New Roman"/>
                <w:sz w:val="24"/>
                <w:szCs w:val="24"/>
              </w:rPr>
              <w:t>Учителя-дефектолога</w:t>
            </w:r>
          </w:p>
        </w:tc>
        <w:tc>
          <w:tcPr>
            <w:tcW w:w="19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jc w:val="center"/>
              <w:rPr>
                <w:rFonts w:ascii="Times New Roman" w:eastAsia="Times New Roman" w:hAnsi="Times New Roman"/>
                <w:sz w:val="24"/>
                <w:szCs w:val="24"/>
              </w:rPr>
            </w:pPr>
            <w:r w:rsidRPr="00CF58D2">
              <w:rPr>
                <w:rFonts w:ascii="Times New Roman" w:eastAsia="Times New Roman" w:hAnsi="Times New Roman"/>
                <w:sz w:val="24"/>
                <w:szCs w:val="24"/>
              </w:rPr>
              <w:t>да/нет</w:t>
            </w:r>
          </w:p>
        </w:tc>
        <w:tc>
          <w:tcPr>
            <w:tcW w:w="1417" w:type="dxa"/>
            <w:tcBorders>
              <w:top w:val="single" w:sz="4" w:space="0" w:color="auto"/>
              <w:left w:val="single" w:sz="4" w:space="0" w:color="auto"/>
              <w:bottom w:val="single" w:sz="4" w:space="0" w:color="auto"/>
              <w:right w:val="single" w:sz="4" w:space="0" w:color="auto"/>
            </w:tcBorders>
          </w:tcPr>
          <w:p w:rsidR="00981ED6" w:rsidRPr="00CF58D2" w:rsidRDefault="00981ED6" w:rsidP="00981ED6">
            <w:pPr>
              <w:widowControl w:val="0"/>
              <w:autoSpaceDE w:val="0"/>
              <w:autoSpaceDN w:val="0"/>
              <w:adjustRightInd w:val="0"/>
              <w:spacing w:after="0" w:line="240" w:lineRule="auto"/>
              <w:jc w:val="center"/>
              <w:rPr>
                <w:rFonts w:ascii="Times New Roman" w:eastAsia="Times New Roman" w:hAnsi="Times New Roman"/>
                <w:sz w:val="24"/>
                <w:szCs w:val="24"/>
              </w:rPr>
            </w:pPr>
            <w:r w:rsidRPr="00CF58D2">
              <w:rPr>
                <w:rFonts w:ascii="Times New Roman" w:eastAsia="Times New Roman" w:hAnsi="Times New Roman"/>
                <w:sz w:val="24"/>
                <w:szCs w:val="24"/>
              </w:rPr>
              <w:t>нет</w:t>
            </w:r>
          </w:p>
        </w:tc>
      </w:tr>
      <w:tr w:rsidR="00981ED6" w:rsidRPr="00CF58D2" w:rsidTr="00981ED6">
        <w:tc>
          <w:tcPr>
            <w:tcW w:w="11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jc w:val="center"/>
              <w:rPr>
                <w:rFonts w:ascii="Times New Roman" w:eastAsia="Times New Roman" w:hAnsi="Times New Roman"/>
                <w:sz w:val="24"/>
                <w:szCs w:val="24"/>
              </w:rPr>
            </w:pPr>
            <w:r w:rsidRPr="00CF58D2">
              <w:rPr>
                <w:rFonts w:ascii="Times New Roman" w:eastAsia="Times New Roman" w:hAnsi="Times New Roman"/>
                <w:sz w:val="24"/>
                <w:szCs w:val="24"/>
              </w:rPr>
              <w:t>1.15.6</w:t>
            </w:r>
          </w:p>
        </w:tc>
        <w:tc>
          <w:tcPr>
            <w:tcW w:w="595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rPr>
                <w:rFonts w:ascii="Times New Roman" w:eastAsia="Times New Roman" w:hAnsi="Times New Roman"/>
                <w:sz w:val="24"/>
                <w:szCs w:val="24"/>
              </w:rPr>
            </w:pPr>
            <w:r w:rsidRPr="00CF58D2">
              <w:rPr>
                <w:rFonts w:ascii="Times New Roman" w:eastAsia="Times New Roman" w:hAnsi="Times New Roman"/>
                <w:sz w:val="24"/>
                <w:szCs w:val="24"/>
              </w:rPr>
              <w:t>Педагога-психолога</w:t>
            </w:r>
          </w:p>
        </w:tc>
        <w:tc>
          <w:tcPr>
            <w:tcW w:w="19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jc w:val="center"/>
              <w:rPr>
                <w:rFonts w:ascii="Times New Roman" w:eastAsia="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981ED6" w:rsidRPr="00CF58D2" w:rsidRDefault="00981ED6" w:rsidP="00981ED6">
            <w:pPr>
              <w:widowControl w:val="0"/>
              <w:autoSpaceDE w:val="0"/>
              <w:autoSpaceDN w:val="0"/>
              <w:adjustRightInd w:val="0"/>
              <w:spacing w:after="0" w:line="240" w:lineRule="auto"/>
              <w:jc w:val="center"/>
              <w:rPr>
                <w:rFonts w:ascii="Times New Roman" w:eastAsia="Times New Roman" w:hAnsi="Times New Roman"/>
                <w:sz w:val="24"/>
                <w:szCs w:val="24"/>
              </w:rPr>
            </w:pPr>
            <w:r w:rsidRPr="00CF58D2">
              <w:rPr>
                <w:rFonts w:ascii="Times New Roman" w:eastAsia="Times New Roman" w:hAnsi="Times New Roman"/>
                <w:sz w:val="24"/>
                <w:szCs w:val="24"/>
              </w:rPr>
              <w:t>да</w:t>
            </w:r>
          </w:p>
        </w:tc>
      </w:tr>
      <w:tr w:rsidR="00981ED6" w:rsidRPr="00CF58D2" w:rsidTr="00981ED6">
        <w:tc>
          <w:tcPr>
            <w:tcW w:w="11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jc w:val="center"/>
              <w:outlineLvl w:val="1"/>
              <w:rPr>
                <w:rFonts w:ascii="Times New Roman" w:eastAsia="Times New Roman" w:hAnsi="Times New Roman"/>
                <w:b/>
                <w:sz w:val="24"/>
                <w:szCs w:val="24"/>
              </w:rPr>
            </w:pPr>
            <w:bookmarkStart w:id="2" w:name="Par163"/>
            <w:bookmarkEnd w:id="2"/>
            <w:r w:rsidRPr="00CF58D2">
              <w:rPr>
                <w:rFonts w:ascii="Times New Roman" w:eastAsia="Times New Roman" w:hAnsi="Times New Roman"/>
                <w:b/>
                <w:sz w:val="24"/>
                <w:szCs w:val="24"/>
              </w:rPr>
              <w:t>2.</w:t>
            </w:r>
          </w:p>
        </w:tc>
        <w:tc>
          <w:tcPr>
            <w:tcW w:w="595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rPr>
                <w:rFonts w:ascii="Times New Roman" w:eastAsia="Times New Roman" w:hAnsi="Times New Roman"/>
                <w:b/>
                <w:sz w:val="24"/>
                <w:szCs w:val="24"/>
              </w:rPr>
            </w:pPr>
            <w:r w:rsidRPr="00CF58D2">
              <w:rPr>
                <w:rFonts w:ascii="Times New Roman" w:eastAsia="Times New Roman" w:hAnsi="Times New Roman"/>
                <w:b/>
                <w:sz w:val="24"/>
                <w:szCs w:val="24"/>
              </w:rPr>
              <w:t>Инфраструктура</w:t>
            </w:r>
          </w:p>
        </w:tc>
        <w:tc>
          <w:tcPr>
            <w:tcW w:w="19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jc w:val="center"/>
              <w:rPr>
                <w:rFonts w:ascii="Times New Roman" w:eastAsia="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981ED6" w:rsidRPr="00CF58D2" w:rsidRDefault="00981ED6" w:rsidP="00981ED6">
            <w:pPr>
              <w:widowControl w:val="0"/>
              <w:autoSpaceDE w:val="0"/>
              <w:autoSpaceDN w:val="0"/>
              <w:adjustRightInd w:val="0"/>
              <w:spacing w:after="0" w:line="240" w:lineRule="auto"/>
              <w:jc w:val="center"/>
              <w:rPr>
                <w:rFonts w:ascii="Times New Roman" w:eastAsia="Times New Roman" w:hAnsi="Times New Roman"/>
                <w:sz w:val="24"/>
                <w:szCs w:val="24"/>
              </w:rPr>
            </w:pPr>
          </w:p>
        </w:tc>
      </w:tr>
      <w:tr w:rsidR="00981ED6" w:rsidRPr="00CF58D2" w:rsidTr="00981ED6">
        <w:tc>
          <w:tcPr>
            <w:tcW w:w="11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jc w:val="center"/>
              <w:rPr>
                <w:rFonts w:ascii="Times New Roman" w:eastAsia="Times New Roman" w:hAnsi="Times New Roman"/>
                <w:sz w:val="24"/>
                <w:szCs w:val="24"/>
              </w:rPr>
            </w:pPr>
            <w:r w:rsidRPr="00CF58D2">
              <w:rPr>
                <w:rFonts w:ascii="Times New Roman" w:eastAsia="Times New Roman" w:hAnsi="Times New Roman"/>
                <w:sz w:val="24"/>
                <w:szCs w:val="24"/>
              </w:rPr>
              <w:t>2.1</w:t>
            </w:r>
          </w:p>
        </w:tc>
        <w:tc>
          <w:tcPr>
            <w:tcW w:w="595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rPr>
                <w:rFonts w:ascii="Times New Roman" w:eastAsia="Times New Roman" w:hAnsi="Times New Roman"/>
                <w:sz w:val="24"/>
                <w:szCs w:val="24"/>
              </w:rPr>
            </w:pPr>
            <w:r w:rsidRPr="00CF58D2">
              <w:rPr>
                <w:rFonts w:ascii="Times New Roman" w:eastAsia="Times New Roman" w:hAnsi="Times New Roman"/>
                <w:sz w:val="24"/>
                <w:szCs w:val="24"/>
              </w:rPr>
              <w:t>Общая площадь помещений, в которых осуществляется образовательная деятельность, в расчете на одного воспитанника</w:t>
            </w:r>
          </w:p>
        </w:tc>
        <w:tc>
          <w:tcPr>
            <w:tcW w:w="19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jc w:val="center"/>
              <w:rPr>
                <w:rFonts w:ascii="Times New Roman" w:eastAsia="Times New Roman" w:hAnsi="Times New Roman"/>
                <w:sz w:val="24"/>
                <w:szCs w:val="24"/>
              </w:rPr>
            </w:pPr>
            <w:r w:rsidRPr="00CF58D2">
              <w:rPr>
                <w:rFonts w:ascii="Times New Roman" w:eastAsia="Times New Roman" w:hAnsi="Times New Roman"/>
                <w:sz w:val="24"/>
                <w:szCs w:val="24"/>
              </w:rPr>
              <w:t>кв. м</w:t>
            </w:r>
          </w:p>
        </w:tc>
        <w:tc>
          <w:tcPr>
            <w:tcW w:w="1417" w:type="dxa"/>
            <w:tcBorders>
              <w:top w:val="single" w:sz="4" w:space="0" w:color="auto"/>
              <w:left w:val="single" w:sz="4" w:space="0" w:color="auto"/>
              <w:bottom w:val="single" w:sz="4" w:space="0" w:color="auto"/>
              <w:right w:val="single" w:sz="4" w:space="0" w:color="auto"/>
            </w:tcBorders>
          </w:tcPr>
          <w:p w:rsidR="00981ED6" w:rsidRPr="004C4660" w:rsidRDefault="00981ED6" w:rsidP="00981ED6">
            <w:pPr>
              <w:widowControl w:val="0"/>
              <w:autoSpaceDE w:val="0"/>
              <w:autoSpaceDN w:val="0"/>
              <w:adjustRightInd w:val="0"/>
              <w:spacing w:after="0" w:line="240" w:lineRule="auto"/>
              <w:jc w:val="center"/>
              <w:rPr>
                <w:rFonts w:ascii="Times New Roman" w:eastAsia="Times New Roman" w:hAnsi="Times New Roman"/>
                <w:color w:val="000000"/>
                <w:sz w:val="24"/>
                <w:szCs w:val="24"/>
              </w:rPr>
            </w:pPr>
            <w:r w:rsidRPr="004C4660">
              <w:rPr>
                <w:rFonts w:ascii="Times New Roman" w:eastAsia="Times New Roman" w:hAnsi="Times New Roman"/>
                <w:color w:val="000000"/>
                <w:sz w:val="24"/>
                <w:szCs w:val="24"/>
              </w:rPr>
              <w:t>9,8</w:t>
            </w:r>
          </w:p>
        </w:tc>
      </w:tr>
      <w:tr w:rsidR="00981ED6" w:rsidRPr="00CF58D2" w:rsidTr="00981ED6">
        <w:tc>
          <w:tcPr>
            <w:tcW w:w="11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jc w:val="center"/>
              <w:rPr>
                <w:rFonts w:ascii="Times New Roman" w:eastAsia="Times New Roman" w:hAnsi="Times New Roman"/>
                <w:sz w:val="24"/>
                <w:szCs w:val="24"/>
              </w:rPr>
            </w:pPr>
            <w:r w:rsidRPr="00CF58D2">
              <w:rPr>
                <w:rFonts w:ascii="Times New Roman" w:eastAsia="Times New Roman" w:hAnsi="Times New Roman"/>
                <w:sz w:val="24"/>
                <w:szCs w:val="24"/>
              </w:rPr>
              <w:t>2.2</w:t>
            </w:r>
          </w:p>
        </w:tc>
        <w:tc>
          <w:tcPr>
            <w:tcW w:w="595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rPr>
                <w:rFonts w:ascii="Times New Roman" w:eastAsia="Times New Roman" w:hAnsi="Times New Roman"/>
                <w:sz w:val="24"/>
                <w:szCs w:val="24"/>
              </w:rPr>
            </w:pPr>
            <w:r w:rsidRPr="00CF58D2">
              <w:rPr>
                <w:rFonts w:ascii="Times New Roman" w:eastAsia="Times New Roman" w:hAnsi="Times New Roman"/>
                <w:sz w:val="24"/>
                <w:szCs w:val="24"/>
              </w:rPr>
              <w:t>Площадь помещений для организации дополнительных видов деятельности воспитанников</w:t>
            </w:r>
          </w:p>
        </w:tc>
        <w:tc>
          <w:tcPr>
            <w:tcW w:w="19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jc w:val="center"/>
              <w:rPr>
                <w:rFonts w:ascii="Times New Roman" w:eastAsia="Times New Roman" w:hAnsi="Times New Roman"/>
                <w:sz w:val="24"/>
                <w:szCs w:val="24"/>
              </w:rPr>
            </w:pPr>
            <w:r w:rsidRPr="00CF58D2">
              <w:rPr>
                <w:rFonts w:ascii="Times New Roman" w:eastAsia="Times New Roman" w:hAnsi="Times New Roman"/>
                <w:sz w:val="24"/>
                <w:szCs w:val="24"/>
              </w:rPr>
              <w:t>кв. м</w:t>
            </w:r>
          </w:p>
        </w:tc>
        <w:tc>
          <w:tcPr>
            <w:tcW w:w="1417" w:type="dxa"/>
            <w:tcBorders>
              <w:top w:val="single" w:sz="4" w:space="0" w:color="auto"/>
              <w:left w:val="single" w:sz="4" w:space="0" w:color="auto"/>
              <w:bottom w:val="single" w:sz="4" w:space="0" w:color="auto"/>
              <w:right w:val="single" w:sz="4" w:space="0" w:color="auto"/>
            </w:tcBorders>
          </w:tcPr>
          <w:p w:rsidR="00981ED6" w:rsidRPr="00A055E0" w:rsidRDefault="00981ED6" w:rsidP="00981ED6">
            <w:pPr>
              <w:widowControl w:val="0"/>
              <w:autoSpaceDE w:val="0"/>
              <w:autoSpaceDN w:val="0"/>
              <w:adjustRightInd w:val="0"/>
              <w:spacing w:after="0" w:line="240" w:lineRule="auto"/>
              <w:jc w:val="center"/>
              <w:rPr>
                <w:rFonts w:ascii="Times New Roman" w:eastAsia="Times New Roman" w:hAnsi="Times New Roman"/>
                <w:color w:val="000000"/>
                <w:sz w:val="24"/>
                <w:szCs w:val="24"/>
              </w:rPr>
            </w:pPr>
            <w:r w:rsidRPr="00A055E0">
              <w:rPr>
                <w:rFonts w:ascii="Times New Roman" w:eastAsia="Times New Roman" w:hAnsi="Times New Roman"/>
                <w:color w:val="000000"/>
                <w:sz w:val="24"/>
                <w:szCs w:val="24"/>
              </w:rPr>
              <w:t>247</w:t>
            </w:r>
          </w:p>
        </w:tc>
      </w:tr>
      <w:tr w:rsidR="00981ED6" w:rsidRPr="00CF58D2" w:rsidTr="00981ED6">
        <w:tc>
          <w:tcPr>
            <w:tcW w:w="11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jc w:val="center"/>
              <w:rPr>
                <w:rFonts w:ascii="Times New Roman" w:eastAsia="Times New Roman" w:hAnsi="Times New Roman"/>
                <w:sz w:val="24"/>
                <w:szCs w:val="24"/>
              </w:rPr>
            </w:pPr>
            <w:r w:rsidRPr="00CF58D2">
              <w:rPr>
                <w:rFonts w:ascii="Times New Roman" w:eastAsia="Times New Roman" w:hAnsi="Times New Roman"/>
                <w:sz w:val="24"/>
                <w:szCs w:val="24"/>
              </w:rPr>
              <w:t>2.3</w:t>
            </w:r>
          </w:p>
        </w:tc>
        <w:tc>
          <w:tcPr>
            <w:tcW w:w="595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rPr>
                <w:rFonts w:ascii="Times New Roman" w:eastAsia="Times New Roman" w:hAnsi="Times New Roman"/>
                <w:sz w:val="24"/>
                <w:szCs w:val="24"/>
              </w:rPr>
            </w:pPr>
            <w:r w:rsidRPr="00CF58D2">
              <w:rPr>
                <w:rFonts w:ascii="Times New Roman" w:eastAsia="Times New Roman" w:hAnsi="Times New Roman"/>
                <w:sz w:val="24"/>
                <w:szCs w:val="24"/>
              </w:rPr>
              <w:t>Наличие физкультурного зала</w:t>
            </w:r>
          </w:p>
        </w:tc>
        <w:tc>
          <w:tcPr>
            <w:tcW w:w="19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jc w:val="center"/>
              <w:rPr>
                <w:rFonts w:ascii="Times New Roman" w:eastAsia="Times New Roman" w:hAnsi="Times New Roman"/>
                <w:sz w:val="24"/>
                <w:szCs w:val="24"/>
              </w:rPr>
            </w:pPr>
            <w:r w:rsidRPr="00CF58D2">
              <w:rPr>
                <w:rFonts w:ascii="Times New Roman" w:eastAsia="Times New Roman" w:hAnsi="Times New Roman"/>
                <w:sz w:val="24"/>
                <w:szCs w:val="24"/>
              </w:rPr>
              <w:t>да/нет</w:t>
            </w:r>
          </w:p>
        </w:tc>
        <w:tc>
          <w:tcPr>
            <w:tcW w:w="1417" w:type="dxa"/>
            <w:tcBorders>
              <w:top w:val="single" w:sz="4" w:space="0" w:color="auto"/>
              <w:left w:val="single" w:sz="4" w:space="0" w:color="auto"/>
              <w:bottom w:val="single" w:sz="4" w:space="0" w:color="auto"/>
              <w:right w:val="single" w:sz="4" w:space="0" w:color="auto"/>
            </w:tcBorders>
          </w:tcPr>
          <w:p w:rsidR="00981ED6" w:rsidRPr="00CF58D2" w:rsidRDefault="00981ED6" w:rsidP="00981ED6">
            <w:pPr>
              <w:widowControl w:val="0"/>
              <w:autoSpaceDE w:val="0"/>
              <w:autoSpaceDN w:val="0"/>
              <w:adjustRightInd w:val="0"/>
              <w:spacing w:after="0" w:line="240" w:lineRule="auto"/>
              <w:jc w:val="center"/>
              <w:rPr>
                <w:rFonts w:ascii="Times New Roman" w:eastAsia="Times New Roman" w:hAnsi="Times New Roman"/>
                <w:sz w:val="24"/>
                <w:szCs w:val="24"/>
              </w:rPr>
            </w:pPr>
            <w:r w:rsidRPr="00CF58D2">
              <w:rPr>
                <w:rFonts w:ascii="Times New Roman" w:eastAsia="Times New Roman" w:hAnsi="Times New Roman"/>
                <w:sz w:val="24"/>
                <w:szCs w:val="24"/>
              </w:rPr>
              <w:t>да</w:t>
            </w:r>
          </w:p>
        </w:tc>
      </w:tr>
      <w:tr w:rsidR="00981ED6" w:rsidRPr="00CF58D2" w:rsidTr="00981ED6">
        <w:tc>
          <w:tcPr>
            <w:tcW w:w="11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jc w:val="center"/>
              <w:rPr>
                <w:rFonts w:ascii="Times New Roman" w:eastAsia="Times New Roman" w:hAnsi="Times New Roman"/>
                <w:sz w:val="24"/>
                <w:szCs w:val="24"/>
              </w:rPr>
            </w:pPr>
            <w:r w:rsidRPr="00CF58D2">
              <w:rPr>
                <w:rFonts w:ascii="Times New Roman" w:eastAsia="Times New Roman" w:hAnsi="Times New Roman"/>
                <w:sz w:val="24"/>
                <w:szCs w:val="24"/>
              </w:rPr>
              <w:t>2.4</w:t>
            </w:r>
          </w:p>
        </w:tc>
        <w:tc>
          <w:tcPr>
            <w:tcW w:w="595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rPr>
                <w:rFonts w:ascii="Times New Roman" w:eastAsia="Times New Roman" w:hAnsi="Times New Roman"/>
                <w:sz w:val="24"/>
                <w:szCs w:val="24"/>
              </w:rPr>
            </w:pPr>
            <w:r w:rsidRPr="00CF58D2">
              <w:rPr>
                <w:rFonts w:ascii="Times New Roman" w:eastAsia="Times New Roman" w:hAnsi="Times New Roman"/>
                <w:sz w:val="24"/>
                <w:szCs w:val="24"/>
              </w:rPr>
              <w:t>Наличие музыкального зала</w:t>
            </w:r>
          </w:p>
        </w:tc>
        <w:tc>
          <w:tcPr>
            <w:tcW w:w="19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jc w:val="center"/>
              <w:rPr>
                <w:rFonts w:ascii="Times New Roman" w:eastAsia="Times New Roman" w:hAnsi="Times New Roman"/>
                <w:sz w:val="24"/>
                <w:szCs w:val="24"/>
              </w:rPr>
            </w:pPr>
            <w:r w:rsidRPr="00CF58D2">
              <w:rPr>
                <w:rFonts w:ascii="Times New Roman" w:eastAsia="Times New Roman" w:hAnsi="Times New Roman"/>
                <w:sz w:val="24"/>
                <w:szCs w:val="24"/>
              </w:rPr>
              <w:t>да/нет</w:t>
            </w:r>
          </w:p>
        </w:tc>
        <w:tc>
          <w:tcPr>
            <w:tcW w:w="1417" w:type="dxa"/>
            <w:tcBorders>
              <w:top w:val="single" w:sz="4" w:space="0" w:color="auto"/>
              <w:left w:val="single" w:sz="4" w:space="0" w:color="auto"/>
              <w:bottom w:val="single" w:sz="4" w:space="0" w:color="auto"/>
              <w:right w:val="single" w:sz="4" w:space="0" w:color="auto"/>
            </w:tcBorders>
          </w:tcPr>
          <w:p w:rsidR="00981ED6" w:rsidRPr="00CF58D2" w:rsidRDefault="00981ED6" w:rsidP="00981ED6">
            <w:pPr>
              <w:widowControl w:val="0"/>
              <w:autoSpaceDE w:val="0"/>
              <w:autoSpaceDN w:val="0"/>
              <w:adjustRightInd w:val="0"/>
              <w:spacing w:after="0" w:line="240" w:lineRule="auto"/>
              <w:jc w:val="center"/>
              <w:rPr>
                <w:rFonts w:ascii="Times New Roman" w:eastAsia="Times New Roman" w:hAnsi="Times New Roman"/>
                <w:sz w:val="24"/>
                <w:szCs w:val="24"/>
              </w:rPr>
            </w:pPr>
            <w:r w:rsidRPr="00CF58D2">
              <w:rPr>
                <w:rFonts w:ascii="Times New Roman" w:eastAsia="Times New Roman" w:hAnsi="Times New Roman"/>
                <w:sz w:val="24"/>
                <w:szCs w:val="24"/>
              </w:rPr>
              <w:t>да</w:t>
            </w:r>
          </w:p>
        </w:tc>
      </w:tr>
      <w:tr w:rsidR="00981ED6" w:rsidRPr="00CF58D2" w:rsidTr="00981ED6">
        <w:tc>
          <w:tcPr>
            <w:tcW w:w="11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jc w:val="center"/>
              <w:rPr>
                <w:rFonts w:ascii="Times New Roman" w:eastAsia="Times New Roman" w:hAnsi="Times New Roman"/>
                <w:sz w:val="24"/>
                <w:szCs w:val="24"/>
              </w:rPr>
            </w:pPr>
            <w:r w:rsidRPr="00CF58D2">
              <w:rPr>
                <w:rFonts w:ascii="Times New Roman" w:eastAsia="Times New Roman" w:hAnsi="Times New Roman"/>
                <w:sz w:val="24"/>
                <w:szCs w:val="24"/>
              </w:rPr>
              <w:t>2.5</w:t>
            </w:r>
          </w:p>
        </w:tc>
        <w:tc>
          <w:tcPr>
            <w:tcW w:w="595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rPr>
                <w:rFonts w:ascii="Times New Roman" w:eastAsia="Times New Roman" w:hAnsi="Times New Roman"/>
                <w:sz w:val="24"/>
                <w:szCs w:val="24"/>
              </w:rPr>
            </w:pPr>
            <w:r w:rsidRPr="00CF58D2">
              <w:rPr>
                <w:rFonts w:ascii="Times New Roman" w:eastAsia="Times New Roman" w:hAnsi="Times New Roman"/>
                <w:sz w:val="24"/>
                <w:szCs w:val="24"/>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19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81ED6" w:rsidRPr="00CF58D2" w:rsidRDefault="00981ED6" w:rsidP="00981ED6">
            <w:pPr>
              <w:widowControl w:val="0"/>
              <w:autoSpaceDE w:val="0"/>
              <w:autoSpaceDN w:val="0"/>
              <w:adjustRightInd w:val="0"/>
              <w:spacing w:after="0" w:line="240" w:lineRule="auto"/>
              <w:jc w:val="center"/>
              <w:rPr>
                <w:rFonts w:ascii="Times New Roman" w:eastAsia="Times New Roman" w:hAnsi="Times New Roman"/>
                <w:sz w:val="24"/>
                <w:szCs w:val="24"/>
              </w:rPr>
            </w:pPr>
            <w:r w:rsidRPr="00CF58D2">
              <w:rPr>
                <w:rFonts w:ascii="Times New Roman" w:eastAsia="Times New Roman" w:hAnsi="Times New Roman"/>
                <w:sz w:val="24"/>
                <w:szCs w:val="24"/>
              </w:rPr>
              <w:t>да/нет</w:t>
            </w:r>
          </w:p>
        </w:tc>
        <w:tc>
          <w:tcPr>
            <w:tcW w:w="1417" w:type="dxa"/>
            <w:tcBorders>
              <w:top w:val="single" w:sz="4" w:space="0" w:color="auto"/>
              <w:left w:val="single" w:sz="4" w:space="0" w:color="auto"/>
              <w:bottom w:val="single" w:sz="4" w:space="0" w:color="auto"/>
              <w:right w:val="single" w:sz="4" w:space="0" w:color="auto"/>
            </w:tcBorders>
          </w:tcPr>
          <w:p w:rsidR="00981ED6" w:rsidRPr="00CF58D2" w:rsidRDefault="00981ED6" w:rsidP="00981ED6">
            <w:pPr>
              <w:widowControl w:val="0"/>
              <w:autoSpaceDE w:val="0"/>
              <w:autoSpaceDN w:val="0"/>
              <w:adjustRightInd w:val="0"/>
              <w:spacing w:after="0" w:line="240" w:lineRule="auto"/>
              <w:jc w:val="center"/>
              <w:rPr>
                <w:rFonts w:ascii="Times New Roman" w:eastAsia="Times New Roman" w:hAnsi="Times New Roman"/>
                <w:sz w:val="24"/>
                <w:szCs w:val="24"/>
              </w:rPr>
            </w:pPr>
            <w:r w:rsidRPr="00CF58D2">
              <w:rPr>
                <w:rFonts w:ascii="Times New Roman" w:eastAsia="Times New Roman" w:hAnsi="Times New Roman"/>
                <w:sz w:val="24"/>
                <w:szCs w:val="24"/>
              </w:rPr>
              <w:t>да</w:t>
            </w:r>
          </w:p>
        </w:tc>
      </w:tr>
    </w:tbl>
    <w:p w:rsidR="00981ED6" w:rsidRDefault="00981ED6"/>
    <w:sectPr w:rsidR="00981ED6" w:rsidSect="00D9094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450449"/>
    <w:multiLevelType w:val="hybridMultilevel"/>
    <w:tmpl w:val="DD5A47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characterSpacingControl w:val="doNotCompress"/>
  <w:compat/>
  <w:rsids>
    <w:rsidRoot w:val="003249D7"/>
    <w:rsid w:val="0002259F"/>
    <w:rsid w:val="000B3063"/>
    <w:rsid w:val="001041C1"/>
    <w:rsid w:val="00104931"/>
    <w:rsid w:val="001F16DE"/>
    <w:rsid w:val="002A2F56"/>
    <w:rsid w:val="00316B8B"/>
    <w:rsid w:val="003249D7"/>
    <w:rsid w:val="00371B82"/>
    <w:rsid w:val="00402D4B"/>
    <w:rsid w:val="00441EC9"/>
    <w:rsid w:val="004665EE"/>
    <w:rsid w:val="0052249D"/>
    <w:rsid w:val="00524B7A"/>
    <w:rsid w:val="005A29DC"/>
    <w:rsid w:val="005A48AB"/>
    <w:rsid w:val="005B354A"/>
    <w:rsid w:val="0061596D"/>
    <w:rsid w:val="00651315"/>
    <w:rsid w:val="006D3239"/>
    <w:rsid w:val="00957769"/>
    <w:rsid w:val="00981ED6"/>
    <w:rsid w:val="00A6306C"/>
    <w:rsid w:val="00A66670"/>
    <w:rsid w:val="00A81318"/>
    <w:rsid w:val="00A903E4"/>
    <w:rsid w:val="00AA76A5"/>
    <w:rsid w:val="00AE11A3"/>
    <w:rsid w:val="00C278C4"/>
    <w:rsid w:val="00C319C6"/>
    <w:rsid w:val="00D072E8"/>
    <w:rsid w:val="00D3555A"/>
    <w:rsid w:val="00D46673"/>
    <w:rsid w:val="00D90944"/>
    <w:rsid w:val="00DC5B07"/>
    <w:rsid w:val="00E22730"/>
    <w:rsid w:val="00E92E85"/>
    <w:rsid w:val="00EF1E38"/>
    <w:rsid w:val="00F42E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596D"/>
  </w:style>
  <w:style w:type="paragraph" w:styleId="4">
    <w:name w:val="heading 4"/>
    <w:basedOn w:val="a"/>
    <w:next w:val="a"/>
    <w:link w:val="40"/>
    <w:qFormat/>
    <w:rsid w:val="00981ED6"/>
    <w:pPr>
      <w:keepNext/>
      <w:spacing w:after="0" w:line="240" w:lineRule="auto"/>
      <w:outlineLvl w:val="3"/>
    </w:pPr>
    <w:rPr>
      <w:rFonts w:ascii="Times New Roman" w:eastAsia="Times New Roman" w:hAnsi="Times New Roman" w:cs="Times New Roman"/>
      <w:b/>
      <w:bCs/>
      <w:color w:val="FF00F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2273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rsid w:val="00981ED6"/>
    <w:rPr>
      <w:rFonts w:ascii="Times New Roman" w:eastAsia="Times New Roman" w:hAnsi="Times New Roman" w:cs="Times New Roman"/>
      <w:b/>
      <w:bCs/>
      <w:color w:val="FF00FF"/>
      <w:sz w:val="24"/>
      <w:szCs w:val="24"/>
      <w:lang w:eastAsia="ru-RU"/>
    </w:rPr>
  </w:style>
  <w:style w:type="character" w:customStyle="1" w:styleId="apple-converted-space">
    <w:name w:val="apple-converted-space"/>
    <w:basedOn w:val="a0"/>
    <w:rsid w:val="00981ED6"/>
  </w:style>
  <w:style w:type="paragraph" w:customStyle="1" w:styleId="msolistparagraph0">
    <w:name w:val="msolistparagraph0"/>
    <w:basedOn w:val="a"/>
    <w:rsid w:val="00981E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981E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link w:val="Default0"/>
    <w:rsid w:val="00981ED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Default0">
    <w:name w:val="Default Знак"/>
    <w:link w:val="Default"/>
    <w:locked/>
    <w:rsid w:val="00981ED6"/>
    <w:rPr>
      <w:rFonts w:ascii="Times New Roman" w:eastAsia="Times New Roman" w:hAnsi="Times New Roman" w:cs="Times New Roman"/>
      <w:color w:val="000000"/>
      <w:sz w:val="24"/>
      <w:szCs w:val="24"/>
      <w:lang w:eastAsia="ru-RU"/>
    </w:rPr>
  </w:style>
  <w:style w:type="paragraph" w:styleId="a5">
    <w:name w:val="Body Text Indent"/>
    <w:basedOn w:val="a"/>
    <w:link w:val="a6"/>
    <w:unhideWhenUsed/>
    <w:rsid w:val="00981ED6"/>
    <w:pPr>
      <w:spacing w:after="120" w:line="240" w:lineRule="auto"/>
      <w:ind w:left="283"/>
    </w:pPr>
    <w:rPr>
      <w:rFonts w:ascii="Times New Roman" w:eastAsia="Times New Roman" w:hAnsi="Times New Roman" w:cs="Times New Roman"/>
      <w:sz w:val="24"/>
      <w:szCs w:val="24"/>
      <w:lang w:eastAsia="ru-RU"/>
    </w:rPr>
  </w:style>
  <w:style w:type="character" w:customStyle="1" w:styleId="a6">
    <w:name w:val="Основной текст с отступом Знак"/>
    <w:basedOn w:val="a0"/>
    <w:link w:val="a5"/>
    <w:rsid w:val="00981ED6"/>
    <w:rPr>
      <w:rFonts w:ascii="Times New Roman" w:eastAsia="Times New Roman" w:hAnsi="Times New Roman" w:cs="Times New Roman"/>
      <w:sz w:val="24"/>
      <w:szCs w:val="24"/>
      <w:lang w:eastAsia="ru-RU"/>
    </w:rPr>
  </w:style>
  <w:style w:type="paragraph" w:styleId="a7">
    <w:name w:val="header"/>
    <w:basedOn w:val="a"/>
    <w:link w:val="a8"/>
    <w:uiPriority w:val="99"/>
    <w:semiHidden/>
    <w:unhideWhenUsed/>
    <w:rsid w:val="00981ED6"/>
    <w:pPr>
      <w:tabs>
        <w:tab w:val="center" w:pos="4677"/>
        <w:tab w:val="right" w:pos="9355"/>
      </w:tabs>
      <w:spacing w:after="0" w:line="240" w:lineRule="auto"/>
    </w:pPr>
    <w:rPr>
      <w:rFonts w:eastAsiaTheme="minorEastAsia"/>
      <w:lang w:eastAsia="ru-RU"/>
    </w:rPr>
  </w:style>
  <w:style w:type="character" w:customStyle="1" w:styleId="a8">
    <w:name w:val="Верхний колонтитул Знак"/>
    <w:basedOn w:val="a0"/>
    <w:link w:val="a7"/>
    <w:uiPriority w:val="99"/>
    <w:semiHidden/>
    <w:rsid w:val="00981ED6"/>
    <w:rPr>
      <w:rFonts w:eastAsiaTheme="minorEastAsia"/>
      <w:lang w:eastAsia="ru-RU"/>
    </w:rPr>
  </w:style>
  <w:style w:type="paragraph" w:styleId="a9">
    <w:name w:val="footer"/>
    <w:basedOn w:val="a"/>
    <w:link w:val="aa"/>
    <w:uiPriority w:val="99"/>
    <w:semiHidden/>
    <w:unhideWhenUsed/>
    <w:rsid w:val="00981ED6"/>
    <w:pPr>
      <w:tabs>
        <w:tab w:val="center" w:pos="4677"/>
        <w:tab w:val="right" w:pos="9355"/>
      </w:tabs>
      <w:spacing w:after="0" w:line="240" w:lineRule="auto"/>
    </w:pPr>
    <w:rPr>
      <w:rFonts w:eastAsiaTheme="minorEastAsia"/>
      <w:lang w:eastAsia="ru-RU"/>
    </w:rPr>
  </w:style>
  <w:style w:type="character" w:customStyle="1" w:styleId="aa">
    <w:name w:val="Нижний колонтитул Знак"/>
    <w:basedOn w:val="a0"/>
    <w:link w:val="a9"/>
    <w:uiPriority w:val="99"/>
    <w:semiHidden/>
    <w:rsid w:val="00981ED6"/>
    <w:rPr>
      <w:rFonts w:eastAsiaTheme="minorEastAsia"/>
      <w:lang w:eastAsia="ru-RU"/>
    </w:rPr>
  </w:style>
  <w:style w:type="paragraph" w:styleId="ab">
    <w:name w:val="Title"/>
    <w:basedOn w:val="a"/>
    <w:link w:val="ac"/>
    <w:uiPriority w:val="99"/>
    <w:qFormat/>
    <w:rsid w:val="00981ED6"/>
    <w:pPr>
      <w:spacing w:after="0" w:line="240" w:lineRule="auto"/>
      <w:jc w:val="center"/>
    </w:pPr>
    <w:rPr>
      <w:rFonts w:ascii="Times New Roman" w:eastAsia="Times New Roman" w:hAnsi="Times New Roman" w:cs="Times New Roman"/>
      <w:b/>
      <w:bCs/>
      <w:sz w:val="32"/>
      <w:szCs w:val="24"/>
      <w:lang w:eastAsia="ru-RU"/>
    </w:rPr>
  </w:style>
  <w:style w:type="character" w:customStyle="1" w:styleId="ac">
    <w:name w:val="Название Знак"/>
    <w:basedOn w:val="a0"/>
    <w:link w:val="ab"/>
    <w:uiPriority w:val="99"/>
    <w:rsid w:val="00981ED6"/>
    <w:rPr>
      <w:rFonts w:ascii="Times New Roman" w:eastAsia="Times New Roman" w:hAnsi="Times New Roman" w:cs="Times New Roman"/>
      <w:b/>
      <w:bCs/>
      <w:sz w:val="32"/>
      <w:szCs w:val="24"/>
      <w:lang w:eastAsia="ru-RU"/>
    </w:rPr>
  </w:style>
  <w:style w:type="paragraph" w:styleId="ad">
    <w:name w:val="No Spacing"/>
    <w:uiPriority w:val="1"/>
    <w:qFormat/>
    <w:rsid w:val="00981ED6"/>
    <w:pPr>
      <w:spacing w:after="0" w:line="240" w:lineRule="auto"/>
    </w:pPr>
    <w:rPr>
      <w:rFonts w:eastAsiaTheme="minorEastAsia"/>
      <w:lang w:eastAsia="ru-RU"/>
    </w:rPr>
  </w:style>
  <w:style w:type="paragraph" w:styleId="ae">
    <w:name w:val="Balloon Text"/>
    <w:basedOn w:val="a"/>
    <w:link w:val="af"/>
    <w:uiPriority w:val="99"/>
    <w:semiHidden/>
    <w:unhideWhenUsed/>
    <w:rsid w:val="00981ED6"/>
    <w:pPr>
      <w:spacing w:after="0" w:line="240" w:lineRule="auto"/>
    </w:pPr>
    <w:rPr>
      <w:rFonts w:ascii="Tahoma" w:eastAsiaTheme="minorEastAsia" w:hAnsi="Tahoma" w:cs="Tahoma"/>
      <w:sz w:val="16"/>
      <w:szCs w:val="16"/>
      <w:lang w:eastAsia="ru-RU"/>
    </w:rPr>
  </w:style>
  <w:style w:type="character" w:customStyle="1" w:styleId="af">
    <w:name w:val="Текст выноски Знак"/>
    <w:basedOn w:val="a0"/>
    <w:link w:val="ae"/>
    <w:uiPriority w:val="99"/>
    <w:semiHidden/>
    <w:rsid w:val="00981ED6"/>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596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2273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903786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сформированно</c:v>
                </c:pt>
              </c:strCache>
            </c:strRef>
          </c:tx>
          <c:cat>
            <c:numRef>
              <c:f>Лист1!$A$2:$A$5</c:f>
              <c:numCache>
                <c:formatCode>General</c:formatCode>
                <c:ptCount val="4"/>
              </c:numCache>
            </c:numRef>
          </c:cat>
          <c:val>
            <c:numRef>
              <c:f>Лист1!$B$2:$B$5</c:f>
              <c:numCache>
                <c:formatCode>General</c:formatCode>
                <c:ptCount val="4"/>
                <c:pt idx="0">
                  <c:v>83</c:v>
                </c:pt>
              </c:numCache>
            </c:numRef>
          </c:val>
        </c:ser>
        <c:ser>
          <c:idx val="1"/>
          <c:order val="1"/>
          <c:tx>
            <c:strRef>
              <c:f>Лист1!$C$1</c:f>
              <c:strCache>
                <c:ptCount val="1"/>
                <c:pt idx="0">
                  <c:v>в стадии формирования</c:v>
                </c:pt>
              </c:strCache>
            </c:strRef>
          </c:tx>
          <c:cat>
            <c:numRef>
              <c:f>Лист1!$A$2:$A$5</c:f>
              <c:numCache>
                <c:formatCode>General</c:formatCode>
                <c:ptCount val="4"/>
              </c:numCache>
            </c:numRef>
          </c:cat>
          <c:val>
            <c:numRef>
              <c:f>Лист1!$C$2:$C$5</c:f>
              <c:numCache>
                <c:formatCode>General</c:formatCode>
                <c:ptCount val="4"/>
                <c:pt idx="0">
                  <c:v>213</c:v>
                </c:pt>
              </c:numCache>
            </c:numRef>
          </c:val>
        </c:ser>
        <c:ser>
          <c:idx val="2"/>
          <c:order val="2"/>
          <c:tx>
            <c:strRef>
              <c:f>Лист1!$D$1</c:f>
              <c:strCache>
                <c:ptCount val="1"/>
                <c:pt idx="0">
                  <c:v>несформировано</c:v>
                </c:pt>
              </c:strCache>
            </c:strRef>
          </c:tx>
          <c:cat>
            <c:numRef>
              <c:f>Лист1!$A$2:$A$5</c:f>
              <c:numCache>
                <c:formatCode>General</c:formatCode>
                <c:ptCount val="4"/>
              </c:numCache>
            </c:numRef>
          </c:cat>
          <c:val>
            <c:numRef>
              <c:f>Лист1!$D$2:$D$5</c:f>
              <c:numCache>
                <c:formatCode>General</c:formatCode>
                <c:ptCount val="4"/>
                <c:pt idx="0">
                  <c:v>32</c:v>
                </c:pt>
              </c:numCache>
            </c:numRef>
          </c:val>
        </c:ser>
        <c:axId val="84061568"/>
        <c:axId val="94479104"/>
      </c:barChart>
      <c:catAx>
        <c:axId val="84061568"/>
        <c:scaling>
          <c:orientation val="minMax"/>
        </c:scaling>
        <c:axPos val="b"/>
        <c:numFmt formatCode="General" sourceLinked="1"/>
        <c:tickLblPos val="nextTo"/>
        <c:crossAx val="94479104"/>
        <c:crosses val="autoZero"/>
        <c:auto val="1"/>
        <c:lblAlgn val="ctr"/>
        <c:lblOffset val="100"/>
      </c:catAx>
      <c:valAx>
        <c:axId val="94479104"/>
        <c:scaling>
          <c:orientation val="minMax"/>
        </c:scaling>
        <c:axPos val="l"/>
        <c:majorGridlines/>
        <c:numFmt formatCode="General" sourceLinked="1"/>
        <c:tickLblPos val="nextTo"/>
        <c:crossAx val="84061568"/>
        <c:crosses val="autoZero"/>
        <c:crossBetween val="between"/>
      </c:valAx>
    </c:plotArea>
    <c:legend>
      <c:legendPos val="r"/>
      <c:layout>
        <c:manualLayout>
          <c:xMode val="edge"/>
          <c:yMode val="edge"/>
          <c:x val="0.65464059812366915"/>
          <c:y val="4.0488188976377945E-2"/>
          <c:w val="0.31750909726362603"/>
          <c:h val="0.86188076490438692"/>
        </c:manualLayout>
      </c:layout>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0.11657380947486003"/>
          <c:y val="7.7166854143232225E-2"/>
          <c:w val="0.4997726198063363"/>
          <c:h val="0.58492013498312712"/>
        </c:manualLayout>
      </c:layout>
      <c:barChart>
        <c:barDir val="col"/>
        <c:grouping val="clustered"/>
        <c:ser>
          <c:idx val="0"/>
          <c:order val="0"/>
          <c:tx>
            <c:strRef>
              <c:f>Лист1!$B$1</c:f>
              <c:strCache>
                <c:ptCount val="1"/>
                <c:pt idx="0">
                  <c:v>сформированно</c:v>
                </c:pt>
              </c:strCache>
            </c:strRef>
          </c:tx>
          <c:cat>
            <c:numRef>
              <c:f>Лист1!$A$2:$A$5</c:f>
              <c:numCache>
                <c:formatCode>General</c:formatCode>
                <c:ptCount val="4"/>
              </c:numCache>
            </c:numRef>
          </c:cat>
          <c:val>
            <c:numRef>
              <c:f>Лист1!$B$2:$B$5</c:f>
              <c:numCache>
                <c:formatCode>General</c:formatCode>
                <c:ptCount val="4"/>
                <c:pt idx="0">
                  <c:v>80</c:v>
                </c:pt>
              </c:numCache>
            </c:numRef>
          </c:val>
        </c:ser>
        <c:ser>
          <c:idx val="1"/>
          <c:order val="1"/>
          <c:tx>
            <c:strRef>
              <c:f>Лист1!$C$1</c:f>
              <c:strCache>
                <c:ptCount val="1"/>
                <c:pt idx="0">
                  <c:v>в стадии формирования</c:v>
                </c:pt>
              </c:strCache>
            </c:strRef>
          </c:tx>
          <c:cat>
            <c:numRef>
              <c:f>Лист1!$A$2:$A$5</c:f>
              <c:numCache>
                <c:formatCode>General</c:formatCode>
                <c:ptCount val="4"/>
              </c:numCache>
            </c:numRef>
          </c:cat>
          <c:val>
            <c:numRef>
              <c:f>Лист1!$C$2:$C$5</c:f>
              <c:numCache>
                <c:formatCode>General</c:formatCode>
                <c:ptCount val="4"/>
                <c:pt idx="0">
                  <c:v>221</c:v>
                </c:pt>
              </c:numCache>
            </c:numRef>
          </c:val>
        </c:ser>
        <c:ser>
          <c:idx val="2"/>
          <c:order val="2"/>
          <c:tx>
            <c:strRef>
              <c:f>Лист1!$D$1</c:f>
              <c:strCache>
                <c:ptCount val="1"/>
                <c:pt idx="0">
                  <c:v>несформировано</c:v>
                </c:pt>
              </c:strCache>
            </c:strRef>
          </c:tx>
          <c:cat>
            <c:numRef>
              <c:f>Лист1!$A$2:$A$5</c:f>
              <c:numCache>
                <c:formatCode>General</c:formatCode>
                <c:ptCount val="4"/>
              </c:numCache>
            </c:numRef>
          </c:cat>
          <c:val>
            <c:numRef>
              <c:f>Лист1!$D$2:$D$5</c:f>
              <c:numCache>
                <c:formatCode>General</c:formatCode>
                <c:ptCount val="4"/>
                <c:pt idx="0">
                  <c:v>24</c:v>
                </c:pt>
              </c:numCache>
            </c:numRef>
          </c:val>
        </c:ser>
        <c:axId val="100759424"/>
        <c:axId val="100760960"/>
      </c:barChart>
      <c:catAx>
        <c:axId val="100759424"/>
        <c:scaling>
          <c:orientation val="minMax"/>
        </c:scaling>
        <c:axPos val="b"/>
        <c:numFmt formatCode="General" sourceLinked="1"/>
        <c:tickLblPos val="nextTo"/>
        <c:crossAx val="100760960"/>
        <c:crosses val="autoZero"/>
        <c:auto val="1"/>
        <c:lblAlgn val="ctr"/>
        <c:lblOffset val="100"/>
      </c:catAx>
      <c:valAx>
        <c:axId val="100760960"/>
        <c:scaling>
          <c:orientation val="minMax"/>
        </c:scaling>
        <c:axPos val="l"/>
        <c:majorGridlines/>
        <c:numFmt formatCode="General" sourceLinked="1"/>
        <c:tickLblPos val="nextTo"/>
        <c:crossAx val="100759424"/>
        <c:crosses val="autoZero"/>
        <c:crossBetween val="between"/>
      </c:valAx>
    </c:plotArea>
    <c:legend>
      <c:legendPos val="r"/>
      <c:layout>
        <c:manualLayout>
          <c:xMode val="edge"/>
          <c:yMode val="edge"/>
          <c:x val="0.64071544581731454"/>
          <c:y val="2.3929508811398577E-3"/>
          <c:w val="0.31750909726362625"/>
          <c:h val="0.86188076490438692"/>
        </c:manualLayout>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сформированно</c:v>
                </c:pt>
              </c:strCache>
            </c:strRef>
          </c:tx>
          <c:cat>
            <c:numRef>
              <c:f>Лист1!$A$2:$A$5</c:f>
              <c:numCache>
                <c:formatCode>General</c:formatCode>
                <c:ptCount val="4"/>
              </c:numCache>
            </c:numRef>
          </c:cat>
          <c:val>
            <c:numRef>
              <c:f>Лист1!$B$2:$B$5</c:f>
              <c:numCache>
                <c:formatCode>General</c:formatCode>
                <c:ptCount val="4"/>
                <c:pt idx="0">
                  <c:v>79</c:v>
                </c:pt>
              </c:numCache>
            </c:numRef>
          </c:val>
        </c:ser>
        <c:ser>
          <c:idx val="1"/>
          <c:order val="1"/>
          <c:tx>
            <c:strRef>
              <c:f>Лист1!$C$1</c:f>
              <c:strCache>
                <c:ptCount val="1"/>
                <c:pt idx="0">
                  <c:v>в стадии формирования</c:v>
                </c:pt>
              </c:strCache>
            </c:strRef>
          </c:tx>
          <c:cat>
            <c:numRef>
              <c:f>Лист1!$A$2:$A$5</c:f>
              <c:numCache>
                <c:formatCode>General</c:formatCode>
                <c:ptCount val="4"/>
              </c:numCache>
            </c:numRef>
          </c:cat>
          <c:val>
            <c:numRef>
              <c:f>Лист1!$C$2:$C$5</c:f>
              <c:numCache>
                <c:formatCode>General</c:formatCode>
                <c:ptCount val="4"/>
                <c:pt idx="0">
                  <c:v>210</c:v>
                </c:pt>
              </c:numCache>
            </c:numRef>
          </c:val>
        </c:ser>
        <c:ser>
          <c:idx val="2"/>
          <c:order val="2"/>
          <c:tx>
            <c:strRef>
              <c:f>Лист1!$D$1</c:f>
              <c:strCache>
                <c:ptCount val="1"/>
                <c:pt idx="0">
                  <c:v>несформировано</c:v>
                </c:pt>
              </c:strCache>
            </c:strRef>
          </c:tx>
          <c:cat>
            <c:numRef>
              <c:f>Лист1!$A$2:$A$5</c:f>
              <c:numCache>
                <c:formatCode>General</c:formatCode>
                <c:ptCount val="4"/>
              </c:numCache>
            </c:numRef>
          </c:cat>
          <c:val>
            <c:numRef>
              <c:f>Лист1!$D$2:$D$5</c:f>
              <c:numCache>
                <c:formatCode>General</c:formatCode>
                <c:ptCount val="4"/>
                <c:pt idx="0">
                  <c:v>39</c:v>
                </c:pt>
              </c:numCache>
            </c:numRef>
          </c:val>
        </c:ser>
        <c:axId val="100786560"/>
        <c:axId val="100788096"/>
      </c:barChart>
      <c:catAx>
        <c:axId val="100786560"/>
        <c:scaling>
          <c:orientation val="minMax"/>
        </c:scaling>
        <c:axPos val="b"/>
        <c:numFmt formatCode="General" sourceLinked="1"/>
        <c:tickLblPos val="nextTo"/>
        <c:crossAx val="100788096"/>
        <c:crosses val="autoZero"/>
        <c:auto val="1"/>
        <c:lblAlgn val="ctr"/>
        <c:lblOffset val="100"/>
      </c:catAx>
      <c:valAx>
        <c:axId val="100788096"/>
        <c:scaling>
          <c:orientation val="minMax"/>
        </c:scaling>
        <c:axPos val="l"/>
        <c:majorGridlines/>
        <c:numFmt formatCode="General" sourceLinked="1"/>
        <c:tickLblPos val="nextTo"/>
        <c:crossAx val="100786560"/>
        <c:crosses val="autoZero"/>
        <c:crossBetween val="between"/>
      </c:valAx>
    </c:plotArea>
    <c:legend>
      <c:legendPos val="r"/>
      <c:layout>
        <c:manualLayout>
          <c:xMode val="edge"/>
          <c:yMode val="edge"/>
          <c:x val="0.65464059812366948"/>
          <c:y val="4.0488188976377945E-2"/>
          <c:w val="0.31750909726362625"/>
          <c:h val="0.86188076490438692"/>
        </c:manualLayout>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сформированно</c:v>
                </c:pt>
              </c:strCache>
            </c:strRef>
          </c:tx>
          <c:cat>
            <c:numRef>
              <c:f>Лист1!$A$2:$A$5</c:f>
              <c:numCache>
                <c:formatCode>General</c:formatCode>
                <c:ptCount val="4"/>
              </c:numCache>
            </c:numRef>
          </c:cat>
          <c:val>
            <c:numRef>
              <c:f>Лист1!$B$2:$B$5</c:f>
              <c:numCache>
                <c:formatCode>General</c:formatCode>
                <c:ptCount val="4"/>
                <c:pt idx="0">
                  <c:v>155</c:v>
                </c:pt>
              </c:numCache>
            </c:numRef>
          </c:val>
        </c:ser>
        <c:ser>
          <c:idx val="1"/>
          <c:order val="1"/>
          <c:tx>
            <c:strRef>
              <c:f>Лист1!$C$1</c:f>
              <c:strCache>
                <c:ptCount val="1"/>
                <c:pt idx="0">
                  <c:v>в стадии формирования</c:v>
                </c:pt>
              </c:strCache>
            </c:strRef>
          </c:tx>
          <c:cat>
            <c:numRef>
              <c:f>Лист1!$A$2:$A$5</c:f>
              <c:numCache>
                <c:formatCode>General</c:formatCode>
                <c:ptCount val="4"/>
              </c:numCache>
            </c:numRef>
          </c:cat>
          <c:val>
            <c:numRef>
              <c:f>Лист1!$C$2:$C$5</c:f>
              <c:numCache>
                <c:formatCode>General</c:formatCode>
                <c:ptCount val="4"/>
                <c:pt idx="0">
                  <c:v>149</c:v>
                </c:pt>
              </c:numCache>
            </c:numRef>
          </c:val>
        </c:ser>
        <c:ser>
          <c:idx val="2"/>
          <c:order val="2"/>
          <c:tx>
            <c:strRef>
              <c:f>Лист1!$D$1</c:f>
              <c:strCache>
                <c:ptCount val="1"/>
                <c:pt idx="0">
                  <c:v>несформировано</c:v>
                </c:pt>
              </c:strCache>
            </c:strRef>
          </c:tx>
          <c:cat>
            <c:numRef>
              <c:f>Лист1!$A$2:$A$5</c:f>
              <c:numCache>
                <c:formatCode>General</c:formatCode>
                <c:ptCount val="4"/>
              </c:numCache>
            </c:numRef>
          </c:cat>
          <c:val>
            <c:numRef>
              <c:f>Лист1!$D$2:$D$5</c:f>
              <c:numCache>
                <c:formatCode>General</c:formatCode>
                <c:ptCount val="4"/>
                <c:pt idx="0">
                  <c:v>24</c:v>
                </c:pt>
              </c:numCache>
            </c:numRef>
          </c:val>
        </c:ser>
        <c:axId val="76618368"/>
        <c:axId val="76644736"/>
      </c:barChart>
      <c:catAx>
        <c:axId val="76618368"/>
        <c:scaling>
          <c:orientation val="minMax"/>
        </c:scaling>
        <c:axPos val="b"/>
        <c:numFmt formatCode="General" sourceLinked="1"/>
        <c:tickLblPos val="nextTo"/>
        <c:crossAx val="76644736"/>
        <c:crosses val="autoZero"/>
        <c:auto val="1"/>
        <c:lblAlgn val="ctr"/>
        <c:lblOffset val="100"/>
      </c:catAx>
      <c:valAx>
        <c:axId val="76644736"/>
        <c:scaling>
          <c:orientation val="minMax"/>
        </c:scaling>
        <c:axPos val="l"/>
        <c:majorGridlines/>
        <c:numFmt formatCode="General" sourceLinked="1"/>
        <c:tickLblPos val="nextTo"/>
        <c:crossAx val="76618368"/>
        <c:crosses val="autoZero"/>
        <c:crossBetween val="between"/>
      </c:valAx>
    </c:plotArea>
    <c:legend>
      <c:legendPos val="r"/>
      <c:layout>
        <c:manualLayout>
          <c:xMode val="edge"/>
          <c:yMode val="edge"/>
          <c:x val="0.65464059812366981"/>
          <c:y val="4.0488188976377945E-2"/>
          <c:w val="0.31750909726362642"/>
          <c:h val="0.86188076490438692"/>
        </c:manualLayout>
      </c:layout>
    </c:legend>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9707AE-A612-414B-B36F-151AC239C2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495</TotalTime>
  <Pages>1</Pages>
  <Words>7627</Words>
  <Characters>43480</Characters>
  <Application>Microsoft Office Word</Application>
  <DocSecurity>0</DocSecurity>
  <Lines>362</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51005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админ</cp:lastModifiedBy>
  <cp:revision>9</cp:revision>
  <cp:lastPrinted>2020-04-27T13:20:00Z</cp:lastPrinted>
  <dcterms:created xsi:type="dcterms:W3CDTF">2020-04-26T11:27:00Z</dcterms:created>
  <dcterms:modified xsi:type="dcterms:W3CDTF">2020-04-27T13:51:00Z</dcterms:modified>
</cp:coreProperties>
</file>